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34" w:rsidRPr="002C5434" w:rsidRDefault="002C5434" w:rsidP="008D7CE4">
      <w:pPr>
        <w:pBdr>
          <w:bottom w:val="single" w:sz="12" w:space="1" w:color="auto"/>
        </w:pBdr>
        <w:ind w:left="-284" w:right="424" w:firstLine="709"/>
        <w:jc w:val="center"/>
        <w:rPr>
          <w:rFonts w:ascii="Times New Roman" w:hAnsi="Times New Roman" w:cs="Times New Roman"/>
          <w:b/>
          <w:lang w:val="ru-RU"/>
        </w:rPr>
      </w:pPr>
      <w:r w:rsidRPr="002C5434">
        <w:rPr>
          <w:rFonts w:ascii="Times New Roman" w:hAnsi="Times New Roman" w:cs="Times New Roman"/>
          <w:b/>
          <w:lang w:val="ru-RU"/>
        </w:rPr>
        <w:t xml:space="preserve">Муниципальное бюджетное дошкольное образовательное учреждение детский сад № 102 </w:t>
      </w:r>
    </w:p>
    <w:p w:rsidR="002C5434" w:rsidRPr="002C5434" w:rsidRDefault="002C5434" w:rsidP="008D7CE4">
      <w:pPr>
        <w:ind w:left="-284" w:right="424" w:firstLine="709"/>
        <w:jc w:val="center"/>
        <w:rPr>
          <w:rFonts w:ascii="Times New Roman" w:hAnsi="Times New Roman" w:cs="Times New Roman"/>
          <w:b/>
          <w:sz w:val="22"/>
          <w:szCs w:val="22"/>
          <w:lang w:val="ru-RU"/>
        </w:rPr>
      </w:pPr>
      <w:r w:rsidRPr="002C5434">
        <w:rPr>
          <w:rFonts w:ascii="Times New Roman" w:hAnsi="Times New Roman" w:cs="Times New Roman"/>
          <w:b/>
          <w:sz w:val="22"/>
          <w:szCs w:val="22"/>
          <w:lang w:val="ru-RU"/>
        </w:rPr>
        <w:t>Улица Уральская д.92, Миасс Челябинской области. 456317 Тел.(3513)57-45-90</w:t>
      </w:r>
    </w:p>
    <w:p w:rsidR="002C5434" w:rsidRPr="002C5434" w:rsidRDefault="002C5434" w:rsidP="008D7CE4">
      <w:pPr>
        <w:ind w:left="-284" w:right="424" w:firstLine="709"/>
        <w:jc w:val="center"/>
        <w:rPr>
          <w:rFonts w:ascii="Times New Roman" w:hAnsi="Times New Roman" w:cs="Times New Roman"/>
          <w:b/>
          <w:sz w:val="22"/>
          <w:szCs w:val="22"/>
          <w:lang w:val="ru-RU"/>
        </w:rPr>
      </w:pPr>
      <w:r w:rsidRPr="002C5434">
        <w:rPr>
          <w:rFonts w:ascii="Times New Roman" w:hAnsi="Times New Roman" w:cs="Times New Roman"/>
          <w:b/>
          <w:sz w:val="22"/>
          <w:szCs w:val="22"/>
          <w:lang w:val="ru-RU"/>
        </w:rPr>
        <w:t>ОКПО 51494630, ОГРН 1027400874533, ИНН/КПП 7415031263/741501001</w:t>
      </w:r>
    </w:p>
    <w:p w:rsidR="002C5434" w:rsidRPr="002C5434" w:rsidRDefault="002C5434" w:rsidP="008D7CE4">
      <w:pPr>
        <w:ind w:left="-284" w:right="424" w:firstLine="709"/>
        <w:jc w:val="both"/>
        <w:rPr>
          <w:rFonts w:ascii="Times New Roman" w:hAnsi="Times New Roman" w:cs="Times New Roman"/>
          <w:b/>
          <w:lang w:val="ru-RU"/>
        </w:rPr>
      </w:pPr>
    </w:p>
    <w:p w:rsidR="002C5434" w:rsidRPr="002C5434" w:rsidRDefault="002C5434" w:rsidP="008D7CE4">
      <w:pPr>
        <w:ind w:left="-284" w:right="424" w:firstLine="709"/>
        <w:jc w:val="both"/>
        <w:rPr>
          <w:rFonts w:ascii="Times New Roman" w:hAnsi="Times New Roman" w:cs="Times New Roman"/>
          <w:b/>
          <w:sz w:val="28"/>
          <w:szCs w:val="28"/>
          <w:lang w:val="ru-RU"/>
        </w:rPr>
      </w:pPr>
      <w:r w:rsidRPr="002C5434">
        <w:rPr>
          <w:rFonts w:ascii="Times New Roman" w:hAnsi="Times New Roman" w:cs="Times New Roman"/>
          <w:b/>
          <w:sz w:val="28"/>
          <w:szCs w:val="28"/>
          <w:lang w:val="ru-RU"/>
        </w:rPr>
        <w:t>Принята педагогическим                      Утверждаю заведующий</w:t>
      </w:r>
    </w:p>
    <w:p w:rsidR="002C5434" w:rsidRPr="002C5434" w:rsidRDefault="002C5434" w:rsidP="008D7CE4">
      <w:pPr>
        <w:ind w:left="-284" w:right="424" w:firstLine="709"/>
        <w:jc w:val="both"/>
        <w:rPr>
          <w:rFonts w:ascii="Times New Roman" w:hAnsi="Times New Roman" w:cs="Times New Roman"/>
          <w:b/>
          <w:sz w:val="28"/>
          <w:szCs w:val="28"/>
          <w:lang w:val="ru-RU"/>
        </w:rPr>
      </w:pPr>
      <w:r w:rsidRPr="002C5434">
        <w:rPr>
          <w:rFonts w:ascii="Times New Roman" w:hAnsi="Times New Roman" w:cs="Times New Roman"/>
          <w:b/>
          <w:sz w:val="28"/>
          <w:szCs w:val="28"/>
          <w:lang w:val="ru-RU"/>
        </w:rPr>
        <w:t>советом протокол</w:t>
      </w:r>
      <w:r>
        <w:rPr>
          <w:rFonts w:ascii="Times New Roman" w:hAnsi="Times New Roman" w:cs="Times New Roman"/>
          <w:b/>
          <w:sz w:val="28"/>
          <w:szCs w:val="28"/>
          <w:lang w:val="ru-RU"/>
        </w:rPr>
        <w:t xml:space="preserve"> </w:t>
      </w:r>
      <w:r w:rsidRPr="002C5434">
        <w:rPr>
          <w:rFonts w:ascii="Times New Roman" w:hAnsi="Times New Roman" w:cs="Times New Roman"/>
          <w:b/>
          <w:sz w:val="28"/>
          <w:szCs w:val="28"/>
          <w:lang w:val="ru-RU"/>
        </w:rPr>
        <w:t>№_</w:t>
      </w:r>
      <w:r w:rsidR="00416154">
        <w:rPr>
          <w:rFonts w:ascii="Times New Roman" w:hAnsi="Times New Roman" w:cs="Times New Roman"/>
          <w:b/>
          <w:sz w:val="28"/>
          <w:szCs w:val="28"/>
          <w:lang w:val="ru-RU"/>
        </w:rPr>
        <w:t>1</w:t>
      </w:r>
      <w:r w:rsidRPr="002C5434">
        <w:rPr>
          <w:rFonts w:ascii="Times New Roman" w:hAnsi="Times New Roman" w:cs="Times New Roman"/>
          <w:b/>
          <w:sz w:val="28"/>
          <w:szCs w:val="28"/>
          <w:lang w:val="ru-RU"/>
        </w:rPr>
        <w:t xml:space="preserve">                    </w:t>
      </w:r>
      <w:r w:rsidR="00416154">
        <w:rPr>
          <w:rFonts w:ascii="Times New Roman" w:hAnsi="Times New Roman" w:cs="Times New Roman"/>
          <w:b/>
          <w:sz w:val="28"/>
          <w:szCs w:val="28"/>
          <w:lang w:val="ru-RU"/>
        </w:rPr>
        <w:t xml:space="preserve">               </w:t>
      </w:r>
      <w:r w:rsidRPr="002C5434">
        <w:rPr>
          <w:rFonts w:ascii="Times New Roman" w:hAnsi="Times New Roman" w:cs="Times New Roman"/>
          <w:b/>
          <w:sz w:val="28"/>
          <w:szCs w:val="28"/>
          <w:lang w:val="ru-RU"/>
        </w:rPr>
        <w:t>МБДОУ №102</w:t>
      </w:r>
    </w:p>
    <w:p w:rsidR="002C5434" w:rsidRPr="002C5434" w:rsidRDefault="002C5434" w:rsidP="008D7CE4">
      <w:pPr>
        <w:ind w:left="-284" w:right="424" w:firstLine="709"/>
        <w:jc w:val="both"/>
        <w:rPr>
          <w:rFonts w:ascii="Times New Roman" w:hAnsi="Times New Roman" w:cs="Times New Roman"/>
          <w:b/>
          <w:sz w:val="28"/>
          <w:szCs w:val="28"/>
          <w:lang w:val="ru-RU"/>
        </w:rPr>
      </w:pPr>
      <w:r w:rsidRPr="002C5434">
        <w:rPr>
          <w:rFonts w:ascii="Times New Roman" w:hAnsi="Times New Roman" w:cs="Times New Roman"/>
          <w:b/>
          <w:sz w:val="28"/>
          <w:szCs w:val="28"/>
          <w:lang w:val="ru-RU"/>
        </w:rPr>
        <w:t>«</w:t>
      </w:r>
      <w:r w:rsidR="00416154">
        <w:rPr>
          <w:rFonts w:ascii="Times New Roman" w:hAnsi="Times New Roman" w:cs="Times New Roman"/>
          <w:b/>
          <w:sz w:val="28"/>
          <w:szCs w:val="28"/>
          <w:lang w:val="ru-RU"/>
        </w:rPr>
        <w:t>31</w:t>
      </w:r>
      <w:r w:rsidRPr="002C5434">
        <w:rPr>
          <w:rFonts w:ascii="Times New Roman" w:hAnsi="Times New Roman" w:cs="Times New Roman"/>
          <w:b/>
          <w:sz w:val="28"/>
          <w:szCs w:val="28"/>
          <w:lang w:val="ru-RU"/>
        </w:rPr>
        <w:t>»</w:t>
      </w:r>
      <w:r w:rsidR="00416154">
        <w:rPr>
          <w:rFonts w:ascii="Times New Roman" w:hAnsi="Times New Roman" w:cs="Times New Roman"/>
          <w:b/>
          <w:sz w:val="28"/>
          <w:szCs w:val="28"/>
          <w:lang w:val="ru-RU"/>
        </w:rPr>
        <w:t>августа 2016г</w:t>
      </w:r>
      <w:r w:rsidRPr="002C5434">
        <w:rPr>
          <w:rFonts w:ascii="Times New Roman" w:hAnsi="Times New Roman" w:cs="Times New Roman"/>
          <w:b/>
          <w:sz w:val="28"/>
          <w:szCs w:val="28"/>
          <w:lang w:val="ru-RU"/>
        </w:rPr>
        <w:t xml:space="preserve">                    </w:t>
      </w:r>
      <w:r w:rsidR="00416154">
        <w:rPr>
          <w:rFonts w:ascii="Times New Roman" w:hAnsi="Times New Roman" w:cs="Times New Roman"/>
          <w:b/>
          <w:sz w:val="28"/>
          <w:szCs w:val="28"/>
          <w:lang w:val="ru-RU"/>
        </w:rPr>
        <w:t xml:space="preserve">          </w:t>
      </w:r>
      <w:r w:rsidRPr="002C5434">
        <w:rPr>
          <w:rFonts w:ascii="Times New Roman" w:hAnsi="Times New Roman" w:cs="Times New Roman"/>
          <w:b/>
          <w:sz w:val="28"/>
          <w:szCs w:val="28"/>
          <w:lang w:val="ru-RU"/>
        </w:rPr>
        <w:t xml:space="preserve"> </w:t>
      </w:r>
      <w:r w:rsidR="00416154">
        <w:rPr>
          <w:rFonts w:ascii="Times New Roman" w:hAnsi="Times New Roman" w:cs="Times New Roman"/>
          <w:b/>
          <w:sz w:val="28"/>
          <w:szCs w:val="28"/>
          <w:lang w:val="ru-RU"/>
        </w:rPr>
        <w:t xml:space="preserve">               </w:t>
      </w:r>
      <w:r w:rsidRPr="002C5434">
        <w:rPr>
          <w:rFonts w:ascii="Times New Roman" w:hAnsi="Times New Roman" w:cs="Times New Roman"/>
          <w:b/>
          <w:sz w:val="28"/>
          <w:szCs w:val="28"/>
          <w:lang w:val="ru-RU"/>
        </w:rPr>
        <w:t>Сидорова Т.В</w:t>
      </w:r>
      <w:r w:rsidR="00416154">
        <w:rPr>
          <w:rFonts w:ascii="Times New Roman" w:hAnsi="Times New Roman" w:cs="Times New Roman"/>
          <w:b/>
          <w:sz w:val="28"/>
          <w:szCs w:val="28"/>
          <w:lang w:val="ru-RU"/>
        </w:rPr>
        <w:t xml:space="preserve"> </w:t>
      </w:r>
    </w:p>
    <w:p w:rsidR="002C5434" w:rsidRPr="002C5434" w:rsidRDefault="00416154" w:rsidP="008D7CE4">
      <w:pPr>
        <w:ind w:left="-284" w:right="424"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2C5434" w:rsidRPr="002C5434" w:rsidRDefault="002C5434" w:rsidP="008D7CE4">
      <w:pPr>
        <w:ind w:left="-284" w:right="424" w:firstLine="709"/>
        <w:jc w:val="both"/>
        <w:rPr>
          <w:rFonts w:ascii="Times New Roman" w:hAnsi="Times New Roman" w:cs="Times New Roman"/>
          <w:b/>
          <w:lang w:val="ru-RU"/>
        </w:rPr>
      </w:pPr>
    </w:p>
    <w:p w:rsidR="002C5434" w:rsidRPr="002C5434" w:rsidRDefault="002C5434" w:rsidP="008D7CE4">
      <w:pPr>
        <w:ind w:left="-284" w:right="424" w:firstLine="709"/>
        <w:jc w:val="both"/>
        <w:rPr>
          <w:rFonts w:ascii="Times New Roman" w:hAnsi="Times New Roman" w:cs="Times New Roman"/>
          <w:b/>
          <w:lang w:val="ru-RU"/>
        </w:rPr>
      </w:pPr>
    </w:p>
    <w:p w:rsidR="002C5434" w:rsidRDefault="002C5434" w:rsidP="008D7CE4">
      <w:pPr>
        <w:ind w:left="-284" w:right="424" w:firstLine="709"/>
        <w:jc w:val="both"/>
        <w:rPr>
          <w:rFonts w:ascii="Times New Roman" w:hAnsi="Times New Roman" w:cs="Times New Roman"/>
          <w:b/>
          <w:lang w:val="ru-RU"/>
        </w:rPr>
      </w:pPr>
    </w:p>
    <w:p w:rsidR="00163C57" w:rsidRDefault="00163C57" w:rsidP="008D7CE4">
      <w:pPr>
        <w:ind w:left="-284" w:right="424" w:firstLine="709"/>
        <w:jc w:val="both"/>
        <w:rPr>
          <w:rFonts w:ascii="Times New Roman" w:hAnsi="Times New Roman" w:cs="Times New Roman"/>
          <w:b/>
          <w:lang w:val="ru-RU"/>
        </w:rPr>
      </w:pPr>
    </w:p>
    <w:p w:rsidR="00163C57" w:rsidRDefault="00163C57" w:rsidP="008D7CE4">
      <w:pPr>
        <w:ind w:left="-284" w:right="424" w:firstLine="709"/>
        <w:jc w:val="both"/>
        <w:rPr>
          <w:rFonts w:ascii="Times New Roman" w:hAnsi="Times New Roman" w:cs="Times New Roman"/>
          <w:b/>
          <w:lang w:val="ru-RU"/>
        </w:rPr>
      </w:pPr>
    </w:p>
    <w:p w:rsidR="00163C57" w:rsidRDefault="00163C57" w:rsidP="008D7CE4">
      <w:pPr>
        <w:ind w:left="-284" w:right="424" w:firstLine="709"/>
        <w:jc w:val="both"/>
        <w:rPr>
          <w:rFonts w:ascii="Times New Roman" w:hAnsi="Times New Roman" w:cs="Times New Roman"/>
          <w:b/>
          <w:lang w:val="ru-RU"/>
        </w:rPr>
      </w:pPr>
    </w:p>
    <w:p w:rsidR="00163C57" w:rsidRDefault="00163C57" w:rsidP="008D7CE4">
      <w:pPr>
        <w:ind w:left="-284" w:right="424" w:firstLine="709"/>
        <w:jc w:val="both"/>
        <w:rPr>
          <w:rFonts w:ascii="Times New Roman" w:hAnsi="Times New Roman" w:cs="Times New Roman"/>
          <w:b/>
          <w:lang w:val="ru-RU"/>
        </w:rPr>
      </w:pPr>
    </w:p>
    <w:p w:rsidR="00163C57" w:rsidRDefault="00163C57" w:rsidP="008D7CE4">
      <w:pPr>
        <w:ind w:left="-284" w:right="424" w:firstLine="709"/>
        <w:jc w:val="both"/>
        <w:rPr>
          <w:rFonts w:ascii="Times New Roman" w:hAnsi="Times New Roman" w:cs="Times New Roman"/>
          <w:b/>
          <w:lang w:val="ru-RU"/>
        </w:rPr>
      </w:pPr>
    </w:p>
    <w:p w:rsidR="00163C57" w:rsidRDefault="00163C57" w:rsidP="008D7CE4">
      <w:pPr>
        <w:ind w:left="-284" w:right="424" w:firstLine="709"/>
        <w:jc w:val="both"/>
        <w:rPr>
          <w:rFonts w:ascii="Times New Roman" w:hAnsi="Times New Roman" w:cs="Times New Roman"/>
          <w:b/>
          <w:lang w:val="ru-RU"/>
        </w:rPr>
      </w:pPr>
    </w:p>
    <w:p w:rsidR="00163C57" w:rsidRPr="002C5434" w:rsidRDefault="00163C57" w:rsidP="008D7CE4">
      <w:pPr>
        <w:ind w:left="-284" w:right="424" w:firstLine="709"/>
        <w:jc w:val="both"/>
        <w:rPr>
          <w:rFonts w:ascii="Times New Roman" w:hAnsi="Times New Roman" w:cs="Times New Roman"/>
          <w:b/>
          <w:lang w:val="ru-RU"/>
        </w:rPr>
      </w:pPr>
    </w:p>
    <w:p w:rsidR="002C5434" w:rsidRPr="002C5434" w:rsidRDefault="002C5434" w:rsidP="008D7CE4">
      <w:pPr>
        <w:ind w:left="-284" w:right="424" w:firstLine="709"/>
        <w:jc w:val="both"/>
        <w:rPr>
          <w:rFonts w:ascii="Times New Roman" w:hAnsi="Times New Roman" w:cs="Times New Roman"/>
          <w:b/>
          <w:lang w:val="ru-RU"/>
        </w:rPr>
      </w:pPr>
    </w:p>
    <w:p w:rsidR="002C5434" w:rsidRPr="002C5434" w:rsidRDefault="002C5434" w:rsidP="008D7CE4">
      <w:pPr>
        <w:ind w:left="-284" w:right="424" w:firstLine="709"/>
        <w:jc w:val="both"/>
        <w:rPr>
          <w:rFonts w:ascii="Times New Roman" w:hAnsi="Times New Roman" w:cs="Times New Roman"/>
          <w:b/>
          <w:lang w:val="ru-RU"/>
        </w:rPr>
      </w:pPr>
    </w:p>
    <w:p w:rsidR="002C5434" w:rsidRPr="002C5434" w:rsidRDefault="002C5434" w:rsidP="008D7CE4">
      <w:pPr>
        <w:ind w:left="-284" w:right="424" w:firstLine="709"/>
        <w:jc w:val="both"/>
        <w:rPr>
          <w:rFonts w:ascii="Times New Roman" w:hAnsi="Times New Roman" w:cs="Times New Roman"/>
          <w:b/>
          <w:sz w:val="28"/>
          <w:szCs w:val="28"/>
          <w:lang w:val="ru-RU"/>
        </w:rPr>
      </w:pPr>
    </w:p>
    <w:p w:rsidR="002C5434" w:rsidRPr="002C5434" w:rsidRDefault="002C5434" w:rsidP="008D7CE4">
      <w:pPr>
        <w:ind w:left="-284" w:right="424" w:firstLine="709"/>
        <w:jc w:val="center"/>
        <w:rPr>
          <w:rFonts w:ascii="Times New Roman" w:hAnsi="Times New Roman" w:cs="Times New Roman"/>
          <w:b/>
          <w:sz w:val="28"/>
          <w:szCs w:val="28"/>
          <w:lang w:val="ru-RU"/>
        </w:rPr>
      </w:pPr>
      <w:r w:rsidRPr="002C5434">
        <w:rPr>
          <w:rFonts w:ascii="Times New Roman" w:hAnsi="Times New Roman" w:cs="Times New Roman"/>
          <w:b/>
          <w:sz w:val="28"/>
          <w:szCs w:val="28"/>
          <w:lang w:val="ru-RU"/>
        </w:rPr>
        <w:t>РАБОЧАЯ ПРОГРАММА</w:t>
      </w:r>
    </w:p>
    <w:p w:rsidR="002C5434" w:rsidRPr="002C5434" w:rsidRDefault="002C5434" w:rsidP="008D7CE4">
      <w:pPr>
        <w:ind w:left="-284" w:right="424" w:firstLine="709"/>
        <w:jc w:val="center"/>
        <w:rPr>
          <w:rFonts w:ascii="Times New Roman" w:hAnsi="Times New Roman" w:cs="Times New Roman"/>
          <w:b/>
          <w:sz w:val="28"/>
          <w:szCs w:val="28"/>
          <w:lang w:val="ru-RU"/>
        </w:rPr>
      </w:pPr>
      <w:r w:rsidRPr="002C5434">
        <w:rPr>
          <w:rFonts w:ascii="Times New Roman" w:hAnsi="Times New Roman" w:cs="Times New Roman"/>
          <w:b/>
          <w:sz w:val="28"/>
          <w:szCs w:val="28"/>
          <w:lang w:val="ru-RU"/>
        </w:rPr>
        <w:t xml:space="preserve">учителя-логопеда в группе компенсирующей направленности для детей с тяжёлыми нарушениями речи </w:t>
      </w:r>
    </w:p>
    <w:p w:rsidR="002C5434" w:rsidRPr="002C5434" w:rsidRDefault="002C5434" w:rsidP="008D7CE4">
      <w:pPr>
        <w:ind w:left="-284" w:right="424" w:firstLine="709"/>
        <w:jc w:val="center"/>
        <w:rPr>
          <w:rFonts w:ascii="Times New Roman" w:hAnsi="Times New Roman" w:cs="Times New Roman"/>
          <w:b/>
          <w:sz w:val="28"/>
          <w:szCs w:val="28"/>
          <w:lang w:val="ru-RU"/>
        </w:rPr>
      </w:pPr>
      <w:r w:rsidRPr="002C5434">
        <w:rPr>
          <w:rFonts w:ascii="Times New Roman" w:hAnsi="Times New Roman" w:cs="Times New Roman"/>
          <w:b/>
          <w:sz w:val="28"/>
          <w:szCs w:val="28"/>
          <w:lang w:val="ru-RU"/>
        </w:rPr>
        <w:t>(</w:t>
      </w:r>
      <w:r>
        <w:rPr>
          <w:rFonts w:ascii="Times New Roman" w:hAnsi="Times New Roman" w:cs="Times New Roman"/>
          <w:b/>
          <w:sz w:val="28"/>
          <w:szCs w:val="28"/>
          <w:lang w:val="ru-RU"/>
        </w:rPr>
        <w:t>старшый</w:t>
      </w:r>
      <w:r w:rsidRPr="002C5434">
        <w:rPr>
          <w:rFonts w:ascii="Times New Roman" w:hAnsi="Times New Roman" w:cs="Times New Roman"/>
          <w:b/>
          <w:sz w:val="28"/>
          <w:szCs w:val="28"/>
          <w:lang w:val="ru-RU"/>
        </w:rPr>
        <w:t xml:space="preserve"> дошкольный возраст)</w:t>
      </w:r>
    </w:p>
    <w:p w:rsidR="002C5434" w:rsidRPr="002C5434" w:rsidRDefault="002C5434" w:rsidP="008D7CE4">
      <w:pPr>
        <w:ind w:left="-284" w:right="424" w:firstLine="709"/>
        <w:jc w:val="center"/>
        <w:rPr>
          <w:rFonts w:ascii="Times New Roman" w:hAnsi="Times New Roman" w:cs="Times New Roman"/>
          <w:b/>
          <w:sz w:val="28"/>
          <w:szCs w:val="28"/>
          <w:lang w:val="ru-RU"/>
        </w:rPr>
      </w:pPr>
      <w:r w:rsidRPr="002C5434">
        <w:rPr>
          <w:rFonts w:ascii="Times New Roman" w:hAnsi="Times New Roman" w:cs="Times New Roman"/>
          <w:b/>
          <w:sz w:val="28"/>
          <w:szCs w:val="28"/>
          <w:lang w:val="ru-RU"/>
        </w:rPr>
        <w:t>на 201</w:t>
      </w:r>
      <w:r>
        <w:rPr>
          <w:rFonts w:ascii="Times New Roman" w:hAnsi="Times New Roman" w:cs="Times New Roman"/>
          <w:b/>
          <w:sz w:val="28"/>
          <w:szCs w:val="28"/>
          <w:lang w:val="ru-RU"/>
        </w:rPr>
        <w:t>6</w:t>
      </w:r>
      <w:r w:rsidRPr="002C5434">
        <w:rPr>
          <w:rFonts w:ascii="Times New Roman" w:hAnsi="Times New Roman" w:cs="Times New Roman"/>
          <w:b/>
          <w:sz w:val="28"/>
          <w:szCs w:val="28"/>
          <w:lang w:val="ru-RU"/>
        </w:rPr>
        <w:t>-201</w:t>
      </w:r>
      <w:r>
        <w:rPr>
          <w:rFonts w:ascii="Times New Roman" w:hAnsi="Times New Roman" w:cs="Times New Roman"/>
          <w:b/>
          <w:sz w:val="28"/>
          <w:szCs w:val="28"/>
          <w:lang w:val="ru-RU"/>
        </w:rPr>
        <w:t>7</w:t>
      </w:r>
      <w:r w:rsidRPr="002C5434">
        <w:rPr>
          <w:rFonts w:ascii="Times New Roman" w:hAnsi="Times New Roman" w:cs="Times New Roman"/>
          <w:b/>
          <w:sz w:val="28"/>
          <w:szCs w:val="28"/>
          <w:lang w:val="ru-RU"/>
        </w:rPr>
        <w:t xml:space="preserve"> учебный год</w:t>
      </w:r>
    </w:p>
    <w:p w:rsidR="002C5434" w:rsidRPr="002C5434" w:rsidRDefault="002C5434" w:rsidP="008D7CE4">
      <w:pPr>
        <w:ind w:left="-284" w:right="424" w:firstLine="709"/>
        <w:jc w:val="center"/>
        <w:rPr>
          <w:rFonts w:ascii="Times New Roman" w:hAnsi="Times New Roman" w:cs="Times New Roman"/>
          <w:b/>
          <w:lang w:val="ru-RU"/>
        </w:rPr>
      </w:pPr>
    </w:p>
    <w:p w:rsidR="002C5434" w:rsidRPr="002C5434" w:rsidRDefault="002C5434" w:rsidP="008D7CE4">
      <w:pPr>
        <w:ind w:left="-284" w:right="424" w:firstLine="709"/>
        <w:jc w:val="center"/>
        <w:rPr>
          <w:rFonts w:ascii="Times New Roman" w:hAnsi="Times New Roman" w:cs="Times New Roman"/>
          <w:b/>
          <w:lang w:val="ru-RU"/>
        </w:rPr>
      </w:pPr>
    </w:p>
    <w:p w:rsidR="002C5434" w:rsidRPr="002C5434" w:rsidRDefault="002C5434" w:rsidP="008D7CE4">
      <w:pPr>
        <w:ind w:left="-284" w:right="424" w:firstLine="709"/>
        <w:jc w:val="center"/>
        <w:rPr>
          <w:rFonts w:ascii="Times New Roman" w:hAnsi="Times New Roman" w:cs="Times New Roman"/>
          <w:b/>
          <w:lang w:val="ru-RU"/>
        </w:rPr>
      </w:pPr>
    </w:p>
    <w:p w:rsidR="002C5434" w:rsidRPr="002C5434" w:rsidRDefault="002C5434" w:rsidP="008D7CE4">
      <w:pPr>
        <w:ind w:left="-284" w:right="424" w:firstLine="709"/>
        <w:jc w:val="center"/>
        <w:rPr>
          <w:rFonts w:ascii="Times New Roman" w:hAnsi="Times New Roman" w:cs="Times New Roman"/>
          <w:b/>
          <w:lang w:val="ru-RU"/>
        </w:rPr>
      </w:pPr>
    </w:p>
    <w:p w:rsidR="002C5434" w:rsidRPr="002C5434" w:rsidRDefault="002C5434" w:rsidP="008D7CE4">
      <w:pPr>
        <w:ind w:left="-284" w:right="424" w:firstLine="709"/>
        <w:jc w:val="center"/>
        <w:rPr>
          <w:rFonts w:ascii="Times New Roman" w:hAnsi="Times New Roman" w:cs="Times New Roman"/>
          <w:b/>
          <w:lang w:val="ru-RU"/>
        </w:rPr>
      </w:pPr>
    </w:p>
    <w:p w:rsidR="002C5434" w:rsidRPr="002C5434" w:rsidRDefault="002C5434" w:rsidP="008D7CE4">
      <w:pPr>
        <w:ind w:left="-284" w:right="424" w:firstLine="709"/>
        <w:jc w:val="center"/>
        <w:rPr>
          <w:rFonts w:ascii="Times New Roman" w:hAnsi="Times New Roman" w:cs="Times New Roman"/>
          <w:b/>
          <w:lang w:val="ru-RU"/>
        </w:rPr>
      </w:pPr>
    </w:p>
    <w:p w:rsidR="002C5434" w:rsidRPr="002C5434" w:rsidRDefault="002C5434" w:rsidP="008D7CE4">
      <w:pPr>
        <w:ind w:right="424" w:firstLine="709"/>
        <w:rPr>
          <w:rFonts w:ascii="Times New Roman" w:hAnsi="Times New Roman" w:cs="Times New Roman"/>
          <w:b/>
          <w:lang w:val="ru-RU"/>
        </w:rPr>
      </w:pPr>
    </w:p>
    <w:p w:rsidR="002C5434" w:rsidRPr="002C5434" w:rsidRDefault="002C5434" w:rsidP="008D7CE4">
      <w:pPr>
        <w:ind w:right="424" w:firstLine="709"/>
        <w:rPr>
          <w:rFonts w:ascii="Times New Roman" w:hAnsi="Times New Roman" w:cs="Times New Roman"/>
          <w:b/>
          <w:lang w:val="ru-RU"/>
        </w:rPr>
      </w:pPr>
    </w:p>
    <w:p w:rsidR="002C5434" w:rsidRPr="002C5434" w:rsidRDefault="002C5434" w:rsidP="008D7CE4">
      <w:pPr>
        <w:ind w:right="424" w:firstLine="709"/>
        <w:rPr>
          <w:rFonts w:ascii="Times New Roman" w:hAnsi="Times New Roman" w:cs="Times New Roman"/>
          <w:b/>
          <w:lang w:val="ru-RU"/>
        </w:rPr>
      </w:pPr>
    </w:p>
    <w:p w:rsidR="002C5434" w:rsidRPr="002C5434" w:rsidRDefault="002C5434" w:rsidP="008D7CE4">
      <w:pPr>
        <w:ind w:right="424" w:firstLine="709"/>
        <w:rPr>
          <w:rFonts w:ascii="Times New Roman" w:hAnsi="Times New Roman" w:cs="Times New Roman"/>
          <w:b/>
          <w:lang w:val="ru-RU"/>
        </w:rPr>
      </w:pPr>
    </w:p>
    <w:p w:rsidR="002C5434" w:rsidRPr="002C5434" w:rsidRDefault="002C5434" w:rsidP="008D7CE4">
      <w:pPr>
        <w:ind w:right="424" w:firstLine="709"/>
        <w:rPr>
          <w:rFonts w:ascii="Times New Roman" w:hAnsi="Times New Roman" w:cs="Times New Roman"/>
          <w:b/>
          <w:lang w:val="ru-RU"/>
        </w:rPr>
      </w:pPr>
    </w:p>
    <w:p w:rsidR="002C5434" w:rsidRPr="002C5434" w:rsidRDefault="002C5434" w:rsidP="008D7CE4">
      <w:pPr>
        <w:ind w:right="424" w:firstLine="709"/>
        <w:rPr>
          <w:rFonts w:ascii="Times New Roman" w:hAnsi="Times New Roman" w:cs="Times New Roman"/>
          <w:b/>
          <w:lang w:val="ru-RU"/>
        </w:rPr>
      </w:pPr>
    </w:p>
    <w:p w:rsidR="002C5434" w:rsidRPr="002C5434" w:rsidRDefault="002C5434" w:rsidP="008D7CE4">
      <w:pPr>
        <w:ind w:right="424" w:firstLine="709"/>
        <w:rPr>
          <w:rFonts w:ascii="Times New Roman" w:hAnsi="Times New Roman" w:cs="Times New Roman"/>
          <w:b/>
          <w:lang w:val="ru-RU"/>
        </w:rPr>
      </w:pPr>
    </w:p>
    <w:p w:rsidR="002C5434" w:rsidRPr="002C5434" w:rsidRDefault="002C5434" w:rsidP="008D7CE4">
      <w:pPr>
        <w:ind w:right="424" w:firstLine="709"/>
        <w:rPr>
          <w:rFonts w:ascii="Times New Roman" w:hAnsi="Times New Roman" w:cs="Times New Roman"/>
          <w:b/>
          <w:lang w:val="ru-RU"/>
        </w:rPr>
      </w:pPr>
    </w:p>
    <w:p w:rsidR="002C5434" w:rsidRPr="002C5434" w:rsidRDefault="002C5434" w:rsidP="008D7CE4">
      <w:pPr>
        <w:ind w:right="424" w:firstLine="709"/>
        <w:rPr>
          <w:rFonts w:ascii="Times New Roman" w:hAnsi="Times New Roman" w:cs="Times New Roman"/>
          <w:b/>
          <w:lang w:val="ru-RU"/>
        </w:rPr>
      </w:pPr>
    </w:p>
    <w:p w:rsidR="002C5434" w:rsidRPr="002C5434" w:rsidRDefault="002C5434" w:rsidP="008D7CE4">
      <w:pPr>
        <w:ind w:right="424" w:firstLine="709"/>
        <w:rPr>
          <w:rFonts w:ascii="Times New Roman" w:hAnsi="Times New Roman" w:cs="Times New Roman"/>
          <w:b/>
          <w:lang w:val="ru-RU"/>
        </w:rPr>
      </w:pPr>
    </w:p>
    <w:p w:rsidR="00F10A2F" w:rsidRPr="002C5434" w:rsidRDefault="00F10A2F" w:rsidP="008D7CE4">
      <w:pPr>
        <w:ind w:right="424" w:firstLine="709"/>
        <w:rPr>
          <w:rFonts w:ascii="Times New Roman" w:hAnsi="Times New Roman" w:cs="Times New Roman"/>
          <w:b/>
          <w:lang w:val="ru-RU"/>
        </w:rPr>
      </w:pPr>
    </w:p>
    <w:p w:rsidR="00F10A2F" w:rsidRDefault="00F10A2F" w:rsidP="008D7CE4">
      <w:pPr>
        <w:ind w:left="-284" w:right="424" w:firstLine="709"/>
        <w:jc w:val="right"/>
        <w:rPr>
          <w:rFonts w:ascii="Times New Roman" w:hAnsi="Times New Roman" w:cs="Times New Roman"/>
          <w:b/>
          <w:sz w:val="28"/>
          <w:szCs w:val="28"/>
          <w:lang w:val="ru-RU"/>
        </w:rPr>
      </w:pPr>
    </w:p>
    <w:p w:rsidR="002C5434" w:rsidRPr="002C5434" w:rsidRDefault="002C5434" w:rsidP="008D7CE4">
      <w:pPr>
        <w:ind w:left="-284" w:right="424" w:firstLine="709"/>
        <w:jc w:val="right"/>
        <w:rPr>
          <w:rFonts w:ascii="Times New Roman" w:hAnsi="Times New Roman" w:cs="Times New Roman"/>
          <w:b/>
          <w:sz w:val="28"/>
          <w:szCs w:val="28"/>
          <w:lang w:val="ru-RU"/>
        </w:rPr>
      </w:pPr>
      <w:r w:rsidRPr="002C5434">
        <w:rPr>
          <w:rFonts w:ascii="Times New Roman" w:hAnsi="Times New Roman" w:cs="Times New Roman"/>
          <w:b/>
          <w:sz w:val="28"/>
          <w:szCs w:val="28"/>
          <w:lang w:val="ru-RU"/>
        </w:rPr>
        <w:t xml:space="preserve">учитель-логопед </w:t>
      </w:r>
    </w:p>
    <w:p w:rsidR="00F10A2F" w:rsidRDefault="000B58FC" w:rsidP="00F10A2F">
      <w:pPr>
        <w:ind w:left="-284" w:right="424" w:firstLine="709"/>
        <w:jc w:val="right"/>
        <w:rPr>
          <w:rFonts w:ascii="Times New Roman" w:hAnsi="Times New Roman" w:cs="Times New Roman"/>
          <w:b/>
          <w:sz w:val="28"/>
          <w:szCs w:val="28"/>
          <w:lang w:val="ru-RU"/>
        </w:rPr>
      </w:pPr>
      <w:r>
        <w:rPr>
          <w:rFonts w:ascii="Times New Roman" w:hAnsi="Times New Roman" w:cs="Times New Roman"/>
          <w:b/>
          <w:sz w:val="28"/>
          <w:szCs w:val="28"/>
          <w:lang w:val="ru-RU"/>
        </w:rPr>
        <w:t>Парфенова</w:t>
      </w:r>
      <w:r w:rsidR="002C5434">
        <w:rPr>
          <w:rFonts w:ascii="Times New Roman" w:hAnsi="Times New Roman" w:cs="Times New Roman"/>
          <w:b/>
          <w:sz w:val="28"/>
          <w:szCs w:val="28"/>
          <w:lang w:val="ru-RU"/>
        </w:rPr>
        <w:t xml:space="preserve"> В.Н.</w:t>
      </w:r>
    </w:p>
    <w:p w:rsidR="00416154" w:rsidRDefault="00416154" w:rsidP="00F10A2F">
      <w:pPr>
        <w:ind w:left="-284" w:right="424" w:firstLine="709"/>
        <w:jc w:val="right"/>
        <w:rPr>
          <w:rFonts w:ascii="Times New Roman" w:hAnsi="Times New Roman" w:cs="Times New Roman"/>
          <w:b/>
          <w:sz w:val="28"/>
          <w:szCs w:val="28"/>
          <w:lang w:val="ru-RU"/>
        </w:rPr>
      </w:pPr>
    </w:p>
    <w:p w:rsidR="004345DF" w:rsidRDefault="008D7CE4" w:rsidP="008D7CE4">
      <w:pPr>
        <w:ind w:right="-1" w:firstLine="425"/>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Содержание</w:t>
      </w:r>
    </w:p>
    <w:p w:rsidR="008D7CE4" w:rsidRDefault="008D7CE4" w:rsidP="008D7CE4">
      <w:pPr>
        <w:ind w:right="-1" w:firstLine="425"/>
        <w:jc w:val="center"/>
        <w:rPr>
          <w:rFonts w:ascii="Times New Roman" w:hAnsi="Times New Roman" w:cs="Times New Roman"/>
          <w:sz w:val="28"/>
          <w:szCs w:val="28"/>
          <w:lang w:val="ru-RU"/>
        </w:rPr>
      </w:pPr>
    </w:p>
    <w:p w:rsidR="00163C57" w:rsidRPr="008D7CE4" w:rsidRDefault="00163C57" w:rsidP="008D7CE4">
      <w:pPr>
        <w:ind w:right="-1" w:firstLine="425"/>
        <w:jc w:val="center"/>
        <w:rPr>
          <w:rFonts w:ascii="Times New Roman" w:hAnsi="Times New Roman" w:cs="Times New Roman"/>
          <w:sz w:val="28"/>
          <w:szCs w:val="28"/>
          <w:lang w:val="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1"/>
      </w:tblGrid>
      <w:tr w:rsidR="008D7CE4" w:rsidRPr="008D7CE4" w:rsidTr="005E3EC3">
        <w:tc>
          <w:tcPr>
            <w:tcW w:w="8330" w:type="dxa"/>
          </w:tcPr>
          <w:p w:rsidR="008D7CE4" w:rsidRPr="00DF260E" w:rsidRDefault="008D7CE4" w:rsidP="00DF260E">
            <w:pPr>
              <w:ind w:right="-1"/>
              <w:rPr>
                <w:rFonts w:ascii="Times New Roman" w:hAnsi="Times New Roman" w:cs="Times New Roman"/>
                <w:lang w:val="ru-RU"/>
              </w:rPr>
            </w:pPr>
            <w:r w:rsidRPr="00DF260E">
              <w:rPr>
                <w:rFonts w:ascii="Times New Roman" w:hAnsi="Times New Roman" w:cs="Times New Roman"/>
              </w:rPr>
              <w:t>I</w:t>
            </w:r>
            <w:r w:rsidRPr="00DF260E">
              <w:rPr>
                <w:rFonts w:ascii="Times New Roman" w:hAnsi="Times New Roman" w:cs="Times New Roman"/>
                <w:lang w:val="ru-RU"/>
              </w:rPr>
              <w:t xml:space="preserve">. </w:t>
            </w:r>
            <w:r w:rsidR="00DF260E" w:rsidRPr="00DF260E">
              <w:rPr>
                <w:rFonts w:ascii="Times New Roman" w:hAnsi="Times New Roman" w:cs="Times New Roman"/>
                <w:lang w:val="ru-RU"/>
              </w:rPr>
              <w:t>ЦЕЛЕВОЙ РАЗДЕЛ</w:t>
            </w:r>
          </w:p>
        </w:tc>
        <w:tc>
          <w:tcPr>
            <w:tcW w:w="1241" w:type="dxa"/>
          </w:tcPr>
          <w:p w:rsidR="008D7CE4" w:rsidRPr="008D7CE4" w:rsidRDefault="008D7CE4" w:rsidP="008D7CE4">
            <w:pPr>
              <w:ind w:right="-1"/>
              <w:jc w:val="center"/>
              <w:rPr>
                <w:rFonts w:ascii="Times New Roman" w:hAnsi="Times New Roman" w:cs="Times New Roman"/>
                <w:sz w:val="28"/>
                <w:szCs w:val="28"/>
                <w:lang w:val="ru-RU"/>
              </w:rPr>
            </w:pPr>
          </w:p>
        </w:tc>
      </w:tr>
      <w:tr w:rsidR="008D7CE4" w:rsidRPr="008D7CE4" w:rsidTr="005E3EC3">
        <w:tc>
          <w:tcPr>
            <w:tcW w:w="8330" w:type="dxa"/>
          </w:tcPr>
          <w:p w:rsidR="008D7CE4" w:rsidRPr="00DF260E" w:rsidRDefault="008D7CE4" w:rsidP="00DF260E">
            <w:pPr>
              <w:ind w:right="-1"/>
              <w:rPr>
                <w:rFonts w:ascii="Times New Roman" w:hAnsi="Times New Roman" w:cs="Times New Roman"/>
                <w:lang w:val="ru-RU"/>
              </w:rPr>
            </w:pPr>
            <w:r w:rsidRPr="00DF260E">
              <w:rPr>
                <w:rFonts w:ascii="Times New Roman" w:hAnsi="Times New Roman" w:cs="Times New Roman"/>
                <w:lang w:val="ru-RU"/>
              </w:rPr>
              <w:t>1.1. Пояснительная записка</w:t>
            </w:r>
          </w:p>
        </w:tc>
        <w:tc>
          <w:tcPr>
            <w:tcW w:w="1241" w:type="dxa"/>
          </w:tcPr>
          <w:p w:rsidR="008D7CE4" w:rsidRPr="00DF260E" w:rsidRDefault="008D7CE4" w:rsidP="008D7CE4">
            <w:pPr>
              <w:ind w:right="-1"/>
              <w:jc w:val="center"/>
              <w:rPr>
                <w:rFonts w:ascii="Times New Roman" w:hAnsi="Times New Roman" w:cs="Times New Roman"/>
                <w:lang w:val="ru-RU"/>
              </w:rPr>
            </w:pPr>
            <w:r w:rsidRPr="00DF260E">
              <w:rPr>
                <w:rFonts w:ascii="Times New Roman" w:hAnsi="Times New Roman" w:cs="Times New Roman"/>
                <w:lang w:val="ru-RU"/>
              </w:rPr>
              <w:t>3</w:t>
            </w:r>
          </w:p>
        </w:tc>
      </w:tr>
      <w:tr w:rsidR="008D7CE4" w:rsidRPr="008D7CE4" w:rsidTr="005E3EC3">
        <w:tc>
          <w:tcPr>
            <w:tcW w:w="8330" w:type="dxa"/>
          </w:tcPr>
          <w:p w:rsidR="008D7CE4" w:rsidRPr="00DF260E" w:rsidRDefault="008D7CE4" w:rsidP="00DF260E">
            <w:pPr>
              <w:ind w:right="-1"/>
              <w:rPr>
                <w:rFonts w:ascii="Times New Roman" w:hAnsi="Times New Roman" w:cs="Times New Roman"/>
                <w:lang w:val="ru-RU"/>
              </w:rPr>
            </w:pPr>
            <w:r w:rsidRPr="00DF260E">
              <w:rPr>
                <w:rFonts w:ascii="Times New Roman" w:hAnsi="Times New Roman" w:cs="Times New Roman"/>
                <w:lang w:val="ru-RU"/>
              </w:rPr>
              <w:t xml:space="preserve">1.2. Цели и задачи реализации  </w:t>
            </w:r>
            <w:r w:rsidRPr="00DF260E">
              <w:rPr>
                <w:rFonts w:ascii="Times New Roman" w:eastAsia="Times New Roman" w:hAnsi="Times New Roman" w:cs="Times New Roman"/>
                <w:bCs/>
                <w:color w:val="auto"/>
                <w:lang w:val="ru-RU"/>
              </w:rPr>
              <w:t>«Программы»</w:t>
            </w:r>
          </w:p>
        </w:tc>
        <w:tc>
          <w:tcPr>
            <w:tcW w:w="1241" w:type="dxa"/>
          </w:tcPr>
          <w:p w:rsidR="008D7CE4" w:rsidRPr="00DF260E" w:rsidRDefault="008D7CE4" w:rsidP="008D7CE4">
            <w:pPr>
              <w:ind w:right="-1"/>
              <w:jc w:val="center"/>
              <w:rPr>
                <w:rFonts w:ascii="Times New Roman" w:hAnsi="Times New Roman" w:cs="Times New Roman"/>
                <w:lang w:val="ru-RU"/>
              </w:rPr>
            </w:pPr>
            <w:r w:rsidRPr="00DF260E">
              <w:rPr>
                <w:rFonts w:ascii="Times New Roman" w:hAnsi="Times New Roman" w:cs="Times New Roman"/>
                <w:lang w:val="ru-RU"/>
              </w:rPr>
              <w:t>3-4</w:t>
            </w:r>
          </w:p>
        </w:tc>
      </w:tr>
      <w:tr w:rsidR="008D7CE4" w:rsidRPr="008D7CE4" w:rsidTr="005E3EC3">
        <w:tc>
          <w:tcPr>
            <w:tcW w:w="8330" w:type="dxa"/>
          </w:tcPr>
          <w:p w:rsidR="008D7CE4" w:rsidRPr="00DF260E" w:rsidRDefault="008D7CE4" w:rsidP="00DF260E">
            <w:pPr>
              <w:widowControl w:val="0"/>
              <w:jc w:val="both"/>
              <w:outlineLvl w:val="0"/>
              <w:rPr>
                <w:rFonts w:ascii="Times New Roman" w:eastAsia="Times New Roman" w:hAnsi="Times New Roman" w:cs="Times New Roman"/>
                <w:bCs/>
                <w:color w:val="auto"/>
                <w:lang w:val="ru-RU"/>
              </w:rPr>
            </w:pPr>
            <w:r w:rsidRPr="00DF260E">
              <w:rPr>
                <w:rFonts w:ascii="Times New Roman" w:eastAsia="Times New Roman" w:hAnsi="Times New Roman" w:cs="Times New Roman"/>
                <w:bCs/>
                <w:color w:val="auto"/>
                <w:lang w:val="ru-RU"/>
              </w:rPr>
              <w:t>1.3. Характеристика особенностей развития детей старшего дошкольного возраста с ОНР</w:t>
            </w:r>
          </w:p>
        </w:tc>
        <w:tc>
          <w:tcPr>
            <w:tcW w:w="1241" w:type="dxa"/>
          </w:tcPr>
          <w:p w:rsidR="008D7CE4" w:rsidRPr="00DF260E" w:rsidRDefault="008D7CE4" w:rsidP="008D7CE4">
            <w:pPr>
              <w:ind w:right="-1"/>
              <w:jc w:val="center"/>
              <w:rPr>
                <w:rFonts w:ascii="Times New Roman" w:hAnsi="Times New Roman" w:cs="Times New Roman"/>
                <w:lang w:val="ru-RU"/>
              </w:rPr>
            </w:pPr>
            <w:r w:rsidRPr="00DF260E">
              <w:rPr>
                <w:rFonts w:ascii="Times New Roman" w:hAnsi="Times New Roman" w:cs="Times New Roman"/>
                <w:lang w:val="ru-RU"/>
              </w:rPr>
              <w:t>7-13</w:t>
            </w:r>
          </w:p>
        </w:tc>
      </w:tr>
      <w:tr w:rsidR="008D7CE4" w:rsidRPr="008D7CE4" w:rsidTr="005E3EC3">
        <w:tc>
          <w:tcPr>
            <w:tcW w:w="8330" w:type="dxa"/>
          </w:tcPr>
          <w:p w:rsidR="008D7CE4" w:rsidRPr="00DF260E" w:rsidRDefault="008D7CE4" w:rsidP="00DF260E">
            <w:pPr>
              <w:widowControl w:val="0"/>
              <w:jc w:val="both"/>
              <w:outlineLvl w:val="0"/>
              <w:rPr>
                <w:rFonts w:ascii="Times New Roman" w:eastAsia="Times New Roman" w:hAnsi="Times New Roman" w:cs="Times New Roman"/>
                <w:bCs/>
                <w:color w:val="auto"/>
                <w:kern w:val="2"/>
                <w:lang w:val="ru-RU"/>
              </w:rPr>
            </w:pPr>
            <w:r w:rsidRPr="00DF260E">
              <w:rPr>
                <w:rFonts w:ascii="Times New Roman" w:eastAsia="Times New Roman" w:hAnsi="Times New Roman" w:cs="Times New Roman"/>
                <w:bCs/>
                <w:color w:val="auto"/>
                <w:kern w:val="2"/>
                <w:lang w:val="ru-RU"/>
              </w:rPr>
              <w:t xml:space="preserve">2. Планируемые результаты </w:t>
            </w:r>
            <w:r w:rsidRPr="00DF260E">
              <w:rPr>
                <w:rFonts w:ascii="Times New Roman" w:eastAsia="Times New Roman" w:hAnsi="Times New Roman" w:cs="Times New Roman"/>
                <w:bCs/>
                <w:color w:val="auto"/>
                <w:lang w:val="ru-RU"/>
              </w:rPr>
              <w:t>«Программы»</w:t>
            </w:r>
          </w:p>
        </w:tc>
        <w:tc>
          <w:tcPr>
            <w:tcW w:w="1241" w:type="dxa"/>
          </w:tcPr>
          <w:p w:rsidR="008D7CE4" w:rsidRPr="00DF260E" w:rsidRDefault="008D7CE4" w:rsidP="008D7CE4">
            <w:pPr>
              <w:ind w:right="-1"/>
              <w:jc w:val="center"/>
              <w:rPr>
                <w:rFonts w:ascii="Times New Roman" w:hAnsi="Times New Roman" w:cs="Times New Roman"/>
                <w:lang w:val="ru-RU"/>
              </w:rPr>
            </w:pPr>
            <w:r w:rsidRPr="00DF260E">
              <w:rPr>
                <w:rFonts w:ascii="Times New Roman" w:hAnsi="Times New Roman" w:cs="Times New Roman"/>
                <w:lang w:val="ru-RU"/>
              </w:rPr>
              <w:t>13-15</w:t>
            </w:r>
          </w:p>
        </w:tc>
      </w:tr>
      <w:tr w:rsidR="008D7CE4" w:rsidRPr="008D7CE4" w:rsidTr="005E3EC3">
        <w:tc>
          <w:tcPr>
            <w:tcW w:w="8330" w:type="dxa"/>
          </w:tcPr>
          <w:p w:rsidR="008D7CE4" w:rsidRPr="00DF260E" w:rsidRDefault="008D7CE4" w:rsidP="00DF260E">
            <w:pPr>
              <w:pStyle w:val="a3"/>
              <w:widowControl w:val="0"/>
              <w:tabs>
                <w:tab w:val="right" w:leader="dot" w:pos="6238"/>
              </w:tabs>
              <w:ind w:left="0"/>
              <w:rPr>
                <w:rFonts w:ascii="Times New Roman" w:hAnsi="Times New Roman" w:cs="Times New Roman"/>
                <w:color w:val="auto"/>
                <w:lang w:val="ru-RU"/>
              </w:rPr>
            </w:pPr>
            <w:r w:rsidRPr="00DF260E">
              <w:rPr>
                <w:rFonts w:ascii="Times New Roman" w:hAnsi="Times New Roman" w:cs="Times New Roman"/>
                <w:color w:val="auto"/>
              </w:rPr>
              <w:t>II</w:t>
            </w:r>
            <w:r w:rsidRPr="00DF260E">
              <w:rPr>
                <w:rFonts w:ascii="Times New Roman" w:hAnsi="Times New Roman" w:cs="Times New Roman"/>
                <w:color w:val="auto"/>
                <w:lang w:val="ru-RU"/>
              </w:rPr>
              <w:t>. СОДЕРЖАТЕЛЬНЫЙ  РАЗДЕЛ</w:t>
            </w:r>
          </w:p>
        </w:tc>
        <w:tc>
          <w:tcPr>
            <w:tcW w:w="1241" w:type="dxa"/>
          </w:tcPr>
          <w:p w:rsidR="008D7CE4" w:rsidRPr="00DF260E" w:rsidRDefault="008D7CE4" w:rsidP="008D7CE4">
            <w:pPr>
              <w:ind w:right="-1"/>
              <w:jc w:val="center"/>
              <w:rPr>
                <w:rFonts w:ascii="Times New Roman" w:hAnsi="Times New Roman" w:cs="Times New Roman"/>
                <w:lang w:val="ru-RU"/>
              </w:rPr>
            </w:pPr>
          </w:p>
        </w:tc>
      </w:tr>
      <w:tr w:rsidR="008D7CE4" w:rsidRPr="008D7CE4" w:rsidTr="005E3EC3">
        <w:tc>
          <w:tcPr>
            <w:tcW w:w="8330" w:type="dxa"/>
          </w:tcPr>
          <w:p w:rsidR="008D7CE4" w:rsidRPr="00DF260E" w:rsidRDefault="008D7CE4" w:rsidP="00DF260E">
            <w:pPr>
              <w:pStyle w:val="a3"/>
              <w:widowControl w:val="0"/>
              <w:ind w:left="0"/>
              <w:jc w:val="both"/>
              <w:outlineLvl w:val="0"/>
              <w:rPr>
                <w:rFonts w:ascii="Times New Roman" w:eastAsia="Times New Roman" w:hAnsi="Times New Roman" w:cs="Times New Roman"/>
                <w:color w:val="auto"/>
                <w:lang w:val="ru-RU"/>
              </w:rPr>
            </w:pPr>
            <w:r w:rsidRPr="00DF260E">
              <w:rPr>
                <w:rFonts w:ascii="Times New Roman" w:eastAsia="Times New Roman" w:hAnsi="Times New Roman" w:cs="Times New Roman"/>
                <w:bCs/>
                <w:color w:val="auto"/>
                <w:lang w:val="ru-RU"/>
              </w:rPr>
              <w:t>Введение в раздел</w:t>
            </w:r>
          </w:p>
        </w:tc>
        <w:tc>
          <w:tcPr>
            <w:tcW w:w="1241" w:type="dxa"/>
          </w:tcPr>
          <w:p w:rsidR="008D7CE4" w:rsidRPr="00DF260E" w:rsidRDefault="005E3EC3" w:rsidP="008D7CE4">
            <w:pPr>
              <w:ind w:right="-1"/>
              <w:jc w:val="center"/>
              <w:rPr>
                <w:rFonts w:ascii="Times New Roman" w:hAnsi="Times New Roman" w:cs="Times New Roman"/>
                <w:lang w:val="ru-RU"/>
              </w:rPr>
            </w:pPr>
            <w:r w:rsidRPr="00DF260E">
              <w:rPr>
                <w:rFonts w:ascii="Times New Roman" w:hAnsi="Times New Roman" w:cs="Times New Roman"/>
                <w:lang w:val="ru-RU"/>
              </w:rPr>
              <w:t>15-18</w:t>
            </w:r>
          </w:p>
        </w:tc>
      </w:tr>
      <w:tr w:rsidR="008D7CE4" w:rsidRPr="00416154" w:rsidTr="005E3EC3">
        <w:tc>
          <w:tcPr>
            <w:tcW w:w="8330" w:type="dxa"/>
          </w:tcPr>
          <w:p w:rsidR="008D7CE4" w:rsidRPr="00DF260E" w:rsidRDefault="005E3EC3" w:rsidP="00DF260E">
            <w:pPr>
              <w:keepNext/>
              <w:keepLines/>
              <w:jc w:val="both"/>
              <w:outlineLvl w:val="1"/>
              <w:rPr>
                <w:rFonts w:ascii="Times New Roman" w:eastAsia="Times New Roman" w:hAnsi="Times New Roman" w:cs="Times New Roman"/>
                <w:bCs/>
                <w:color w:val="auto"/>
                <w:lang w:val="ru-RU"/>
              </w:rPr>
            </w:pPr>
            <w:r w:rsidRPr="00DF260E">
              <w:rPr>
                <w:rFonts w:ascii="Times New Roman" w:eastAsia="Times New Roman" w:hAnsi="Times New Roman" w:cs="Times New Roman"/>
                <w:bCs/>
                <w:color w:val="auto"/>
                <w:lang w:val="ru-RU"/>
              </w:rPr>
              <w:t>1. Логопедическая работа по коррекции тяжелых нарушений речи</w:t>
            </w:r>
          </w:p>
        </w:tc>
        <w:tc>
          <w:tcPr>
            <w:tcW w:w="1241" w:type="dxa"/>
          </w:tcPr>
          <w:p w:rsidR="008D7CE4" w:rsidRPr="00DF260E" w:rsidRDefault="008D7CE4" w:rsidP="008D7CE4">
            <w:pPr>
              <w:ind w:right="-1"/>
              <w:jc w:val="center"/>
              <w:rPr>
                <w:rFonts w:ascii="Times New Roman" w:hAnsi="Times New Roman" w:cs="Times New Roman"/>
                <w:lang w:val="ru-RU"/>
              </w:rPr>
            </w:pPr>
          </w:p>
        </w:tc>
      </w:tr>
      <w:tr w:rsidR="008D7CE4" w:rsidRPr="008D7CE4" w:rsidTr="005E3EC3">
        <w:tc>
          <w:tcPr>
            <w:tcW w:w="8330" w:type="dxa"/>
          </w:tcPr>
          <w:p w:rsidR="008D7CE4" w:rsidRPr="00DF260E" w:rsidRDefault="005E3EC3" w:rsidP="00DF260E">
            <w:pPr>
              <w:ind w:right="-1"/>
              <w:rPr>
                <w:rFonts w:ascii="Times New Roman" w:hAnsi="Times New Roman" w:cs="Times New Roman"/>
                <w:lang w:val="ru-RU"/>
              </w:rPr>
            </w:pPr>
            <w:r w:rsidRPr="00DF260E">
              <w:rPr>
                <w:rFonts w:ascii="Times New Roman" w:eastAsia="Times New Roman" w:hAnsi="Times New Roman" w:cs="Times New Roman"/>
                <w:iCs/>
                <w:color w:val="auto"/>
                <w:lang w:val="ru-RU"/>
              </w:rPr>
              <w:t>1.1 Направления логопедической работы на третьей ступени обучения</w:t>
            </w:r>
          </w:p>
        </w:tc>
        <w:tc>
          <w:tcPr>
            <w:tcW w:w="1241" w:type="dxa"/>
          </w:tcPr>
          <w:p w:rsidR="008D7CE4" w:rsidRPr="00DF260E" w:rsidRDefault="005E3EC3" w:rsidP="008D7CE4">
            <w:pPr>
              <w:ind w:right="-1"/>
              <w:jc w:val="center"/>
              <w:rPr>
                <w:rFonts w:ascii="Times New Roman" w:hAnsi="Times New Roman" w:cs="Times New Roman"/>
                <w:lang w:val="ru-RU"/>
              </w:rPr>
            </w:pPr>
            <w:r w:rsidRPr="00DF260E">
              <w:rPr>
                <w:rFonts w:ascii="Times New Roman" w:hAnsi="Times New Roman" w:cs="Times New Roman"/>
                <w:lang w:val="ru-RU"/>
              </w:rPr>
              <w:t>18-19</w:t>
            </w:r>
          </w:p>
        </w:tc>
      </w:tr>
      <w:tr w:rsidR="008D7CE4" w:rsidRPr="008D7CE4" w:rsidTr="005E3EC3">
        <w:tc>
          <w:tcPr>
            <w:tcW w:w="8330" w:type="dxa"/>
          </w:tcPr>
          <w:p w:rsidR="008D7CE4" w:rsidRPr="00DF260E" w:rsidRDefault="005E3EC3" w:rsidP="00DF260E">
            <w:pPr>
              <w:keepNext/>
              <w:keepLines/>
              <w:jc w:val="both"/>
              <w:outlineLvl w:val="2"/>
              <w:rPr>
                <w:rFonts w:ascii="Times New Roman" w:eastAsia="Times New Roman" w:hAnsi="Times New Roman" w:cs="Times New Roman"/>
                <w:color w:val="auto"/>
                <w:lang w:val="ru-RU"/>
              </w:rPr>
            </w:pPr>
            <w:r w:rsidRPr="00DF260E">
              <w:rPr>
                <w:rFonts w:ascii="Times New Roman" w:eastAsia="Times New Roman" w:hAnsi="Times New Roman" w:cs="Times New Roman"/>
                <w:color w:val="auto"/>
                <w:lang w:val="ru-RU"/>
              </w:rPr>
              <w:t>1.2 Основное содержание подготовительного этапа логопедической работы на третьей ступени обучения</w:t>
            </w:r>
          </w:p>
        </w:tc>
        <w:tc>
          <w:tcPr>
            <w:tcW w:w="1241" w:type="dxa"/>
          </w:tcPr>
          <w:p w:rsidR="008D7CE4" w:rsidRPr="00DF260E" w:rsidRDefault="005E3EC3" w:rsidP="008D7CE4">
            <w:pPr>
              <w:ind w:right="-1"/>
              <w:jc w:val="center"/>
              <w:rPr>
                <w:rFonts w:ascii="Times New Roman" w:hAnsi="Times New Roman" w:cs="Times New Roman"/>
                <w:lang w:val="ru-RU"/>
              </w:rPr>
            </w:pPr>
            <w:r w:rsidRPr="00DF260E">
              <w:rPr>
                <w:rFonts w:ascii="Times New Roman" w:hAnsi="Times New Roman" w:cs="Times New Roman"/>
                <w:lang w:val="ru-RU"/>
              </w:rPr>
              <w:t>19-21</w:t>
            </w:r>
          </w:p>
        </w:tc>
      </w:tr>
      <w:tr w:rsidR="008D7CE4" w:rsidRPr="008D7CE4" w:rsidTr="005E3EC3">
        <w:tc>
          <w:tcPr>
            <w:tcW w:w="8330" w:type="dxa"/>
          </w:tcPr>
          <w:p w:rsidR="008D7CE4" w:rsidRPr="00DF260E" w:rsidRDefault="005E3EC3" w:rsidP="00DF260E">
            <w:pPr>
              <w:keepNext/>
              <w:keepLines/>
              <w:jc w:val="both"/>
              <w:outlineLvl w:val="0"/>
              <w:rPr>
                <w:rFonts w:ascii="Times New Roman" w:eastAsia="Times New Roman" w:hAnsi="Times New Roman" w:cs="Times New Roman"/>
                <w:bCs/>
                <w:color w:val="auto"/>
                <w:lang w:val="ru-RU"/>
              </w:rPr>
            </w:pPr>
            <w:r w:rsidRPr="00DF260E">
              <w:rPr>
                <w:rFonts w:ascii="Times New Roman" w:eastAsia="Times New Roman" w:hAnsi="Times New Roman" w:cs="Times New Roman"/>
                <w:bCs/>
                <w:color w:val="auto"/>
                <w:lang w:val="ru-RU"/>
              </w:rPr>
              <w:t>1.3 Основной этап логопедической работы на третьей ступени обучения</w:t>
            </w:r>
          </w:p>
        </w:tc>
        <w:tc>
          <w:tcPr>
            <w:tcW w:w="1241" w:type="dxa"/>
          </w:tcPr>
          <w:p w:rsidR="008D7CE4" w:rsidRPr="00DF260E" w:rsidRDefault="005E3EC3" w:rsidP="008D7CE4">
            <w:pPr>
              <w:ind w:right="-1"/>
              <w:jc w:val="center"/>
              <w:rPr>
                <w:rFonts w:ascii="Times New Roman" w:hAnsi="Times New Roman" w:cs="Times New Roman"/>
                <w:lang w:val="ru-RU"/>
              </w:rPr>
            </w:pPr>
            <w:r w:rsidRPr="00DF260E">
              <w:rPr>
                <w:rFonts w:ascii="Times New Roman" w:hAnsi="Times New Roman" w:cs="Times New Roman"/>
                <w:lang w:val="ru-RU"/>
              </w:rPr>
              <w:t>21-29</w:t>
            </w:r>
          </w:p>
        </w:tc>
      </w:tr>
      <w:tr w:rsidR="008D7CE4" w:rsidRPr="008D7CE4" w:rsidTr="005E3EC3">
        <w:tc>
          <w:tcPr>
            <w:tcW w:w="8330" w:type="dxa"/>
          </w:tcPr>
          <w:p w:rsidR="008D7CE4" w:rsidRPr="00DF260E" w:rsidRDefault="005E3EC3" w:rsidP="00DF260E">
            <w:pPr>
              <w:widowControl w:val="0"/>
              <w:rPr>
                <w:rFonts w:ascii="Times New Roman" w:eastAsia="Times New Roman" w:hAnsi="Times New Roman" w:cs="Times New Roman"/>
                <w:color w:val="auto"/>
                <w:lang w:val="ru-RU"/>
              </w:rPr>
            </w:pPr>
            <w:r w:rsidRPr="00DF260E">
              <w:rPr>
                <w:rFonts w:ascii="Times New Roman" w:eastAsia="Times New Roman" w:hAnsi="Times New Roman" w:cs="Times New Roman"/>
                <w:color w:val="auto"/>
              </w:rPr>
              <w:t>III</w:t>
            </w:r>
            <w:r w:rsidRPr="00DF260E">
              <w:rPr>
                <w:rFonts w:ascii="Times New Roman" w:eastAsia="Times New Roman" w:hAnsi="Times New Roman" w:cs="Times New Roman"/>
                <w:color w:val="auto"/>
                <w:lang w:val="ru-RU"/>
              </w:rPr>
              <w:t xml:space="preserve">. </w:t>
            </w:r>
            <w:r w:rsidR="00DF260E" w:rsidRPr="00DF260E">
              <w:rPr>
                <w:rFonts w:ascii="Times New Roman" w:eastAsia="Times New Roman" w:hAnsi="Times New Roman" w:cs="Times New Roman"/>
                <w:color w:val="auto"/>
                <w:lang w:val="ru-RU"/>
              </w:rPr>
              <w:t>ОРГАНИЗАЦИОННЫЙ РАЗДЕЛ</w:t>
            </w:r>
          </w:p>
        </w:tc>
        <w:tc>
          <w:tcPr>
            <w:tcW w:w="1241" w:type="dxa"/>
          </w:tcPr>
          <w:p w:rsidR="008D7CE4" w:rsidRPr="00DF260E" w:rsidRDefault="008D7CE4" w:rsidP="008D7CE4">
            <w:pPr>
              <w:ind w:right="-1"/>
              <w:jc w:val="center"/>
              <w:rPr>
                <w:rFonts w:ascii="Times New Roman" w:hAnsi="Times New Roman" w:cs="Times New Roman"/>
                <w:lang w:val="ru-RU"/>
              </w:rPr>
            </w:pPr>
          </w:p>
        </w:tc>
      </w:tr>
      <w:tr w:rsidR="008D7CE4" w:rsidRPr="008D7CE4" w:rsidTr="005E3EC3">
        <w:tc>
          <w:tcPr>
            <w:tcW w:w="8330" w:type="dxa"/>
          </w:tcPr>
          <w:p w:rsidR="008D7CE4" w:rsidRPr="00DF260E" w:rsidRDefault="005E3EC3" w:rsidP="00DF260E">
            <w:pPr>
              <w:pStyle w:val="3"/>
              <w:spacing w:before="0" w:beforeAutospacing="0" w:after="0" w:afterAutospacing="0"/>
              <w:ind w:right="424"/>
              <w:jc w:val="both"/>
              <w:outlineLvl w:val="2"/>
              <w:rPr>
                <w:b w:val="0"/>
                <w:sz w:val="24"/>
                <w:szCs w:val="24"/>
              </w:rPr>
            </w:pPr>
            <w:r w:rsidRPr="00DF260E">
              <w:rPr>
                <w:b w:val="0"/>
                <w:sz w:val="24"/>
                <w:szCs w:val="24"/>
              </w:rPr>
              <w:t>1.  Моделирование коррекционного воспитательно-образовательного процесса  детей старшего дошкольного возраста с общим недоразвитием речи.</w:t>
            </w:r>
          </w:p>
        </w:tc>
        <w:tc>
          <w:tcPr>
            <w:tcW w:w="1241" w:type="dxa"/>
          </w:tcPr>
          <w:p w:rsidR="008D7CE4" w:rsidRPr="00DF260E" w:rsidRDefault="005E3EC3" w:rsidP="008D7CE4">
            <w:pPr>
              <w:ind w:right="-1"/>
              <w:jc w:val="center"/>
              <w:rPr>
                <w:rFonts w:ascii="Times New Roman" w:hAnsi="Times New Roman" w:cs="Times New Roman"/>
                <w:lang w:val="ru-RU"/>
              </w:rPr>
            </w:pPr>
            <w:r w:rsidRPr="00DF260E">
              <w:rPr>
                <w:rFonts w:ascii="Times New Roman" w:hAnsi="Times New Roman" w:cs="Times New Roman"/>
                <w:lang w:val="ru-RU"/>
              </w:rPr>
              <w:t>29</w:t>
            </w:r>
          </w:p>
        </w:tc>
      </w:tr>
      <w:tr w:rsidR="008D7CE4" w:rsidRPr="008D7CE4" w:rsidTr="005E3EC3">
        <w:tc>
          <w:tcPr>
            <w:tcW w:w="8330" w:type="dxa"/>
          </w:tcPr>
          <w:p w:rsidR="008D7CE4" w:rsidRPr="00DF260E" w:rsidRDefault="005E3EC3" w:rsidP="00DF260E">
            <w:pPr>
              <w:pStyle w:val="af0"/>
              <w:spacing w:before="0" w:beforeAutospacing="0" w:after="0" w:afterAutospacing="0"/>
              <w:ind w:right="424"/>
              <w:jc w:val="both"/>
            </w:pPr>
            <w:r w:rsidRPr="00DF260E">
              <w:t>1.1 Особенности организации обучения и воспитания детей старшего дошкольного возраста с ОНР.</w:t>
            </w:r>
          </w:p>
        </w:tc>
        <w:tc>
          <w:tcPr>
            <w:tcW w:w="1241" w:type="dxa"/>
          </w:tcPr>
          <w:p w:rsidR="008D7CE4" w:rsidRPr="00DF260E" w:rsidRDefault="005E3EC3" w:rsidP="008D7CE4">
            <w:pPr>
              <w:ind w:right="-1"/>
              <w:jc w:val="center"/>
              <w:rPr>
                <w:rFonts w:ascii="Times New Roman" w:hAnsi="Times New Roman" w:cs="Times New Roman"/>
                <w:lang w:val="ru-RU"/>
              </w:rPr>
            </w:pPr>
            <w:r w:rsidRPr="00DF260E">
              <w:rPr>
                <w:rFonts w:ascii="Times New Roman" w:hAnsi="Times New Roman" w:cs="Times New Roman"/>
                <w:lang w:val="ru-RU"/>
              </w:rPr>
              <w:t>29-31</w:t>
            </w:r>
          </w:p>
        </w:tc>
      </w:tr>
      <w:tr w:rsidR="008D7CE4" w:rsidRPr="008D7CE4" w:rsidTr="005E3EC3">
        <w:tc>
          <w:tcPr>
            <w:tcW w:w="8330" w:type="dxa"/>
          </w:tcPr>
          <w:p w:rsidR="008D7CE4" w:rsidRPr="00DF260E" w:rsidRDefault="005E3EC3" w:rsidP="00DF260E">
            <w:pPr>
              <w:pStyle w:val="3"/>
              <w:spacing w:before="0" w:beforeAutospacing="0" w:after="0" w:afterAutospacing="0"/>
              <w:ind w:right="424"/>
              <w:jc w:val="both"/>
              <w:outlineLvl w:val="2"/>
              <w:rPr>
                <w:b w:val="0"/>
                <w:sz w:val="24"/>
                <w:szCs w:val="24"/>
              </w:rPr>
            </w:pPr>
            <w:r w:rsidRPr="00DF260E">
              <w:rPr>
                <w:b w:val="0"/>
                <w:bCs w:val="0"/>
                <w:sz w:val="24"/>
                <w:szCs w:val="24"/>
              </w:rPr>
              <w:t>1.</w:t>
            </w:r>
            <w:r w:rsidRPr="00DF260E">
              <w:rPr>
                <w:b w:val="0"/>
                <w:sz w:val="24"/>
                <w:szCs w:val="24"/>
              </w:rPr>
              <w:t>2. Формы и средства организации коррекционно-образовательной деятельности.</w:t>
            </w:r>
          </w:p>
        </w:tc>
        <w:tc>
          <w:tcPr>
            <w:tcW w:w="1241" w:type="dxa"/>
          </w:tcPr>
          <w:p w:rsidR="008D7CE4" w:rsidRPr="00DF260E" w:rsidRDefault="005E3EC3" w:rsidP="008D7CE4">
            <w:pPr>
              <w:ind w:right="-1"/>
              <w:jc w:val="center"/>
              <w:rPr>
                <w:rFonts w:ascii="Times New Roman" w:hAnsi="Times New Roman" w:cs="Times New Roman"/>
                <w:lang w:val="ru-RU"/>
              </w:rPr>
            </w:pPr>
            <w:r w:rsidRPr="00DF260E">
              <w:rPr>
                <w:rFonts w:ascii="Times New Roman" w:hAnsi="Times New Roman" w:cs="Times New Roman"/>
                <w:lang w:val="ru-RU"/>
              </w:rPr>
              <w:t>31-32</w:t>
            </w:r>
          </w:p>
        </w:tc>
      </w:tr>
      <w:tr w:rsidR="008D7CE4" w:rsidRPr="008D7CE4" w:rsidTr="005E3EC3">
        <w:tc>
          <w:tcPr>
            <w:tcW w:w="8330" w:type="dxa"/>
          </w:tcPr>
          <w:p w:rsidR="008D7CE4" w:rsidRPr="00DF260E" w:rsidRDefault="005E3EC3" w:rsidP="00DF260E">
            <w:pPr>
              <w:pStyle w:val="af0"/>
              <w:numPr>
                <w:ilvl w:val="1"/>
                <w:numId w:val="12"/>
              </w:numPr>
              <w:spacing w:before="0" w:beforeAutospacing="0" w:after="0" w:afterAutospacing="0"/>
              <w:ind w:left="0" w:right="424" w:firstLine="0"/>
              <w:jc w:val="both"/>
            </w:pPr>
            <w:r w:rsidRPr="00DF260E">
              <w:t>Модель взаимодействия субъектов коррекционно-образовательного процесса в группе для детей с общим недоразвитием речи</w:t>
            </w:r>
          </w:p>
        </w:tc>
        <w:tc>
          <w:tcPr>
            <w:tcW w:w="1241" w:type="dxa"/>
          </w:tcPr>
          <w:p w:rsidR="008D7CE4" w:rsidRPr="00DF260E" w:rsidRDefault="005E3EC3" w:rsidP="008D7CE4">
            <w:pPr>
              <w:ind w:right="-1"/>
              <w:jc w:val="center"/>
              <w:rPr>
                <w:rFonts w:ascii="Times New Roman" w:hAnsi="Times New Roman" w:cs="Times New Roman"/>
                <w:lang w:val="ru-RU"/>
              </w:rPr>
            </w:pPr>
            <w:r w:rsidRPr="00DF260E">
              <w:rPr>
                <w:rFonts w:ascii="Times New Roman" w:hAnsi="Times New Roman" w:cs="Times New Roman"/>
                <w:lang w:val="ru-RU"/>
              </w:rPr>
              <w:t>32-35</w:t>
            </w:r>
          </w:p>
        </w:tc>
      </w:tr>
      <w:tr w:rsidR="008D7CE4" w:rsidRPr="008D7CE4" w:rsidTr="005E3EC3">
        <w:tc>
          <w:tcPr>
            <w:tcW w:w="8330" w:type="dxa"/>
          </w:tcPr>
          <w:p w:rsidR="008D7CE4" w:rsidRPr="00DF260E" w:rsidRDefault="005E3EC3" w:rsidP="00DF260E">
            <w:pPr>
              <w:pStyle w:val="af0"/>
              <w:spacing w:before="0" w:beforeAutospacing="0" w:after="0" w:afterAutospacing="0"/>
              <w:ind w:right="-1"/>
              <w:jc w:val="both"/>
              <w:rPr>
                <w:color w:val="000000"/>
              </w:rPr>
            </w:pPr>
            <w:r w:rsidRPr="00DF260E">
              <w:rPr>
                <w:color w:val="000000"/>
              </w:rPr>
              <w:t>1.4. Учебный план</w:t>
            </w:r>
          </w:p>
        </w:tc>
        <w:tc>
          <w:tcPr>
            <w:tcW w:w="1241" w:type="dxa"/>
          </w:tcPr>
          <w:p w:rsidR="008D7CE4" w:rsidRPr="00DF260E" w:rsidRDefault="005E3EC3" w:rsidP="008D7CE4">
            <w:pPr>
              <w:ind w:right="-1"/>
              <w:jc w:val="center"/>
              <w:rPr>
                <w:rFonts w:ascii="Times New Roman" w:hAnsi="Times New Roman" w:cs="Times New Roman"/>
                <w:lang w:val="ru-RU"/>
              </w:rPr>
            </w:pPr>
            <w:r w:rsidRPr="00DF260E">
              <w:rPr>
                <w:rFonts w:ascii="Times New Roman" w:hAnsi="Times New Roman" w:cs="Times New Roman"/>
                <w:lang w:val="ru-RU"/>
              </w:rPr>
              <w:t>35-39</w:t>
            </w:r>
          </w:p>
        </w:tc>
      </w:tr>
      <w:tr w:rsidR="008D7CE4" w:rsidRPr="008D7CE4" w:rsidTr="005E3EC3">
        <w:tc>
          <w:tcPr>
            <w:tcW w:w="8330" w:type="dxa"/>
          </w:tcPr>
          <w:p w:rsidR="008D7CE4" w:rsidRPr="00DF260E" w:rsidRDefault="005E3EC3" w:rsidP="00DF260E">
            <w:pPr>
              <w:widowControl w:val="0"/>
              <w:tabs>
                <w:tab w:val="right" w:leader="dot" w:pos="6249"/>
              </w:tabs>
              <w:jc w:val="both"/>
              <w:rPr>
                <w:rFonts w:ascii="Times New Roman" w:eastAsia="Times New Roman" w:hAnsi="Times New Roman" w:cs="Times New Roman"/>
                <w:color w:val="auto"/>
                <w:lang w:val="ru-RU"/>
              </w:rPr>
            </w:pPr>
            <w:r w:rsidRPr="00DF260E">
              <w:rPr>
                <w:rFonts w:ascii="Times New Roman" w:eastAsia="Times New Roman" w:hAnsi="Times New Roman" w:cs="Times New Roman"/>
                <w:color w:val="auto"/>
                <w:lang w:val="ru-RU"/>
              </w:rPr>
              <w:t>1.5 Оборудование предметно-пространственной развивающей среды в кабинете учителя-логопеда</w:t>
            </w:r>
          </w:p>
        </w:tc>
        <w:tc>
          <w:tcPr>
            <w:tcW w:w="1241" w:type="dxa"/>
          </w:tcPr>
          <w:p w:rsidR="008D7CE4" w:rsidRPr="00DF260E" w:rsidRDefault="005E3EC3" w:rsidP="00EB263E">
            <w:pPr>
              <w:ind w:right="-1"/>
              <w:jc w:val="center"/>
              <w:rPr>
                <w:rFonts w:ascii="Times New Roman" w:hAnsi="Times New Roman" w:cs="Times New Roman"/>
                <w:lang w:val="ru-RU"/>
              </w:rPr>
            </w:pPr>
            <w:r w:rsidRPr="00DF260E">
              <w:rPr>
                <w:rFonts w:ascii="Times New Roman" w:hAnsi="Times New Roman" w:cs="Times New Roman"/>
                <w:lang w:val="ru-RU"/>
              </w:rPr>
              <w:t>39-4</w:t>
            </w:r>
            <w:r w:rsidR="00EB263E">
              <w:rPr>
                <w:rFonts w:ascii="Times New Roman" w:hAnsi="Times New Roman" w:cs="Times New Roman"/>
                <w:lang w:val="ru-RU"/>
              </w:rPr>
              <w:t>0</w:t>
            </w:r>
          </w:p>
        </w:tc>
      </w:tr>
    </w:tbl>
    <w:p w:rsidR="008D7CE4" w:rsidRDefault="008D7CE4" w:rsidP="008D7CE4">
      <w:pPr>
        <w:ind w:right="-1" w:firstLine="425"/>
        <w:jc w:val="center"/>
        <w:rPr>
          <w:rFonts w:ascii="Times New Roman" w:hAnsi="Times New Roman" w:cs="Times New Roman"/>
          <w:b/>
          <w:sz w:val="28"/>
          <w:szCs w:val="28"/>
          <w:lang w:val="ru-RU"/>
        </w:rPr>
      </w:pPr>
    </w:p>
    <w:p w:rsidR="00EB263E" w:rsidRDefault="00EB263E" w:rsidP="008D7CE4">
      <w:pPr>
        <w:ind w:right="-1" w:firstLine="425"/>
        <w:jc w:val="center"/>
        <w:rPr>
          <w:rFonts w:ascii="Times New Roman" w:hAnsi="Times New Roman" w:cs="Times New Roman"/>
          <w:b/>
          <w:sz w:val="28"/>
          <w:szCs w:val="28"/>
          <w:lang w:val="ru-RU"/>
        </w:rPr>
      </w:pPr>
    </w:p>
    <w:p w:rsidR="00EB263E" w:rsidRDefault="00EB263E" w:rsidP="008D7CE4">
      <w:pPr>
        <w:ind w:right="-1" w:firstLine="425"/>
        <w:jc w:val="center"/>
        <w:rPr>
          <w:rFonts w:ascii="Times New Roman" w:hAnsi="Times New Roman" w:cs="Times New Roman"/>
          <w:b/>
          <w:sz w:val="28"/>
          <w:szCs w:val="28"/>
          <w:lang w:val="ru-RU"/>
        </w:rPr>
      </w:pPr>
    </w:p>
    <w:p w:rsidR="00EB263E" w:rsidRDefault="00EB263E" w:rsidP="008D7CE4">
      <w:pPr>
        <w:ind w:right="-1" w:firstLine="425"/>
        <w:jc w:val="center"/>
        <w:rPr>
          <w:rFonts w:ascii="Times New Roman" w:hAnsi="Times New Roman" w:cs="Times New Roman"/>
          <w:b/>
          <w:sz w:val="28"/>
          <w:szCs w:val="28"/>
          <w:lang w:val="ru-RU"/>
        </w:rPr>
      </w:pPr>
    </w:p>
    <w:p w:rsidR="00EB263E" w:rsidRDefault="00EB263E" w:rsidP="008D7CE4">
      <w:pPr>
        <w:ind w:right="-1" w:firstLine="425"/>
        <w:jc w:val="center"/>
        <w:rPr>
          <w:rFonts w:ascii="Times New Roman" w:hAnsi="Times New Roman" w:cs="Times New Roman"/>
          <w:b/>
          <w:sz w:val="28"/>
          <w:szCs w:val="28"/>
          <w:lang w:val="ru-RU"/>
        </w:rPr>
      </w:pPr>
    </w:p>
    <w:p w:rsidR="00EB263E" w:rsidRDefault="00EB263E" w:rsidP="008D7CE4">
      <w:pPr>
        <w:ind w:right="-1" w:firstLine="425"/>
        <w:jc w:val="center"/>
        <w:rPr>
          <w:rFonts w:ascii="Times New Roman" w:hAnsi="Times New Roman" w:cs="Times New Roman"/>
          <w:b/>
          <w:sz w:val="28"/>
          <w:szCs w:val="28"/>
          <w:lang w:val="ru-RU"/>
        </w:rPr>
      </w:pPr>
    </w:p>
    <w:p w:rsidR="00EB263E" w:rsidRDefault="00EB263E" w:rsidP="008D7CE4">
      <w:pPr>
        <w:ind w:right="-1" w:firstLine="425"/>
        <w:jc w:val="center"/>
        <w:rPr>
          <w:rFonts w:ascii="Times New Roman" w:hAnsi="Times New Roman" w:cs="Times New Roman"/>
          <w:b/>
          <w:sz w:val="28"/>
          <w:szCs w:val="28"/>
          <w:lang w:val="ru-RU"/>
        </w:rPr>
      </w:pPr>
    </w:p>
    <w:p w:rsidR="00EB263E" w:rsidRDefault="00EB263E" w:rsidP="008D7CE4">
      <w:pPr>
        <w:ind w:right="-1" w:firstLine="425"/>
        <w:jc w:val="center"/>
        <w:rPr>
          <w:rFonts w:ascii="Times New Roman" w:hAnsi="Times New Roman" w:cs="Times New Roman"/>
          <w:b/>
          <w:sz w:val="28"/>
          <w:szCs w:val="28"/>
          <w:lang w:val="ru-RU"/>
        </w:rPr>
      </w:pPr>
    </w:p>
    <w:p w:rsidR="004345DF" w:rsidRDefault="004345DF" w:rsidP="008D7CE4">
      <w:pPr>
        <w:ind w:left="-284" w:right="424" w:firstLine="709"/>
        <w:jc w:val="right"/>
        <w:rPr>
          <w:rFonts w:ascii="Times New Roman" w:hAnsi="Times New Roman" w:cs="Times New Roman"/>
          <w:b/>
          <w:sz w:val="28"/>
          <w:szCs w:val="28"/>
          <w:lang w:val="ru-RU"/>
        </w:rPr>
      </w:pPr>
    </w:p>
    <w:p w:rsidR="004345DF" w:rsidRDefault="004345DF" w:rsidP="008D7CE4">
      <w:pPr>
        <w:ind w:left="-284" w:right="424" w:firstLine="709"/>
        <w:jc w:val="right"/>
        <w:rPr>
          <w:rFonts w:ascii="Times New Roman" w:hAnsi="Times New Roman" w:cs="Times New Roman"/>
          <w:b/>
          <w:sz w:val="28"/>
          <w:szCs w:val="28"/>
          <w:lang w:val="ru-RU"/>
        </w:rPr>
      </w:pPr>
    </w:p>
    <w:p w:rsidR="004345DF" w:rsidRDefault="004345DF" w:rsidP="008D7CE4">
      <w:pPr>
        <w:ind w:left="-284" w:right="424" w:firstLine="709"/>
        <w:jc w:val="right"/>
        <w:rPr>
          <w:rFonts w:ascii="Times New Roman" w:hAnsi="Times New Roman" w:cs="Times New Roman"/>
          <w:b/>
          <w:sz w:val="28"/>
          <w:szCs w:val="28"/>
          <w:lang w:val="ru-RU"/>
        </w:rPr>
      </w:pPr>
    </w:p>
    <w:p w:rsidR="004345DF" w:rsidRDefault="004345DF" w:rsidP="008D7CE4">
      <w:pPr>
        <w:ind w:left="-284" w:right="424" w:firstLine="709"/>
        <w:jc w:val="right"/>
        <w:rPr>
          <w:rFonts w:ascii="Times New Roman" w:hAnsi="Times New Roman" w:cs="Times New Roman"/>
          <w:b/>
          <w:sz w:val="28"/>
          <w:szCs w:val="28"/>
          <w:lang w:val="ru-RU"/>
        </w:rPr>
      </w:pPr>
    </w:p>
    <w:p w:rsidR="004345DF" w:rsidRDefault="004345DF" w:rsidP="008D7CE4">
      <w:pPr>
        <w:ind w:left="-284" w:right="424" w:firstLine="709"/>
        <w:jc w:val="right"/>
        <w:rPr>
          <w:rFonts w:ascii="Times New Roman" w:hAnsi="Times New Roman" w:cs="Times New Roman"/>
          <w:b/>
          <w:sz w:val="28"/>
          <w:szCs w:val="28"/>
          <w:lang w:val="ru-RU"/>
        </w:rPr>
      </w:pPr>
    </w:p>
    <w:p w:rsidR="004345DF" w:rsidRDefault="004345DF" w:rsidP="008D7CE4">
      <w:pPr>
        <w:ind w:left="-284" w:right="424" w:firstLine="709"/>
        <w:jc w:val="right"/>
        <w:rPr>
          <w:rFonts w:ascii="Times New Roman" w:hAnsi="Times New Roman" w:cs="Times New Roman"/>
          <w:b/>
          <w:sz w:val="28"/>
          <w:szCs w:val="28"/>
          <w:lang w:val="ru-RU"/>
        </w:rPr>
      </w:pPr>
    </w:p>
    <w:p w:rsidR="004345DF" w:rsidRDefault="004345DF" w:rsidP="008D7CE4">
      <w:pPr>
        <w:ind w:left="-284" w:right="424" w:firstLine="709"/>
        <w:jc w:val="right"/>
        <w:rPr>
          <w:rFonts w:ascii="Times New Roman" w:hAnsi="Times New Roman" w:cs="Times New Roman"/>
          <w:b/>
          <w:sz w:val="28"/>
          <w:szCs w:val="28"/>
          <w:lang w:val="ru-RU"/>
        </w:rPr>
      </w:pPr>
    </w:p>
    <w:p w:rsidR="004345DF" w:rsidRDefault="004345DF" w:rsidP="008D7CE4">
      <w:pPr>
        <w:ind w:left="-284" w:right="424" w:firstLine="709"/>
        <w:jc w:val="right"/>
        <w:rPr>
          <w:rFonts w:ascii="Times New Roman" w:hAnsi="Times New Roman" w:cs="Times New Roman"/>
          <w:b/>
          <w:sz w:val="28"/>
          <w:szCs w:val="28"/>
          <w:lang w:val="ru-RU"/>
        </w:rPr>
      </w:pPr>
    </w:p>
    <w:p w:rsidR="006E586C" w:rsidRDefault="006E586C" w:rsidP="008D7CE4">
      <w:pPr>
        <w:ind w:left="-284" w:right="424" w:firstLine="709"/>
        <w:jc w:val="right"/>
        <w:rPr>
          <w:rFonts w:ascii="Times New Roman" w:hAnsi="Times New Roman" w:cs="Times New Roman"/>
          <w:b/>
          <w:sz w:val="28"/>
          <w:szCs w:val="28"/>
          <w:lang w:val="ru-RU"/>
        </w:rPr>
      </w:pPr>
    </w:p>
    <w:p w:rsidR="006E586C" w:rsidRDefault="006E586C" w:rsidP="008D7CE4">
      <w:pPr>
        <w:ind w:left="-284" w:right="424" w:firstLine="709"/>
        <w:jc w:val="right"/>
        <w:rPr>
          <w:rFonts w:ascii="Times New Roman" w:hAnsi="Times New Roman" w:cs="Times New Roman"/>
          <w:b/>
          <w:sz w:val="28"/>
          <w:szCs w:val="28"/>
          <w:lang w:val="ru-RU"/>
        </w:rPr>
      </w:pPr>
    </w:p>
    <w:p w:rsidR="006E586C" w:rsidRDefault="006E586C" w:rsidP="008D7CE4">
      <w:pPr>
        <w:ind w:left="-284" w:right="424" w:firstLine="709"/>
        <w:jc w:val="right"/>
        <w:rPr>
          <w:rFonts w:ascii="Times New Roman" w:hAnsi="Times New Roman" w:cs="Times New Roman"/>
          <w:b/>
          <w:sz w:val="28"/>
          <w:szCs w:val="28"/>
          <w:lang w:val="ru-RU"/>
        </w:rPr>
      </w:pPr>
    </w:p>
    <w:p w:rsidR="005E3EC3" w:rsidRDefault="005E3EC3" w:rsidP="008D7CE4">
      <w:pPr>
        <w:ind w:left="-284" w:right="424" w:firstLine="709"/>
        <w:jc w:val="right"/>
        <w:rPr>
          <w:rFonts w:ascii="Times New Roman" w:hAnsi="Times New Roman" w:cs="Times New Roman"/>
          <w:b/>
          <w:sz w:val="28"/>
          <w:szCs w:val="28"/>
          <w:lang w:val="ru-RU"/>
        </w:rPr>
      </w:pPr>
    </w:p>
    <w:p w:rsidR="00F274E8" w:rsidRDefault="00F274E8" w:rsidP="008D7CE4">
      <w:pPr>
        <w:tabs>
          <w:tab w:val="left" w:pos="6525"/>
        </w:tabs>
        <w:ind w:left="-284" w:right="424" w:firstLine="709"/>
        <w:jc w:val="center"/>
        <w:rPr>
          <w:rFonts w:ascii="Times New Roman" w:eastAsia="Times New Roman" w:hAnsi="Times New Roman" w:cs="Times New Roman"/>
          <w:b/>
          <w:bCs/>
          <w:color w:val="auto"/>
          <w:lang w:val="ru-RU"/>
        </w:rPr>
      </w:pPr>
      <w:r>
        <w:rPr>
          <w:rFonts w:ascii="Times New Roman" w:eastAsia="Times New Roman" w:hAnsi="Times New Roman" w:cs="Times New Roman"/>
          <w:b/>
          <w:bCs/>
          <w:color w:val="auto"/>
        </w:rPr>
        <w:t>I</w:t>
      </w:r>
      <w:r w:rsidRPr="00F274E8">
        <w:rPr>
          <w:rFonts w:ascii="Times New Roman" w:eastAsia="Times New Roman" w:hAnsi="Times New Roman" w:cs="Times New Roman"/>
          <w:b/>
          <w:bCs/>
          <w:color w:val="auto"/>
          <w:lang w:val="ru-RU"/>
        </w:rPr>
        <w:t>.</w:t>
      </w:r>
      <w:r>
        <w:rPr>
          <w:rFonts w:ascii="Times New Roman" w:eastAsia="Times New Roman" w:hAnsi="Times New Roman" w:cs="Times New Roman"/>
          <w:b/>
          <w:bCs/>
          <w:color w:val="auto"/>
          <w:lang w:val="ru-RU"/>
        </w:rPr>
        <w:t xml:space="preserve"> </w:t>
      </w:r>
      <w:r w:rsidR="008D7CE4">
        <w:rPr>
          <w:rFonts w:ascii="Times New Roman" w:eastAsia="Times New Roman" w:hAnsi="Times New Roman" w:cs="Times New Roman"/>
          <w:b/>
          <w:bCs/>
          <w:color w:val="auto"/>
          <w:lang w:val="ru-RU"/>
        </w:rPr>
        <w:t>ЦЕЛЕВОЙ РАЗДЕЛ</w:t>
      </w:r>
      <w:r w:rsidR="00887DB5">
        <w:rPr>
          <w:rFonts w:ascii="Times New Roman" w:eastAsia="Times New Roman" w:hAnsi="Times New Roman" w:cs="Times New Roman"/>
          <w:b/>
          <w:bCs/>
          <w:color w:val="auto"/>
          <w:lang w:val="ru-RU"/>
        </w:rPr>
        <w:t xml:space="preserve"> </w:t>
      </w:r>
    </w:p>
    <w:p w:rsidR="00F274E8" w:rsidRDefault="00F274E8" w:rsidP="008D7CE4">
      <w:pPr>
        <w:widowControl w:val="0"/>
        <w:ind w:firstLine="709"/>
        <w:jc w:val="both"/>
        <w:outlineLvl w:val="0"/>
        <w:rPr>
          <w:rFonts w:ascii="Times New Roman" w:eastAsia="Times New Roman" w:hAnsi="Times New Roman" w:cs="Times New Roman"/>
          <w:b/>
          <w:bCs/>
          <w:color w:val="auto"/>
          <w:lang w:val="ru-RU"/>
        </w:rPr>
      </w:pPr>
      <w:r>
        <w:rPr>
          <w:rFonts w:ascii="Times New Roman" w:eastAsia="Times New Roman" w:hAnsi="Times New Roman" w:cs="Times New Roman"/>
          <w:b/>
          <w:bCs/>
          <w:color w:val="auto"/>
          <w:lang w:val="ru-RU"/>
        </w:rPr>
        <w:t>1. Пояснительная записка</w:t>
      </w:r>
    </w:p>
    <w:p w:rsidR="00F274E8" w:rsidRDefault="00F274E8" w:rsidP="008D7CE4">
      <w:pPr>
        <w:ind w:firstLine="709"/>
        <w:jc w:val="both"/>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Данная </w:t>
      </w:r>
      <w:r w:rsidRPr="00F274E8">
        <w:rPr>
          <w:rFonts w:ascii="Times New Roman" w:hAnsi="Times New Roman" w:cs="Times New Roman"/>
          <w:shd w:val="clear" w:color="auto" w:fill="FFFFFF"/>
          <w:lang w:val="ru-RU"/>
        </w:rPr>
        <w:t xml:space="preserve">«Рабочая программа </w:t>
      </w:r>
      <w:r w:rsidRPr="00F274E8">
        <w:rPr>
          <w:rFonts w:ascii="Times New Roman" w:hAnsi="Times New Roman" w:cs="Times New Roman"/>
          <w:lang w:val="ru-RU"/>
        </w:rPr>
        <w:t>учителя-логопеда в группе компенсирующей направленности для детей с тяжёлыми нарушениями речи (</w:t>
      </w:r>
      <w:r>
        <w:rPr>
          <w:rFonts w:ascii="Times New Roman" w:hAnsi="Times New Roman" w:cs="Times New Roman"/>
          <w:lang w:val="ru-RU"/>
        </w:rPr>
        <w:t>старш</w:t>
      </w:r>
      <w:r w:rsidR="00163C57">
        <w:rPr>
          <w:rFonts w:ascii="Times New Roman" w:hAnsi="Times New Roman" w:cs="Times New Roman"/>
          <w:lang w:val="ru-RU"/>
        </w:rPr>
        <w:t>и</w:t>
      </w:r>
      <w:r>
        <w:rPr>
          <w:rFonts w:ascii="Times New Roman" w:hAnsi="Times New Roman" w:cs="Times New Roman"/>
          <w:lang w:val="ru-RU"/>
        </w:rPr>
        <w:t>й</w:t>
      </w:r>
      <w:r w:rsidRPr="00F274E8">
        <w:rPr>
          <w:rFonts w:ascii="Times New Roman" w:hAnsi="Times New Roman" w:cs="Times New Roman"/>
          <w:lang w:val="ru-RU"/>
        </w:rPr>
        <w:t xml:space="preserve"> дошкольный возраст) МБДОУ № 102 г. Миасса</w:t>
      </w:r>
      <w:r w:rsidRPr="00F274E8">
        <w:rPr>
          <w:rFonts w:ascii="Times New Roman" w:hAnsi="Times New Roman" w:cs="Times New Roman"/>
          <w:shd w:val="clear" w:color="auto" w:fill="FFFFFF"/>
          <w:lang w:val="ru-RU"/>
        </w:rPr>
        <w:t xml:space="preserve">, (далее «Программа») предназначена для работы учителя-логопеда дошкольной организации, в которой воспитываются дети с тяжёлыми нарушениями речи (ТНР) </w:t>
      </w:r>
      <w:r>
        <w:rPr>
          <w:rFonts w:ascii="Times New Roman" w:hAnsi="Times New Roman" w:cs="Times New Roman"/>
          <w:shd w:val="clear" w:color="auto" w:fill="FFFFFF"/>
          <w:lang w:val="ru-RU"/>
        </w:rPr>
        <w:t>5</w:t>
      </w:r>
      <w:r w:rsidRPr="00F274E8">
        <w:rPr>
          <w:rFonts w:ascii="Times New Roman" w:hAnsi="Times New Roman" w:cs="Times New Roman"/>
          <w:shd w:val="clear" w:color="auto" w:fill="FFFFFF"/>
          <w:lang w:val="ru-RU"/>
        </w:rPr>
        <w:t xml:space="preserve">ти – </w:t>
      </w:r>
      <w:r>
        <w:rPr>
          <w:rFonts w:ascii="Times New Roman" w:hAnsi="Times New Roman" w:cs="Times New Roman"/>
          <w:shd w:val="clear" w:color="auto" w:fill="FFFFFF"/>
          <w:lang w:val="ru-RU"/>
        </w:rPr>
        <w:t>6</w:t>
      </w:r>
      <w:r w:rsidRPr="00F274E8">
        <w:rPr>
          <w:rFonts w:ascii="Times New Roman" w:hAnsi="Times New Roman" w:cs="Times New Roman"/>
          <w:shd w:val="clear" w:color="auto" w:fill="FFFFFF"/>
          <w:lang w:val="ru-RU"/>
        </w:rPr>
        <w:t xml:space="preserve"> летнего возраста. Принято считать, что к группе детей с тяжёлыми нарушениями речи относятся дети с общим недоразвитием речи различного генеза (по клинико-педагогической классификации).</w:t>
      </w:r>
    </w:p>
    <w:p w:rsidR="00F274E8" w:rsidRPr="00F274E8" w:rsidRDefault="00F274E8" w:rsidP="008D7CE4">
      <w:pPr>
        <w:widowControl w:val="0"/>
        <w:tabs>
          <w:tab w:val="left" w:pos="418"/>
        </w:tabs>
        <w:ind w:firstLine="709"/>
        <w:jc w:val="both"/>
        <w:rPr>
          <w:rFonts w:ascii="Times New Roman" w:eastAsia="Times New Roman" w:hAnsi="Times New Roman" w:cs="Times New Roman"/>
          <w:color w:val="auto"/>
          <w:lang w:val="ru-RU"/>
        </w:rPr>
      </w:pPr>
      <w:r w:rsidRPr="00F274E8">
        <w:rPr>
          <w:rFonts w:ascii="Times New Roman" w:eastAsia="Times New Roman" w:hAnsi="Times New Roman" w:cs="Times New Roman"/>
          <w:color w:val="auto"/>
          <w:lang w:val="ru-RU"/>
        </w:rPr>
        <w:t xml:space="preserve">«Программа» содержит материал для организации коррекционно-развивающей деятельности с </w:t>
      </w:r>
      <w:r>
        <w:rPr>
          <w:rFonts w:ascii="Times New Roman" w:eastAsia="Times New Roman" w:hAnsi="Times New Roman" w:cs="Times New Roman"/>
          <w:color w:val="auto"/>
          <w:lang w:val="ru-RU"/>
        </w:rPr>
        <w:t xml:space="preserve">данной </w:t>
      </w:r>
      <w:r w:rsidRPr="00F274E8">
        <w:rPr>
          <w:rFonts w:ascii="Times New Roman" w:eastAsia="Times New Roman" w:hAnsi="Times New Roman" w:cs="Times New Roman"/>
          <w:color w:val="auto"/>
          <w:lang w:val="ru-RU"/>
        </w:rPr>
        <w:t>возрастной группой детей.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 На основе ФГОС ДО разработана «</w:t>
      </w:r>
      <w:r>
        <w:rPr>
          <w:rFonts w:ascii="Times New Roman" w:eastAsia="Times New Roman" w:hAnsi="Times New Roman" w:cs="Times New Roman"/>
          <w:color w:val="auto"/>
          <w:lang w:val="ru-RU"/>
        </w:rPr>
        <w:t>Рабочая программа учителя-логопеда в группе компенсирующей направленности</w:t>
      </w:r>
      <w:r w:rsidRPr="00F274E8">
        <w:rPr>
          <w:rFonts w:ascii="Times New Roman" w:eastAsia="Times New Roman" w:hAnsi="Times New Roman" w:cs="Times New Roman"/>
          <w:color w:val="auto"/>
          <w:lang w:val="ru-RU"/>
        </w:rPr>
        <w:t>», обеспечивающая разностороннее развитие ребенка с речевыми расстройствами и подготовку его к школьному обучению.</w:t>
      </w:r>
    </w:p>
    <w:p w:rsidR="00F274E8" w:rsidRPr="00F274E8" w:rsidRDefault="00163F80" w:rsidP="008D7CE4">
      <w:pPr>
        <w:widowControl w:val="0"/>
        <w:ind w:firstLine="709"/>
        <w:jc w:val="both"/>
        <w:rPr>
          <w:rFonts w:ascii="Times New Roman" w:eastAsia="Times New Roman" w:hAnsi="Times New Roman" w:cs="Times New Roman"/>
          <w:color w:val="auto"/>
          <w:lang w:val="ru-RU"/>
        </w:rPr>
      </w:pPr>
      <w:r w:rsidRPr="00F274E8">
        <w:rPr>
          <w:rFonts w:ascii="Times New Roman" w:eastAsia="Times New Roman" w:hAnsi="Times New Roman" w:cs="Times New Roman"/>
          <w:color w:val="auto"/>
          <w:lang w:val="ru-RU"/>
        </w:rPr>
        <w:t xml:space="preserve"> </w:t>
      </w:r>
      <w:r w:rsidR="00F274E8" w:rsidRPr="00F274E8">
        <w:rPr>
          <w:rFonts w:ascii="Times New Roman" w:eastAsia="Times New Roman" w:hAnsi="Times New Roman" w:cs="Times New Roman"/>
          <w:color w:val="auto"/>
          <w:lang w:val="ru-RU"/>
        </w:rPr>
        <w:t>«Программа» разрабатывалась</w:t>
      </w:r>
      <w:r w:rsidR="00F274E8" w:rsidRPr="00F274E8">
        <w:rPr>
          <w:rFonts w:ascii="Times New Roman" w:eastAsia="Times New Roman" w:hAnsi="Times New Roman" w:cs="Times New Roman"/>
          <w:b/>
          <w:bCs/>
          <w:i/>
          <w:iCs/>
          <w:color w:val="auto"/>
          <w:lang w:val="ru-RU"/>
        </w:rPr>
        <w:t xml:space="preserve"> с учетом концептуальных положении общей и коррекционной педагогики, педагогической и специальной психологии</w:t>
      </w:r>
      <w:r w:rsidR="00F274E8" w:rsidRPr="00F274E8">
        <w:rPr>
          <w:rFonts w:ascii="Times New Roman" w:eastAsia="Times New Roman" w:hAnsi="Times New Roman" w:cs="Times New Roman"/>
          <w:color w:val="auto"/>
          <w:lang w:val="ru-RU"/>
        </w:rPr>
        <w:t xml:space="preserve"> Она базируется:</w:t>
      </w:r>
    </w:p>
    <w:p w:rsidR="00F274E8" w:rsidRPr="00F274E8" w:rsidRDefault="00F274E8" w:rsidP="008D7CE4">
      <w:pPr>
        <w:widowControl w:val="0"/>
        <w:numPr>
          <w:ilvl w:val="0"/>
          <w:numId w:val="1"/>
        </w:numPr>
        <w:tabs>
          <w:tab w:val="left" w:pos="553"/>
          <w:tab w:val="left" w:pos="993"/>
        </w:tabs>
        <w:ind w:firstLine="709"/>
        <w:jc w:val="both"/>
        <w:rPr>
          <w:rFonts w:ascii="Times New Roman" w:eastAsia="Times New Roman" w:hAnsi="Times New Roman" w:cs="Times New Roman"/>
          <w:color w:val="auto"/>
          <w:lang w:val="ru-RU"/>
        </w:rPr>
      </w:pPr>
      <w:r w:rsidRPr="00F274E8">
        <w:rPr>
          <w:rFonts w:ascii="Times New Roman" w:eastAsia="Times New Roman" w:hAnsi="Times New Roman" w:cs="Times New Roman"/>
          <w:color w:val="auto"/>
          <w:lang w:val="ru-RU"/>
        </w:rPr>
        <w:t>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F274E8" w:rsidRPr="00F274E8" w:rsidRDefault="00F274E8" w:rsidP="008D7CE4">
      <w:pPr>
        <w:widowControl w:val="0"/>
        <w:numPr>
          <w:ilvl w:val="0"/>
          <w:numId w:val="1"/>
        </w:numPr>
        <w:tabs>
          <w:tab w:val="left" w:pos="558"/>
          <w:tab w:val="left" w:pos="993"/>
        </w:tabs>
        <w:ind w:firstLine="709"/>
        <w:jc w:val="both"/>
        <w:rPr>
          <w:rFonts w:ascii="Times New Roman" w:eastAsia="Times New Roman" w:hAnsi="Times New Roman" w:cs="Times New Roman"/>
          <w:color w:val="auto"/>
          <w:lang w:val="ru-RU"/>
        </w:rPr>
      </w:pPr>
      <w:r w:rsidRPr="00F274E8">
        <w:rPr>
          <w:rFonts w:ascii="Times New Roman" w:eastAsia="Times New Roman" w:hAnsi="Times New Roman" w:cs="Times New Roman"/>
          <w:color w:val="auto"/>
          <w:lang w:val="ru-RU"/>
        </w:rPr>
        <w:t>на философской теории познания, теории речевой деятельности: о взаимосвязях языка и мышления, речевой и познавательной деятельности.</w:t>
      </w:r>
    </w:p>
    <w:p w:rsidR="00F274E8" w:rsidRDefault="00163F80" w:rsidP="008D7CE4">
      <w:pPr>
        <w:widowControl w:val="0"/>
        <w:ind w:firstLine="709"/>
        <w:jc w:val="both"/>
        <w:rPr>
          <w:rFonts w:ascii="Times New Roman" w:eastAsia="Times New Roman" w:hAnsi="Times New Roman" w:cs="Times New Roman"/>
          <w:color w:val="auto"/>
          <w:lang w:val="ru-RU"/>
        </w:rPr>
      </w:pPr>
      <w:r w:rsidRPr="00F274E8">
        <w:rPr>
          <w:rFonts w:ascii="Times New Roman" w:eastAsia="Times New Roman" w:hAnsi="Times New Roman" w:cs="Times New Roman"/>
          <w:color w:val="auto"/>
          <w:lang w:val="ru-RU"/>
        </w:rPr>
        <w:t xml:space="preserve"> </w:t>
      </w:r>
      <w:r w:rsidR="00F274E8" w:rsidRPr="00F274E8">
        <w:rPr>
          <w:rFonts w:ascii="Times New Roman" w:eastAsia="Times New Roman" w:hAnsi="Times New Roman" w:cs="Times New Roman"/>
          <w:color w:val="auto"/>
          <w:lang w:val="ru-RU"/>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w:t>
      </w:r>
      <w:r>
        <w:rPr>
          <w:rFonts w:ascii="Times New Roman" w:eastAsia="Times New Roman" w:hAnsi="Times New Roman" w:cs="Times New Roman"/>
          <w:color w:val="auto"/>
          <w:lang w:val="ru-RU"/>
        </w:rPr>
        <w:t>.</w:t>
      </w:r>
    </w:p>
    <w:p w:rsidR="00163F80" w:rsidRPr="00DB08FB" w:rsidRDefault="00163F80" w:rsidP="008D7CE4">
      <w:pPr>
        <w:pStyle w:val="af0"/>
        <w:spacing w:before="0" w:beforeAutospacing="0" w:after="0" w:afterAutospacing="0"/>
        <w:ind w:right="-1" w:firstLine="709"/>
        <w:jc w:val="both"/>
      </w:pPr>
      <w:r w:rsidRPr="00564C23">
        <w:t>Рабочая программа разработана с учетом целей и задач основной образовательной программы ДОО,  требований Федерального Государственного образовательного стандарта дошкольного образования (ФГОС ДО), потребностей и возможностей воспитанников ДО.</w:t>
      </w:r>
    </w:p>
    <w:p w:rsidR="00163F80" w:rsidRPr="00F274E8" w:rsidRDefault="00163F80" w:rsidP="008D7CE4">
      <w:pPr>
        <w:widowControl w:val="0"/>
        <w:ind w:firstLine="709"/>
        <w:jc w:val="both"/>
        <w:rPr>
          <w:rFonts w:ascii="Times New Roman" w:eastAsia="Times New Roman" w:hAnsi="Times New Roman" w:cs="Times New Roman"/>
          <w:color w:val="auto"/>
          <w:lang w:val="ru-RU"/>
        </w:rPr>
      </w:pPr>
    </w:p>
    <w:p w:rsidR="00FD4FBE" w:rsidRDefault="002C5434" w:rsidP="008D7CE4">
      <w:pPr>
        <w:widowControl w:val="0"/>
        <w:ind w:firstLine="709"/>
        <w:jc w:val="both"/>
        <w:outlineLvl w:val="0"/>
        <w:rPr>
          <w:rFonts w:ascii="Times New Roman" w:eastAsia="Times New Roman" w:hAnsi="Times New Roman" w:cs="Times New Roman"/>
          <w:b/>
          <w:bCs/>
          <w:color w:val="auto"/>
          <w:lang w:val="ru-RU"/>
        </w:rPr>
      </w:pPr>
      <w:r>
        <w:rPr>
          <w:rFonts w:ascii="Times New Roman" w:eastAsia="Times New Roman" w:hAnsi="Times New Roman" w:cs="Times New Roman"/>
          <w:b/>
          <w:bCs/>
          <w:color w:val="auto"/>
          <w:lang w:val="ru-RU"/>
        </w:rPr>
        <w:t>1.1</w:t>
      </w:r>
      <w:r w:rsidR="008D7CE4">
        <w:rPr>
          <w:rFonts w:ascii="Times New Roman" w:eastAsia="Times New Roman" w:hAnsi="Times New Roman" w:cs="Times New Roman"/>
          <w:b/>
          <w:bCs/>
          <w:color w:val="auto"/>
          <w:lang w:val="ru-RU"/>
        </w:rPr>
        <w:t>.</w:t>
      </w:r>
      <w:r>
        <w:rPr>
          <w:rFonts w:ascii="Times New Roman" w:eastAsia="Times New Roman" w:hAnsi="Times New Roman" w:cs="Times New Roman"/>
          <w:b/>
          <w:bCs/>
          <w:color w:val="auto"/>
          <w:lang w:val="ru-RU"/>
        </w:rPr>
        <w:t xml:space="preserve"> </w:t>
      </w:r>
      <w:r w:rsidR="00FD4FBE" w:rsidRPr="002E5DEE">
        <w:rPr>
          <w:rFonts w:ascii="Times New Roman" w:eastAsia="Times New Roman" w:hAnsi="Times New Roman" w:cs="Times New Roman"/>
          <w:b/>
          <w:bCs/>
          <w:color w:val="auto"/>
          <w:lang w:val="ru-RU"/>
        </w:rPr>
        <w:t>Ц</w:t>
      </w:r>
      <w:r>
        <w:rPr>
          <w:rFonts w:ascii="Times New Roman" w:eastAsia="Times New Roman" w:hAnsi="Times New Roman" w:cs="Times New Roman"/>
          <w:b/>
          <w:bCs/>
          <w:color w:val="auto"/>
          <w:lang w:val="ru-RU"/>
        </w:rPr>
        <w:t xml:space="preserve">ели и задачи реализации </w:t>
      </w:r>
      <w:r w:rsidRPr="002C5434">
        <w:rPr>
          <w:rFonts w:ascii="Times New Roman" w:eastAsia="Times New Roman" w:hAnsi="Times New Roman" w:cs="Times New Roman"/>
          <w:b/>
          <w:color w:val="auto"/>
          <w:lang w:val="ru-RU"/>
        </w:rPr>
        <w:t>«Программы»</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Коррекционно-образовательный процесс представлен в «Программе» как целостная структура, а сама «Программа» является комплексной.</w:t>
      </w:r>
    </w:p>
    <w:p w:rsidR="00FD4FB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«Программа» разрабатывалась как адаптированная основная образовательная программа для дошкольников с тяжелыми нарушениями</w:t>
      </w:r>
      <w:r>
        <w:rPr>
          <w:rFonts w:ascii="Times New Roman" w:eastAsia="Times New Roman" w:hAnsi="Times New Roman" w:cs="Times New Roman"/>
          <w:color w:val="auto"/>
          <w:lang w:val="ru-RU"/>
        </w:rPr>
        <w:t xml:space="preserve"> речи и используется как основа</w:t>
      </w:r>
      <w:r w:rsidRPr="002E5DEE">
        <w:rPr>
          <w:rFonts w:ascii="Times New Roman" w:eastAsia="Times New Roman" w:hAnsi="Times New Roman" w:cs="Times New Roman"/>
          <w:color w:val="auto"/>
          <w:lang w:val="ru-RU"/>
        </w:rPr>
        <w:t xml:space="preserve"> для организации коррекционно-образовательного процесса при тяжелом нарушении речи у детей, а также в ходе проектирования индивидуальных коррекционных программ. </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Задачи «Программы»:</w:t>
      </w:r>
    </w:p>
    <w:p w:rsidR="00FD4FBE" w:rsidRPr="002E5DEE" w:rsidRDefault="00FD4FBE" w:rsidP="008D7CE4">
      <w:pPr>
        <w:widowControl w:val="0"/>
        <w:numPr>
          <w:ilvl w:val="0"/>
          <w:numId w:val="1"/>
        </w:numPr>
        <w:tabs>
          <w:tab w:val="left" w:pos="558"/>
          <w:tab w:val="left" w:pos="993"/>
        </w:tabs>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помочь учителю-логопеду</w:t>
      </w:r>
      <w:r w:rsidR="006F3964">
        <w:rPr>
          <w:rFonts w:ascii="Times New Roman" w:eastAsia="Times New Roman" w:hAnsi="Times New Roman" w:cs="Times New Roman"/>
          <w:color w:val="auto"/>
          <w:lang w:val="ru-RU"/>
        </w:rPr>
        <w:t xml:space="preserve"> в психолого-</w:t>
      </w:r>
      <w:r w:rsidRPr="002E5DEE">
        <w:rPr>
          <w:rFonts w:ascii="Times New Roman" w:eastAsia="Times New Roman" w:hAnsi="Times New Roman" w:cs="Times New Roman"/>
          <w:color w:val="auto"/>
          <w:lang w:val="ru-RU"/>
        </w:rPr>
        <w:t>педагогическом изучении детей с речевыми расстройствами;</w:t>
      </w:r>
    </w:p>
    <w:p w:rsidR="00FD4FBE" w:rsidRPr="002E5DEE" w:rsidRDefault="00FD4FBE" w:rsidP="008D7CE4">
      <w:pPr>
        <w:widowControl w:val="0"/>
        <w:numPr>
          <w:ilvl w:val="0"/>
          <w:numId w:val="1"/>
        </w:numPr>
        <w:tabs>
          <w:tab w:val="left" w:pos="563"/>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способствовать общему развитию дошкольников с ТНР. коррекции их психофизического развития, подготовке их к обучению в школе;</w:t>
      </w:r>
    </w:p>
    <w:p w:rsidR="00FD4FBE" w:rsidRPr="002E5DEE" w:rsidRDefault="00FD4FBE" w:rsidP="008D7CE4">
      <w:pPr>
        <w:widowControl w:val="0"/>
        <w:numPr>
          <w:ilvl w:val="0"/>
          <w:numId w:val="1"/>
        </w:numPr>
        <w:tabs>
          <w:tab w:val="left" w:pos="563"/>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 xml:space="preserve">создать благоприятные условия для развития детей в соответствии с их </w:t>
      </w:r>
      <w:r w:rsidRPr="002E5DEE">
        <w:rPr>
          <w:rFonts w:ascii="Times New Roman" w:eastAsia="Times New Roman" w:hAnsi="Times New Roman" w:cs="Times New Roman"/>
          <w:color w:val="auto"/>
          <w:lang w:val="ru-RU"/>
        </w:rPr>
        <w:lastRenderedPageBreak/>
        <w:t>возрастными и индивидуальными особенностями и склонностями;</w:t>
      </w:r>
    </w:p>
    <w:p w:rsidR="00FD4FBE" w:rsidRPr="002E5DEE" w:rsidRDefault="00FD4FBE" w:rsidP="008D7CE4">
      <w:pPr>
        <w:widowControl w:val="0"/>
        <w:numPr>
          <w:ilvl w:val="0"/>
          <w:numId w:val="1"/>
        </w:numPr>
        <w:tabs>
          <w:tab w:val="left" w:pos="568"/>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обеспечить развитие способностей и тв</w:t>
      </w:r>
      <w:r>
        <w:rPr>
          <w:rFonts w:ascii="Times New Roman" w:eastAsia="Times New Roman" w:hAnsi="Times New Roman" w:cs="Times New Roman"/>
          <w:color w:val="auto"/>
          <w:lang w:val="ru-RU"/>
        </w:rPr>
        <w:t>орческого потенциала каждого ребе</w:t>
      </w:r>
      <w:r w:rsidRPr="002E5DEE">
        <w:rPr>
          <w:rFonts w:ascii="Times New Roman" w:eastAsia="Times New Roman" w:hAnsi="Times New Roman" w:cs="Times New Roman"/>
          <w:color w:val="auto"/>
          <w:lang w:val="ru-RU"/>
        </w:rPr>
        <w:t>нка как субъекта отношений с самим собой, с другими детьми, взрослыми и миром;</w:t>
      </w:r>
    </w:p>
    <w:p w:rsidR="00FD4FBE" w:rsidRPr="002E5DEE" w:rsidRDefault="00FD4FBE" w:rsidP="008D7CE4">
      <w:pPr>
        <w:widowControl w:val="0"/>
        <w:numPr>
          <w:ilvl w:val="0"/>
          <w:numId w:val="1"/>
        </w:numPr>
        <w:tabs>
          <w:tab w:val="left" w:pos="578"/>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способствовать объединению обучения и воспитания в целостный образовательный процесс.</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Решение конкретных задач коррекционно-развивающей работы, обозначенных в каждом ра</w:t>
      </w:r>
      <w:r>
        <w:rPr>
          <w:rFonts w:ascii="Times New Roman" w:eastAsia="Times New Roman" w:hAnsi="Times New Roman" w:cs="Times New Roman"/>
          <w:color w:val="auto"/>
          <w:lang w:val="ru-RU"/>
        </w:rPr>
        <w:t>зделе «Программы», реализуется при комплексном подходе</w:t>
      </w:r>
      <w:r w:rsidRPr="002E5DEE">
        <w:rPr>
          <w:rFonts w:ascii="Times New Roman" w:eastAsia="Times New Roman" w:hAnsi="Times New Roman" w:cs="Times New Roman"/>
          <w:color w:val="auto"/>
          <w:lang w:val="ru-RU"/>
        </w:rPr>
        <w:t xml:space="preserve"> к воспитанию и образованию тесной взаимосвязи в работе всех специалистов (учител</w:t>
      </w:r>
      <w:r>
        <w:rPr>
          <w:rFonts w:ascii="Times New Roman" w:eastAsia="Times New Roman" w:hAnsi="Times New Roman" w:cs="Times New Roman"/>
          <w:color w:val="auto"/>
          <w:lang w:val="ru-RU"/>
        </w:rPr>
        <w:t>я-логопеда, воспитателей, музыкального руководителя, инструктора по физкультуре)</w:t>
      </w:r>
      <w:r w:rsidRPr="002E5DEE">
        <w:rPr>
          <w:rFonts w:ascii="Times New Roman" w:eastAsia="Times New Roman" w:hAnsi="Times New Roman" w:cs="Times New Roman"/>
          <w:color w:val="auto"/>
          <w:lang w:val="ru-RU"/>
        </w:rPr>
        <w:t>, а также при участии родителей в реализации программных требований. Ответственность за реализацию «Программы» полностью возлагается на администрацию дошкольной организации (заведующего, старшего воспитателя) психолого-медико-педагогический консилиум и попечительский совет родителей.</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FD4FBE" w:rsidRPr="002E5DEE" w:rsidRDefault="00FD4FBE" w:rsidP="008D7CE4">
      <w:pPr>
        <w:widowControl w:val="0"/>
        <w:ind w:firstLine="709"/>
        <w:jc w:val="both"/>
        <w:outlineLvl w:val="0"/>
        <w:rPr>
          <w:rFonts w:ascii="Times New Roman" w:eastAsia="Times New Roman" w:hAnsi="Times New Roman" w:cs="Times New Roman"/>
          <w:b/>
          <w:bCs/>
          <w:color w:val="auto"/>
          <w:lang w:val="ru-RU"/>
        </w:rPr>
      </w:pPr>
    </w:p>
    <w:p w:rsidR="00FD4FBE" w:rsidRPr="002E5DEE" w:rsidRDefault="006D27E7" w:rsidP="008D7CE4">
      <w:pPr>
        <w:widowControl w:val="0"/>
        <w:ind w:firstLine="709"/>
        <w:jc w:val="both"/>
        <w:outlineLvl w:val="0"/>
        <w:rPr>
          <w:rFonts w:ascii="Times New Roman" w:eastAsia="Times New Roman" w:hAnsi="Times New Roman" w:cs="Times New Roman"/>
          <w:color w:val="auto"/>
          <w:lang w:val="ru-RU"/>
        </w:rPr>
      </w:pPr>
      <w:r>
        <w:rPr>
          <w:rFonts w:ascii="Times New Roman" w:eastAsia="Times New Roman" w:hAnsi="Times New Roman" w:cs="Times New Roman"/>
          <w:b/>
          <w:bCs/>
          <w:color w:val="auto"/>
          <w:lang w:val="ru-RU"/>
        </w:rPr>
        <w:t>1.2</w:t>
      </w:r>
      <w:r w:rsidR="008D7CE4">
        <w:rPr>
          <w:rFonts w:ascii="Times New Roman" w:eastAsia="Times New Roman" w:hAnsi="Times New Roman" w:cs="Times New Roman"/>
          <w:b/>
          <w:bCs/>
          <w:color w:val="auto"/>
          <w:lang w:val="ru-RU"/>
        </w:rPr>
        <w:t>.</w:t>
      </w:r>
      <w:r>
        <w:rPr>
          <w:rFonts w:ascii="Times New Roman" w:eastAsia="Times New Roman" w:hAnsi="Times New Roman" w:cs="Times New Roman"/>
          <w:b/>
          <w:bCs/>
          <w:color w:val="auto"/>
          <w:lang w:val="ru-RU"/>
        </w:rPr>
        <w:t xml:space="preserve"> Принципы и подходы к формированию </w:t>
      </w:r>
      <w:r w:rsidRPr="006D27E7">
        <w:rPr>
          <w:rFonts w:ascii="Times New Roman" w:eastAsia="Times New Roman" w:hAnsi="Times New Roman" w:cs="Times New Roman"/>
          <w:b/>
          <w:color w:val="auto"/>
          <w:lang w:val="ru-RU"/>
        </w:rPr>
        <w:t>«Программы»</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b/>
          <w:bCs/>
          <w:i/>
          <w:iCs/>
          <w:color w:val="auto"/>
          <w:lang w:val="ru-RU"/>
        </w:rPr>
        <w:t>Теоретической основой</w:t>
      </w:r>
      <w:r w:rsidRPr="002E5DEE">
        <w:rPr>
          <w:rFonts w:ascii="Times New Roman" w:eastAsia="Times New Roman" w:hAnsi="Times New Roman" w:cs="Times New Roman"/>
          <w:color w:val="auto"/>
          <w:lang w:val="ru-RU"/>
        </w:rPr>
        <w:t xml:space="preserve"> «Программы» стали:</w:t>
      </w:r>
    </w:p>
    <w:p w:rsidR="00FD4FBE" w:rsidRPr="002E5DEE" w:rsidRDefault="00FD4FBE" w:rsidP="008D7CE4">
      <w:pPr>
        <w:widowControl w:val="0"/>
        <w:numPr>
          <w:ilvl w:val="0"/>
          <w:numId w:val="2"/>
        </w:numPr>
        <w:tabs>
          <w:tab w:val="left" w:pos="582"/>
          <w:tab w:val="left" w:pos="851"/>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концепция о соотношении первичных и вторичных нарушений (Л. С Выготский);</w:t>
      </w:r>
    </w:p>
    <w:p w:rsidR="00FD4FBE" w:rsidRPr="002E5DEE" w:rsidRDefault="00FD4FBE" w:rsidP="008D7CE4">
      <w:pPr>
        <w:widowControl w:val="0"/>
        <w:numPr>
          <w:ilvl w:val="0"/>
          <w:numId w:val="2"/>
        </w:numPr>
        <w:tabs>
          <w:tab w:val="left" w:pos="573"/>
          <w:tab w:val="left" w:pos="851"/>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учение об общих и специфических закономерностях развития аномальных детей (Л. С. Выготский, Н. Н. Малофеев);</w:t>
      </w:r>
    </w:p>
    <w:p w:rsidR="00FD4FBE" w:rsidRPr="002E5DEE" w:rsidRDefault="00FD4FBE" w:rsidP="008D7CE4">
      <w:pPr>
        <w:widowControl w:val="0"/>
        <w:numPr>
          <w:ilvl w:val="0"/>
          <w:numId w:val="2"/>
        </w:numPr>
        <w:tabs>
          <w:tab w:val="left" w:pos="582"/>
          <w:tab w:val="left" w:pos="851"/>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концепция о соотношении мышления и речи (Л. С. Выготский, А. А. Леонтьев, А. Р. Лурия, Ж. Пиаже и др.);</w:t>
      </w:r>
    </w:p>
    <w:p w:rsidR="00FD4FBE" w:rsidRPr="002E5DEE" w:rsidRDefault="00FD4FBE" w:rsidP="008D7CE4">
      <w:pPr>
        <w:widowControl w:val="0"/>
        <w:numPr>
          <w:ilvl w:val="0"/>
          <w:numId w:val="2"/>
        </w:numPr>
        <w:tabs>
          <w:tab w:val="left" w:pos="587"/>
          <w:tab w:val="left" w:pos="851"/>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концепция о целостности языка как системы и роли речи в психическом развитии ребенка (В. М. Солнцев);</w:t>
      </w:r>
    </w:p>
    <w:p w:rsidR="00FD4FBE" w:rsidRPr="002E5DEE" w:rsidRDefault="00FD4FBE" w:rsidP="008D7CE4">
      <w:pPr>
        <w:widowControl w:val="0"/>
        <w:numPr>
          <w:ilvl w:val="0"/>
          <w:numId w:val="2"/>
        </w:numPr>
        <w:tabs>
          <w:tab w:val="left" w:pos="592"/>
          <w:tab w:val="left" w:pos="851"/>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концепция о соотношении элементарных и высших психических функций в процессе развития ребенка (Л. С. Выготский, А. Р. Лурия);</w:t>
      </w:r>
    </w:p>
    <w:p w:rsidR="00FD4FBE" w:rsidRPr="002E5DEE" w:rsidRDefault="00FD4FBE" w:rsidP="008D7CE4">
      <w:pPr>
        <w:pStyle w:val="a3"/>
        <w:widowControl w:val="0"/>
        <w:numPr>
          <w:ilvl w:val="0"/>
          <w:numId w:val="2"/>
        </w:numPr>
        <w:tabs>
          <w:tab w:val="left" w:pos="851"/>
          <w:tab w:val="left" w:pos="993"/>
        </w:tabs>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современные представления о структуре речевого дефекта (Р. И. Лалаева, Е. М. Мастюкова, Е Ф. Соботович, Т. Б. Филичева, Г. В. Чиркина и др.).</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Эффективное решение проблемы преодоления ТНР возможно при соблюдении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 При этом 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w:t>
      </w:r>
      <w:r w:rsidRPr="002E5DEE">
        <w:rPr>
          <w:rFonts w:ascii="Times New Roman" w:eastAsia="Times New Roman" w:hAnsi="Times New Roman" w:cs="Times New Roman"/>
          <w:color w:val="auto"/>
          <w:lang w:val="ru-RU"/>
        </w:rPr>
        <w:lastRenderedPageBreak/>
        <w:t>ее системного недоразвития.</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Существенную роль в комплексной диагностике и коррекции системного недоразвития речи играет положение о необходимости выделения ведущего дефекта и вторичных нарушений в развитии детей.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 характера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которые непосредственно связаны с поврежденной, или функции, которые в момент воздействия вредоносных факторов находились в сензитивном периоде.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 развивающего обучения и воспитания дошкольников с ТНР определить структуру дефекта, выявить в ней характер ведущего нарушения, характер соотношения первичных и вторичных расстройств.</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для определенных их групп.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 работы.</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При разработке «Программы» авторы исходили из того,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совершенствовать мыслительные операции (Л. С. Выготский, А. А. Леонтьев, А. Р. Лурия,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 познавательных процессов. Уровень развития мыслительных операций отражается в семантике - основе высказывания. Уровень развития аналитико-синтетической деятельности сказывается на способности ребенка овладеть формально-языковыми средствами.</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 xml:space="preserve">Психологические данные о соотношении элементарных и высших психических </w:t>
      </w:r>
      <w:r w:rsidRPr="002E5DEE">
        <w:rPr>
          <w:rFonts w:ascii="Times New Roman" w:eastAsia="Times New Roman" w:hAnsi="Times New Roman" w:cs="Times New Roman"/>
          <w:color w:val="auto"/>
          <w:lang w:val="ru-RU"/>
        </w:rPr>
        <w:lastRenderedPageBreak/>
        <w:t>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С. Выготский, А. Р. Лурия).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базой для развития не только мышления, но и речи. В раннем возрасте поражение или недоразвитие какой-либо зоны коры головного мозга, обеспечивающей состояние элементарных психических функций, неизбежно приводит к вторичному недоразвитию, то есть недоразвитию высших психических функции.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самым благоприятные предпосылки для работы над речью.</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Таким образом, системное недоразвитие речи р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многоаспектного воздействия, то есть должно быть направлено на весь синдром в целом.</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Исходя из ФГОС ДО в «Программе» учитываются:</w:t>
      </w:r>
    </w:p>
    <w:p w:rsidR="00FD4FBE" w:rsidRPr="002E5DEE" w:rsidRDefault="00FD4FBE" w:rsidP="008D7CE4">
      <w:pPr>
        <w:widowControl w:val="0"/>
        <w:numPr>
          <w:ilvl w:val="0"/>
          <w:numId w:val="1"/>
        </w:numPr>
        <w:tabs>
          <w:tab w:val="left" w:pos="558"/>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его индивидуальные потребности;</w:t>
      </w:r>
    </w:p>
    <w:p w:rsidR="00FD4FBE" w:rsidRPr="002E5DEE" w:rsidRDefault="00FD4FBE" w:rsidP="008D7CE4">
      <w:pPr>
        <w:widowControl w:val="0"/>
        <w:numPr>
          <w:ilvl w:val="0"/>
          <w:numId w:val="1"/>
        </w:numPr>
        <w:tabs>
          <w:tab w:val="left" w:pos="562"/>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возрастная адекватность дошкольного образования (соответствие условий, требований, методов возрасту и особенностям развития);</w:t>
      </w:r>
    </w:p>
    <w:p w:rsidR="00FD4FBE" w:rsidRPr="002E5DEE" w:rsidRDefault="00FD4FBE" w:rsidP="008D7CE4">
      <w:pPr>
        <w:widowControl w:val="0"/>
        <w:numPr>
          <w:ilvl w:val="0"/>
          <w:numId w:val="1"/>
        </w:numPr>
        <w:tabs>
          <w:tab w:val="left" w:pos="558"/>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FD4FBE" w:rsidRPr="002E5DEE" w:rsidRDefault="00FD4FBE" w:rsidP="008D7CE4">
      <w:pPr>
        <w:widowControl w:val="0"/>
        <w:numPr>
          <w:ilvl w:val="0"/>
          <w:numId w:val="1"/>
        </w:numPr>
        <w:tabs>
          <w:tab w:val="left" w:pos="558"/>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возможности освоения ребенком с нарушением речи «Программы» на разных этапах ее реализации;</w:t>
      </w:r>
    </w:p>
    <w:p w:rsidR="00FD4FBE" w:rsidRPr="002E5DEE" w:rsidRDefault="00FD4FBE" w:rsidP="008D7CE4">
      <w:pPr>
        <w:widowControl w:val="0"/>
        <w:numPr>
          <w:ilvl w:val="0"/>
          <w:numId w:val="1"/>
        </w:numPr>
        <w:tabs>
          <w:tab w:val="left" w:pos="562"/>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занятии и осуществление квалифицированной коррекции нарушений их развития.</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Коррекционно-развивающая психолого-педагогическая работа должна быть направлена на:</w:t>
      </w:r>
    </w:p>
    <w:p w:rsidR="00FD4FBE" w:rsidRPr="002E5DEE" w:rsidRDefault="00FD4FBE" w:rsidP="008D7CE4">
      <w:pPr>
        <w:widowControl w:val="0"/>
        <w:numPr>
          <w:ilvl w:val="1"/>
          <w:numId w:val="1"/>
        </w:numPr>
        <w:tabs>
          <w:tab w:val="left" w:pos="567"/>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преодоление нарушений развития различных категорий детей с ТНР, оказание им квалифицированной помощи в освоении «Программы»;</w:t>
      </w:r>
    </w:p>
    <w:p w:rsidR="00FD4FBE" w:rsidRPr="002E5DEE" w:rsidRDefault="00FD4FBE" w:rsidP="008D7CE4">
      <w:pPr>
        <w:widowControl w:val="0"/>
        <w:numPr>
          <w:ilvl w:val="1"/>
          <w:numId w:val="1"/>
        </w:numPr>
        <w:tabs>
          <w:tab w:val="left" w:pos="553"/>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разностороннее развитие детей с ОВЗ с учетом их возрастных и индивидуальных особенностей и особых образовательных потребностей, социальной адаптации.</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«Программа» строится на основе</w:t>
      </w:r>
      <w:r w:rsidRPr="002E5DEE">
        <w:rPr>
          <w:rFonts w:ascii="Times New Roman" w:eastAsia="Times New Roman" w:hAnsi="Times New Roman" w:cs="Times New Roman"/>
          <w:b/>
          <w:bCs/>
          <w:i/>
          <w:iCs/>
          <w:color w:val="auto"/>
          <w:lang w:val="ru-RU"/>
        </w:rPr>
        <w:t xml:space="preserve"> принципов дошкольного образования,</w:t>
      </w:r>
      <w:r w:rsidRPr="002E5DEE">
        <w:rPr>
          <w:rFonts w:ascii="Times New Roman" w:eastAsia="Times New Roman" w:hAnsi="Times New Roman" w:cs="Times New Roman"/>
          <w:color w:val="auto"/>
          <w:lang w:val="ru-RU"/>
        </w:rPr>
        <w:t xml:space="preserve"> изложенных в ФГОС ДО:</w:t>
      </w:r>
    </w:p>
    <w:p w:rsidR="00FD4FBE" w:rsidRPr="002E5DEE" w:rsidRDefault="00FD4FBE" w:rsidP="008D7CE4">
      <w:pPr>
        <w:widowControl w:val="0"/>
        <w:numPr>
          <w:ilvl w:val="0"/>
          <w:numId w:val="2"/>
        </w:numPr>
        <w:tabs>
          <w:tab w:val="left" w:pos="553"/>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полноценное проживание ребенком всех этапов детства (младенческого, раннего и дошкольного), обогащение (амплификация) детского развития;</w:t>
      </w:r>
    </w:p>
    <w:p w:rsidR="00FD4FBE" w:rsidRPr="002E5DEE" w:rsidRDefault="00FD4FBE" w:rsidP="008D7CE4">
      <w:pPr>
        <w:widowControl w:val="0"/>
        <w:numPr>
          <w:ilvl w:val="0"/>
          <w:numId w:val="2"/>
        </w:numPr>
        <w:tabs>
          <w:tab w:val="left" w:pos="548"/>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FD4FBE" w:rsidRPr="002E5DEE" w:rsidRDefault="00FD4FBE" w:rsidP="008D7CE4">
      <w:pPr>
        <w:widowControl w:val="0"/>
        <w:numPr>
          <w:ilvl w:val="0"/>
          <w:numId w:val="2"/>
        </w:numPr>
        <w:tabs>
          <w:tab w:val="left" w:pos="548"/>
          <w:tab w:val="left" w:pos="993"/>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содействие и сотрудничество детей и взрослых, признание ребенка полноценным участником (субъектом) образовательных отношений;</w:t>
      </w:r>
    </w:p>
    <w:p w:rsidR="00FD4FBE" w:rsidRPr="002E5DEE" w:rsidRDefault="00FD4FBE" w:rsidP="008D7CE4">
      <w:pPr>
        <w:widowControl w:val="0"/>
        <w:numPr>
          <w:ilvl w:val="0"/>
          <w:numId w:val="2"/>
        </w:numPr>
        <w:tabs>
          <w:tab w:val="left" w:pos="851"/>
          <w:tab w:val="left" w:pos="1098"/>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поддержка инициативы детей в различных видах деятельности;</w:t>
      </w:r>
    </w:p>
    <w:p w:rsidR="00FD4FBE" w:rsidRPr="002E5DEE" w:rsidRDefault="00FD4FBE" w:rsidP="008D7CE4">
      <w:pPr>
        <w:widowControl w:val="0"/>
        <w:numPr>
          <w:ilvl w:val="0"/>
          <w:numId w:val="2"/>
        </w:numPr>
        <w:tabs>
          <w:tab w:val="left" w:pos="851"/>
          <w:tab w:val="left" w:pos="1075"/>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lastRenderedPageBreak/>
        <w:t>сотрудничество организации с семьями;</w:t>
      </w:r>
    </w:p>
    <w:p w:rsidR="00FD4FBE" w:rsidRPr="002E5DEE" w:rsidRDefault="00FD4FBE" w:rsidP="008D7CE4">
      <w:pPr>
        <w:widowControl w:val="0"/>
        <w:numPr>
          <w:ilvl w:val="0"/>
          <w:numId w:val="2"/>
        </w:numPr>
        <w:tabs>
          <w:tab w:val="left" w:pos="851"/>
          <w:tab w:val="left" w:pos="1094"/>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приобщение детей к социокультурным нормам, традициям семьи, общества и государства;</w:t>
      </w:r>
    </w:p>
    <w:p w:rsidR="00FD4FBE" w:rsidRPr="002E5DEE" w:rsidRDefault="00FD4FBE" w:rsidP="008D7CE4">
      <w:pPr>
        <w:widowControl w:val="0"/>
        <w:numPr>
          <w:ilvl w:val="0"/>
          <w:numId w:val="2"/>
        </w:numPr>
        <w:tabs>
          <w:tab w:val="left" w:pos="851"/>
          <w:tab w:val="left" w:pos="1098"/>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формирование познавательных интересов и познавательных действий ребенка в различных видах деятельности;</w:t>
      </w:r>
    </w:p>
    <w:p w:rsidR="00FD4FBE" w:rsidRPr="002E5DEE" w:rsidRDefault="00FD4FBE" w:rsidP="008D7CE4">
      <w:pPr>
        <w:widowControl w:val="0"/>
        <w:numPr>
          <w:ilvl w:val="0"/>
          <w:numId w:val="2"/>
        </w:numPr>
        <w:tabs>
          <w:tab w:val="left" w:pos="851"/>
          <w:tab w:val="left" w:pos="1098"/>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возрастная адекватность дошкольного образования (соответствие условий, требований, методов возрасту и особенностям развития);</w:t>
      </w:r>
    </w:p>
    <w:p w:rsidR="00FD4FBE" w:rsidRPr="002E5DEE" w:rsidRDefault="00FD4FBE" w:rsidP="008D7CE4">
      <w:pPr>
        <w:widowControl w:val="0"/>
        <w:numPr>
          <w:ilvl w:val="0"/>
          <w:numId w:val="2"/>
        </w:numPr>
        <w:tabs>
          <w:tab w:val="left" w:pos="851"/>
          <w:tab w:val="left" w:pos="1070"/>
        </w:tabs>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учет этнокультурной ситуации развития детей.</w:t>
      </w:r>
    </w:p>
    <w:p w:rsidR="00FD4FBE" w:rsidRPr="002E5DEE" w:rsidRDefault="00FD4FBE" w:rsidP="008D7CE4">
      <w:pPr>
        <w:widowControl w:val="0"/>
        <w:ind w:firstLine="709"/>
        <w:jc w:val="both"/>
        <w:outlineLvl w:val="0"/>
        <w:rPr>
          <w:rFonts w:ascii="Times New Roman" w:eastAsia="Times New Roman" w:hAnsi="Times New Roman" w:cs="Times New Roman"/>
          <w:b/>
          <w:bCs/>
          <w:color w:val="auto"/>
          <w:lang w:val="ru-RU"/>
        </w:rPr>
      </w:pPr>
    </w:p>
    <w:p w:rsidR="00FD4FBE" w:rsidRPr="002E5DEE" w:rsidRDefault="006D27E7" w:rsidP="008D7CE4">
      <w:pPr>
        <w:widowControl w:val="0"/>
        <w:ind w:firstLine="709"/>
        <w:jc w:val="both"/>
        <w:outlineLvl w:val="0"/>
        <w:rPr>
          <w:rFonts w:ascii="Times New Roman" w:eastAsia="Times New Roman" w:hAnsi="Times New Roman" w:cs="Times New Roman"/>
          <w:b/>
          <w:bCs/>
          <w:color w:val="auto"/>
          <w:lang w:val="ru-RU"/>
        </w:rPr>
      </w:pPr>
      <w:r>
        <w:rPr>
          <w:rFonts w:ascii="Times New Roman" w:eastAsia="Times New Roman" w:hAnsi="Times New Roman" w:cs="Times New Roman"/>
          <w:b/>
          <w:bCs/>
          <w:color w:val="auto"/>
          <w:lang w:val="ru-RU"/>
        </w:rPr>
        <w:t>1.3</w:t>
      </w:r>
      <w:r w:rsidR="008D7CE4">
        <w:rPr>
          <w:rFonts w:ascii="Times New Roman" w:eastAsia="Times New Roman" w:hAnsi="Times New Roman" w:cs="Times New Roman"/>
          <w:b/>
          <w:bCs/>
          <w:color w:val="auto"/>
          <w:lang w:val="ru-RU"/>
        </w:rPr>
        <w:t>.</w:t>
      </w:r>
      <w:r>
        <w:rPr>
          <w:rFonts w:ascii="Times New Roman" w:eastAsia="Times New Roman" w:hAnsi="Times New Roman" w:cs="Times New Roman"/>
          <w:b/>
          <w:bCs/>
          <w:color w:val="auto"/>
          <w:lang w:val="ru-RU"/>
        </w:rPr>
        <w:t xml:space="preserve"> Характеристика особенностей развития детей старшего дошкольного возраста с ОНР</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Дошкольники с тяжелыми нарушениями речи—это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FD4FBE" w:rsidRPr="002E5DEE" w:rsidRDefault="00FD4FBE" w:rsidP="008D7CE4">
      <w:pPr>
        <w:widowControl w:val="0"/>
        <w:ind w:firstLine="709"/>
        <w:jc w:val="both"/>
        <w:rPr>
          <w:rFonts w:ascii="Times New Roman" w:eastAsia="Times New Roman" w:hAnsi="Times New Roman" w:cs="Times New Roman"/>
          <w:b/>
          <w:bCs/>
          <w:i/>
          <w:iCs/>
          <w:color w:val="auto"/>
          <w:lang w:val="ru-RU"/>
        </w:rPr>
      </w:pP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b/>
          <w:bCs/>
          <w:i/>
          <w:iCs/>
          <w:color w:val="auto"/>
          <w:lang w:val="ru-RU"/>
        </w:rPr>
        <w:t>Общая характеристика детей с первым уровнем речевого развития (по Р. Е. Левиной)</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недифференцированы.</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Звуковые комплексы непонятны окружающим (</w:t>
      </w:r>
      <w:r w:rsidRPr="002E5DEE">
        <w:rPr>
          <w:rFonts w:ascii="Times New Roman" w:eastAsia="Times New Roman" w:hAnsi="Times New Roman" w:cs="Times New Roman"/>
          <w:i/>
          <w:iCs/>
          <w:color w:val="auto"/>
          <w:lang w:val="ru-RU"/>
        </w:rPr>
        <w:t>пол — ли, дедушка — де),</w:t>
      </w:r>
      <w:r w:rsidRPr="002E5DEE">
        <w:rPr>
          <w:rFonts w:ascii="Times New Roman" w:eastAsia="Times New Roman" w:hAnsi="Times New Roman" w:cs="Times New Roman"/>
          <w:color w:val="auto"/>
          <w:lang w:val="ru-RU"/>
        </w:rPr>
        <w:t xml:space="preserve"> часто сопровождаются жестами. Лепетная речь представляет собой набор речевых элементов, сходных со словами </w:t>
      </w:r>
      <w:r w:rsidRPr="002E5DEE">
        <w:rPr>
          <w:rFonts w:ascii="Times New Roman" w:eastAsia="Times New Roman" w:hAnsi="Times New Roman" w:cs="Times New Roman"/>
          <w:i/>
          <w:iCs/>
          <w:color w:val="auto"/>
          <w:lang w:val="ru-RU"/>
        </w:rPr>
        <w:t>(петух —уту, киска — тита</w:t>
      </w:r>
      <w:r w:rsidRPr="002E5DEE">
        <w:rPr>
          <w:rFonts w:ascii="Times New Roman" w:eastAsia="Times New Roman" w:hAnsi="Times New Roman" w:cs="Times New Roman"/>
          <w:color w:val="auto"/>
          <w:lang w:val="ru-RU"/>
        </w:rPr>
        <w:t>), а также совершенно непохожих на произносимое слово</w:t>
      </w:r>
      <w:r w:rsidRPr="002E5DEE">
        <w:rPr>
          <w:rFonts w:ascii="Times New Roman" w:eastAsia="Times New Roman" w:hAnsi="Times New Roman" w:cs="Times New Roman"/>
          <w:i/>
          <w:iCs/>
          <w:color w:val="auto"/>
          <w:lang w:val="ru-RU"/>
        </w:rPr>
        <w:t xml:space="preserve"> (воробей — ки).</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Дети с тяжелыми нарушениями речи объединяют предметы под одним названием, ориентируясь на сходство отдельных частных признаков. Например, слово</w:t>
      </w:r>
      <w:r w:rsidRPr="002E5DEE">
        <w:rPr>
          <w:rFonts w:ascii="Times New Roman" w:eastAsia="Times New Roman" w:hAnsi="Times New Roman" w:cs="Times New Roman"/>
          <w:i/>
          <w:iCs/>
          <w:color w:val="auto"/>
          <w:lang w:val="ru-RU"/>
        </w:rPr>
        <w:t xml:space="preserve"> лапа</w:t>
      </w:r>
      <w:r w:rsidRPr="002E5DEE">
        <w:rPr>
          <w:rFonts w:ascii="Times New Roman" w:eastAsia="Times New Roman" w:hAnsi="Times New Roman" w:cs="Times New Roman"/>
          <w:color w:val="auto"/>
          <w:lang w:val="ru-RU"/>
        </w:rPr>
        <w:t xml:space="preserve"> обозначает лапы животных, ноги человека, колеса машины, то есть все, с помощью чего живые и неживые предметы могут передвигаться; слово</w:t>
      </w:r>
      <w:r w:rsidRPr="002E5DEE">
        <w:rPr>
          <w:rFonts w:ascii="Times New Roman" w:eastAsia="Times New Roman" w:hAnsi="Times New Roman" w:cs="Times New Roman"/>
          <w:i/>
          <w:iCs/>
          <w:color w:val="auto"/>
          <w:lang w:val="ru-RU"/>
        </w:rPr>
        <w:t xml:space="preserve"> лед </w:t>
      </w:r>
      <w:r w:rsidRPr="002E5DEE">
        <w:rPr>
          <w:rFonts w:ascii="Times New Roman" w:eastAsia="Times New Roman" w:hAnsi="Times New Roman" w:cs="Times New Roman"/>
          <w:color w:val="auto"/>
          <w:lang w:val="ru-RU"/>
        </w:rPr>
        <w:t>обозначает зеркало, оконное стекло, полированную крышку стола, то есть все, что имеет гладкую блестящую поверхность.</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 xml:space="preserve">Исходя из внешнего сходства, дети с ТНР один и тот же объект в разных ситуациях называют разными словами, например, </w:t>
      </w:r>
      <w:r w:rsidRPr="002E5DEE">
        <w:rPr>
          <w:rFonts w:ascii="Times New Roman" w:eastAsia="Times New Roman" w:hAnsi="Times New Roman" w:cs="Times New Roman"/>
          <w:i/>
          <w:iCs/>
          <w:color w:val="auto"/>
          <w:lang w:val="ru-RU"/>
        </w:rPr>
        <w:t>паук — жук, таракан, пчела, оса</w:t>
      </w:r>
      <w:r w:rsidRPr="002E5DEE">
        <w:rPr>
          <w:rFonts w:ascii="Times New Roman" w:eastAsia="Times New Roman" w:hAnsi="Times New Roman" w:cs="Times New Roman"/>
          <w:color w:val="auto"/>
          <w:lang w:val="ru-RU"/>
        </w:rPr>
        <w:t xml:space="preserve"> и т. п.</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Названия действий дети часто заменяют названиями предметов (</w:t>
      </w:r>
      <w:r w:rsidRPr="002E5DEE">
        <w:rPr>
          <w:rFonts w:ascii="Times New Roman" w:eastAsia="Times New Roman" w:hAnsi="Times New Roman" w:cs="Times New Roman"/>
          <w:i/>
          <w:iCs/>
          <w:color w:val="auto"/>
          <w:lang w:val="ru-RU"/>
        </w:rPr>
        <w:t>открывать — дверь)</w:t>
      </w:r>
      <w:r w:rsidRPr="002E5DEE">
        <w:rPr>
          <w:rFonts w:ascii="Times New Roman" w:eastAsia="Times New Roman" w:hAnsi="Times New Roman" w:cs="Times New Roman"/>
          <w:color w:val="auto"/>
          <w:lang w:val="ru-RU"/>
        </w:rPr>
        <w:t xml:space="preserve"> или наоборот (</w:t>
      </w:r>
      <w:r w:rsidRPr="002E5DEE">
        <w:rPr>
          <w:rFonts w:ascii="Times New Roman" w:eastAsia="Times New Roman" w:hAnsi="Times New Roman" w:cs="Times New Roman"/>
          <w:i/>
          <w:iCs/>
          <w:color w:val="auto"/>
          <w:lang w:val="ru-RU"/>
        </w:rPr>
        <w:t>кровать — спать).</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sidRPr="002E5DEE">
        <w:rPr>
          <w:rFonts w:ascii="Times New Roman" w:eastAsia="Times New Roman" w:hAnsi="Times New Roman" w:cs="Times New Roman"/>
          <w:i/>
          <w:iCs/>
          <w:color w:val="auto"/>
          <w:lang w:val="ru-RU"/>
        </w:rPr>
        <w:t>акой — открой).</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Пассивный словарь детей с первым уровнем речевого развития шире активного, однако понимание речи вне ситуации ограничено.</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lastRenderedPageBreak/>
        <w:t>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w:t>
      </w:r>
      <w:r w:rsidRPr="002E5DEE">
        <w:rPr>
          <w:rFonts w:ascii="Times New Roman" w:eastAsia="Times New Roman" w:hAnsi="Times New Roman" w:cs="Times New Roman"/>
          <w:i/>
          <w:iCs/>
          <w:color w:val="auto"/>
          <w:lang w:val="ru-RU"/>
        </w:rPr>
        <w:t xml:space="preserve"> рамка — марка, деревья — деревня).</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w:t>
      </w:r>
      <w:r w:rsidRPr="002E5DEE">
        <w:rPr>
          <w:rFonts w:ascii="Times New Roman" w:eastAsia="Times New Roman" w:hAnsi="Times New Roman" w:cs="Times New Roman"/>
          <w:i/>
          <w:iCs/>
          <w:color w:val="auto"/>
          <w:lang w:val="ru-RU"/>
        </w:rPr>
        <w:t xml:space="preserve"> Папа туту — папа уехал.</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w:t>
      </w:r>
      <w:r w:rsidRPr="002E5DEE">
        <w:rPr>
          <w:rFonts w:ascii="Times New Roman" w:eastAsia="Times New Roman" w:hAnsi="Times New Roman" w:cs="Times New Roman"/>
          <w:i/>
          <w:iCs/>
          <w:color w:val="auto"/>
          <w:lang w:val="ru-RU"/>
        </w:rPr>
        <w:t xml:space="preserve"> дверь — теф, вефь, веть.</w:t>
      </w:r>
      <w:r w:rsidRPr="002E5DEE">
        <w:rPr>
          <w:rFonts w:ascii="Times New Roman" w:eastAsia="Times New Roman" w:hAnsi="Times New Roman" w:cs="Times New Roman"/>
          <w:color w:val="auto"/>
          <w:lang w:val="ru-RU"/>
        </w:rPr>
        <w:t xml:space="preserve"> Произношение отдельных звуков лишено постоянной артикуляции.</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w:t>
      </w:r>
      <w:r w:rsidRPr="002E5DEE">
        <w:rPr>
          <w:rFonts w:ascii="Times New Roman" w:eastAsia="Times New Roman" w:hAnsi="Times New Roman" w:cs="Times New Roman"/>
          <w:i/>
          <w:iCs/>
          <w:color w:val="auto"/>
          <w:lang w:val="ru-RU"/>
        </w:rPr>
        <w:t xml:space="preserve"> кубики — ку.</w:t>
      </w:r>
      <w:r w:rsidRPr="002E5DEE">
        <w:rPr>
          <w:rFonts w:ascii="Times New Roman" w:eastAsia="Times New Roman" w:hAnsi="Times New Roman" w:cs="Times New Roman"/>
          <w:color w:val="auto"/>
          <w:lang w:val="ru-RU"/>
        </w:rPr>
        <w:t xml:space="preserve">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Звуковой анализ слова детям с ТНР недоступен. Они не могут выделить отдельные звуки в слове.</w:t>
      </w:r>
    </w:p>
    <w:p w:rsidR="006D27E7" w:rsidRDefault="006D27E7" w:rsidP="008D7CE4">
      <w:pPr>
        <w:widowControl w:val="0"/>
        <w:ind w:firstLine="709"/>
        <w:jc w:val="both"/>
        <w:rPr>
          <w:rFonts w:ascii="Times New Roman" w:eastAsia="Times New Roman" w:hAnsi="Times New Roman" w:cs="Times New Roman"/>
          <w:b/>
          <w:bCs/>
          <w:i/>
          <w:iCs/>
          <w:color w:val="auto"/>
          <w:lang w:val="ru-RU"/>
        </w:rPr>
      </w:pP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b/>
          <w:bCs/>
          <w:i/>
          <w:iCs/>
          <w:color w:val="auto"/>
          <w:lang w:val="ru-RU"/>
        </w:rPr>
        <w:t>Общая характеристика детей со вторым уровнем речевого развития (по Р. Е. Левиной)</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начинают употреблять личные местоимения, изредка предлоги и союзы в элементарных значениях.</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Пояснение слова иногда сопровождается жестом (слово</w:t>
      </w:r>
      <w:r w:rsidRPr="002E5DEE">
        <w:rPr>
          <w:rFonts w:ascii="Times New Roman" w:eastAsia="Times New Roman" w:hAnsi="Times New Roman" w:cs="Times New Roman"/>
          <w:i/>
          <w:iCs/>
          <w:color w:val="auto"/>
          <w:lang w:val="ru-RU"/>
        </w:rPr>
        <w:t xml:space="preserve"> чулок —</w:t>
      </w:r>
      <w:r w:rsidRPr="002E5DEE">
        <w:rPr>
          <w:rFonts w:ascii="Times New Roman" w:eastAsia="Times New Roman" w:hAnsi="Times New Roman" w:cs="Times New Roman"/>
          <w:color w:val="auto"/>
          <w:lang w:val="ru-RU"/>
        </w:rPr>
        <w:t xml:space="preserve"> нога и жест надевания чулка,</w:t>
      </w:r>
      <w:r w:rsidRPr="002E5DEE">
        <w:rPr>
          <w:rFonts w:ascii="Times New Roman" w:eastAsia="Times New Roman" w:hAnsi="Times New Roman" w:cs="Times New Roman"/>
          <w:i/>
          <w:iCs/>
          <w:color w:val="auto"/>
          <w:lang w:val="ru-RU"/>
        </w:rPr>
        <w:t xml:space="preserve"> режет хлеб</w:t>
      </w:r>
      <w:r w:rsidRPr="002E5DEE">
        <w:rPr>
          <w:rFonts w:ascii="Times New Roman" w:eastAsia="Times New Roman" w:hAnsi="Times New Roman" w:cs="Times New Roman"/>
          <w:color w:val="auto"/>
          <w:lang w:val="ru-RU"/>
        </w:rPr>
        <w:t xml:space="preserve"> — хлеб, ножик и жест резания). Нередко нужное слово заменяется названием сходного предмета с добавлением частицы</w:t>
      </w:r>
      <w:r w:rsidRPr="002E5DEE">
        <w:rPr>
          <w:rFonts w:ascii="Times New Roman" w:eastAsia="Times New Roman" w:hAnsi="Times New Roman" w:cs="Times New Roman"/>
          <w:i/>
          <w:iCs/>
          <w:color w:val="auto"/>
          <w:lang w:val="ru-RU"/>
        </w:rPr>
        <w:t xml:space="preserve"> не (помидор — яблоко не).</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Употребление существительных в косвенных падежах носит случайный характер. Фраза, как правило, бывает аграмматичной</w:t>
      </w:r>
      <w:r w:rsidRPr="002E5DEE">
        <w:rPr>
          <w:rFonts w:ascii="Times New Roman" w:eastAsia="Times New Roman" w:hAnsi="Times New Roman" w:cs="Times New Roman"/>
          <w:i/>
          <w:iCs/>
          <w:color w:val="auto"/>
          <w:lang w:val="ru-RU"/>
        </w:rPr>
        <w:t>(играет с мячику).</w:t>
      </w:r>
      <w:r w:rsidRPr="002E5DEE">
        <w:rPr>
          <w:rFonts w:ascii="Times New Roman" w:eastAsia="Times New Roman" w:hAnsi="Times New Roman" w:cs="Times New Roman"/>
          <w:color w:val="auto"/>
          <w:lang w:val="ru-RU"/>
        </w:rPr>
        <w:t xml:space="preserve"> Также аграмматично изменение имен существительных по числам (</w:t>
      </w:r>
      <w:r w:rsidRPr="002E5DEE">
        <w:rPr>
          <w:rFonts w:ascii="Times New Roman" w:eastAsia="Times New Roman" w:hAnsi="Times New Roman" w:cs="Times New Roman"/>
          <w:i/>
          <w:iCs/>
          <w:color w:val="auto"/>
          <w:lang w:val="ru-RU"/>
        </w:rPr>
        <w:t>две уши).</w:t>
      </w:r>
      <w:r w:rsidRPr="002E5DEE">
        <w:rPr>
          <w:rFonts w:ascii="Times New Roman" w:eastAsia="Times New Roman" w:hAnsi="Times New Roman" w:cs="Times New Roman"/>
          <w:color w:val="auto"/>
          <w:lang w:val="ru-RU"/>
        </w:rPr>
        <w:t xml:space="preserve"> Форму прошедшего времени глагола дети нередко заменяют формой настоящего времени и наоборот (например,</w:t>
      </w:r>
      <w:r w:rsidRPr="002E5DEE">
        <w:rPr>
          <w:rFonts w:ascii="Times New Roman" w:eastAsia="Times New Roman" w:hAnsi="Times New Roman" w:cs="Times New Roman"/>
          <w:i/>
          <w:iCs/>
          <w:color w:val="auto"/>
          <w:lang w:val="ru-RU"/>
        </w:rPr>
        <w:t xml:space="preserve"> Витя елку иду).</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В речи тетей встречаются взаимозамены единственного и множественного числа глаголов (</w:t>
      </w:r>
      <w:r w:rsidRPr="002E5DEE">
        <w:rPr>
          <w:rFonts w:ascii="Times New Roman" w:eastAsia="Times New Roman" w:hAnsi="Times New Roman" w:cs="Times New Roman"/>
          <w:i/>
          <w:iCs/>
          <w:color w:val="auto"/>
          <w:lang w:val="ru-RU"/>
        </w:rPr>
        <w:t>кончилась чашки),</w:t>
      </w:r>
      <w:r w:rsidRPr="002E5DEE">
        <w:rPr>
          <w:rFonts w:ascii="Times New Roman" w:eastAsia="Times New Roman" w:hAnsi="Times New Roman" w:cs="Times New Roman"/>
          <w:color w:val="auto"/>
          <w:lang w:val="ru-RU"/>
        </w:rPr>
        <w:t xml:space="preserve"> смешение глаголов прошедшего времени мужского и женского рода (например,</w:t>
      </w:r>
      <w:r w:rsidRPr="002E5DEE">
        <w:rPr>
          <w:rFonts w:ascii="Times New Roman" w:eastAsia="Times New Roman" w:hAnsi="Times New Roman" w:cs="Times New Roman"/>
          <w:i/>
          <w:iCs/>
          <w:color w:val="auto"/>
          <w:lang w:val="ru-RU"/>
        </w:rPr>
        <w:t xml:space="preserve"> мама купил).</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Средний род глаголов прошедшего времени в активной речи детей не употребляется.</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lastRenderedPageBreak/>
        <w:t>Прилагательные используются детьми значительно реже, чем существительные и глаголы, они могут не согласовываться в предложении с другими словами (</w:t>
      </w:r>
      <w:r w:rsidRPr="002E5DEE">
        <w:rPr>
          <w:rFonts w:ascii="Times New Roman" w:eastAsia="Times New Roman" w:hAnsi="Times New Roman" w:cs="Times New Roman"/>
          <w:i/>
          <w:iCs/>
          <w:color w:val="auto"/>
          <w:lang w:val="ru-RU"/>
        </w:rPr>
        <w:t>вкусная грибы).</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Предлоги в речи детей встречаются редко, часто заменяются или опускаются (</w:t>
      </w:r>
      <w:r w:rsidRPr="002E5DEE">
        <w:rPr>
          <w:rFonts w:ascii="Times New Roman" w:eastAsia="Times New Roman" w:hAnsi="Times New Roman" w:cs="Times New Roman"/>
          <w:i/>
          <w:iCs/>
          <w:color w:val="auto"/>
          <w:lang w:val="ru-RU"/>
        </w:rPr>
        <w:t>собака живет на будке, я был елка).</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Союзами и частицами дети пользуются крайне редко.</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w:t>
      </w:r>
      <w:r w:rsidRPr="002E5DEE">
        <w:rPr>
          <w:rFonts w:ascii="Times New Roman" w:eastAsia="Times New Roman" w:hAnsi="Times New Roman" w:cs="Times New Roman"/>
          <w:i/>
          <w:iCs/>
          <w:color w:val="auto"/>
          <w:lang w:val="ru-RU"/>
        </w:rPr>
        <w:t xml:space="preserve"> на...на...стала лето...лета...лето).</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Способами словообразования дети не владеют.</w:t>
      </w:r>
    </w:p>
    <w:p w:rsidR="00FD4FBE" w:rsidRPr="002E5DEE" w:rsidRDefault="00FD4FBE" w:rsidP="008D7CE4">
      <w:pPr>
        <w:widowControl w:val="0"/>
        <w:ind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lang w:val="ru-RU"/>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w:t>
      </w:r>
      <w:r w:rsidRPr="002E5DEE">
        <w:rPr>
          <w:rFonts w:ascii="Times New Roman" w:eastAsia="Times New Roman" w:hAnsi="Times New Roman" w:cs="Times New Roman"/>
          <w:color w:val="auto"/>
          <w:kern w:val="2"/>
          <w:lang w:val="ru-RU"/>
        </w:rPr>
        <w:t>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[3], [3'], [Ц], [Ш], [Ж], [Ч], [Щ], [Р], [Р'], [Т], [Т'], [Д], [Д'],[Г], [Г']. Для детей характерны замены твердых согласных мягкими и наоборот. Гласные артикулируются неотчетливо.</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w:t>
      </w:r>
      <w:r w:rsidRPr="002E5DEE">
        <w:rPr>
          <w:rFonts w:ascii="Times New Roman" w:eastAsia="Times New Roman" w:hAnsi="Times New Roman" w:cs="Times New Roman"/>
          <w:i/>
          <w:iCs/>
          <w:color w:val="auto"/>
          <w:kern w:val="2"/>
          <w:lang w:val="ru-RU"/>
        </w:rPr>
        <w:t xml:space="preserve"> {мак),</w:t>
      </w:r>
      <w:r w:rsidRPr="002E5DEE">
        <w:rPr>
          <w:rFonts w:ascii="Times New Roman" w:eastAsia="Times New Roman" w:hAnsi="Times New Roman" w:cs="Times New Roman"/>
          <w:color w:val="auto"/>
          <w:kern w:val="2"/>
          <w:lang w:val="ru-RU"/>
        </w:rPr>
        <w:t xml:space="preserve"> в то же время повторить двусложные слова, состоящие из прямых слогов, во многих случаях не могут (</w:t>
      </w:r>
      <w:r w:rsidRPr="002E5DEE">
        <w:rPr>
          <w:rFonts w:ascii="Times New Roman" w:eastAsia="Times New Roman" w:hAnsi="Times New Roman" w:cs="Times New Roman"/>
          <w:i/>
          <w:iCs/>
          <w:color w:val="auto"/>
          <w:kern w:val="2"/>
          <w:lang w:val="ru-RU"/>
        </w:rPr>
        <w:t>ваза — вая)</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w:t>
      </w:r>
      <w:r w:rsidRPr="002E5DEE">
        <w:rPr>
          <w:rFonts w:ascii="Times New Roman" w:eastAsia="Times New Roman" w:hAnsi="Times New Roman" w:cs="Times New Roman"/>
          <w:i/>
          <w:iCs/>
          <w:color w:val="auto"/>
          <w:kern w:val="2"/>
          <w:lang w:val="ru-RU"/>
        </w:rPr>
        <w:t xml:space="preserve"> окно — кано.</w:t>
      </w:r>
      <w:r w:rsidRPr="002E5DEE">
        <w:rPr>
          <w:rFonts w:ascii="Times New Roman" w:eastAsia="Times New Roman" w:hAnsi="Times New Roman" w:cs="Times New Roman"/>
          <w:color w:val="auto"/>
          <w:kern w:val="2"/>
          <w:lang w:val="ru-RU"/>
        </w:rPr>
        <w:t xml:space="preserve"> При повторении двусложных слов с закрытым и прямым слогом в речи детей обнаруживается выпадение звуков:</w:t>
      </w:r>
      <w:r w:rsidRPr="002E5DEE">
        <w:rPr>
          <w:rFonts w:ascii="Times New Roman" w:eastAsia="Times New Roman" w:hAnsi="Times New Roman" w:cs="Times New Roman"/>
          <w:i/>
          <w:iCs/>
          <w:color w:val="auto"/>
          <w:kern w:val="2"/>
          <w:lang w:val="ru-RU"/>
        </w:rPr>
        <w:t xml:space="preserve"> банка — бака.</w:t>
      </w:r>
      <w:r w:rsidRPr="002E5DEE">
        <w:rPr>
          <w:rFonts w:ascii="Times New Roman" w:eastAsia="Times New Roman" w:hAnsi="Times New Roman" w:cs="Times New Roman"/>
          <w:color w:val="auto"/>
          <w:kern w:val="2"/>
          <w:lang w:val="ru-RU"/>
        </w:rP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w:t>
      </w:r>
      <w:r w:rsidRPr="002E5DEE">
        <w:rPr>
          <w:rFonts w:ascii="Times New Roman" w:eastAsia="Times New Roman" w:hAnsi="Times New Roman" w:cs="Times New Roman"/>
          <w:i/>
          <w:iCs/>
          <w:color w:val="auto"/>
          <w:kern w:val="2"/>
          <w:lang w:val="ru-RU"/>
        </w:rPr>
        <w:t xml:space="preserve"> звезда — вида.</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 xml:space="preserve">В трехсложных словах дети наряду с искажением и пропуском звуков допускают перестановки слогов или опускают их совсем: </w:t>
      </w:r>
      <w:r w:rsidRPr="002E5DEE">
        <w:rPr>
          <w:rFonts w:ascii="Times New Roman" w:eastAsia="Times New Roman" w:hAnsi="Times New Roman" w:cs="Times New Roman"/>
          <w:i/>
          <w:iCs/>
          <w:color w:val="auto"/>
          <w:kern w:val="2"/>
          <w:lang w:val="ru-RU"/>
        </w:rPr>
        <w:t>голова — ава, коволя.</w:t>
      </w:r>
      <w:r w:rsidRPr="002E5DEE">
        <w:rPr>
          <w:rFonts w:ascii="Times New Roman" w:eastAsia="Times New Roman" w:hAnsi="Times New Roman" w:cs="Times New Roman"/>
          <w:color w:val="auto"/>
          <w:kern w:val="2"/>
          <w:lang w:val="ru-RU"/>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w:t>
      </w:r>
      <w:r w:rsidRPr="002E5DEE">
        <w:rPr>
          <w:rFonts w:ascii="Times New Roman" w:eastAsia="Times New Roman" w:hAnsi="Times New Roman" w:cs="Times New Roman"/>
          <w:i/>
          <w:iCs/>
          <w:color w:val="auto"/>
          <w:kern w:val="2"/>
          <w:lang w:val="ru-RU"/>
        </w:rPr>
        <w:t xml:space="preserve"> велосипед — сипед, тапитет.</w:t>
      </w:r>
      <w:r w:rsidRPr="002E5DEE">
        <w:rPr>
          <w:rFonts w:ascii="Times New Roman" w:eastAsia="Times New Roman" w:hAnsi="Times New Roman" w:cs="Times New Roman"/>
          <w:color w:val="auto"/>
          <w:kern w:val="2"/>
          <w:lang w:val="ru-RU"/>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w:t>
      </w:r>
      <w:r w:rsidRPr="002E5DEE">
        <w:rPr>
          <w:rFonts w:ascii="Times New Roman" w:eastAsia="Times New Roman" w:hAnsi="Times New Roman" w:cs="Times New Roman"/>
          <w:i/>
          <w:iCs/>
          <w:color w:val="auto"/>
          <w:kern w:val="2"/>
          <w:lang w:val="ru-RU"/>
        </w:rPr>
        <w:t xml:space="preserve"> В </w:t>
      </w:r>
      <w:r w:rsidRPr="002E5DEE">
        <w:rPr>
          <w:rFonts w:ascii="Times New Roman" w:eastAsia="Times New Roman" w:hAnsi="Times New Roman" w:cs="Times New Roman"/>
          <w:i/>
          <w:iCs/>
          <w:color w:val="auto"/>
          <w:kern w:val="2"/>
          <w:lang w:val="ru-RU"/>
        </w:rPr>
        <w:lastRenderedPageBreak/>
        <w:t>клетке лев. — Клекивефь.</w:t>
      </w:r>
    </w:p>
    <w:p w:rsidR="00FD4FBE" w:rsidRPr="002E5DEE" w:rsidRDefault="00FD4FBE" w:rsidP="008D7CE4">
      <w:pPr>
        <w:widowControl w:val="0"/>
        <w:ind w:firstLine="709"/>
        <w:jc w:val="both"/>
        <w:rPr>
          <w:rFonts w:ascii="Times New Roman" w:eastAsia="Times New Roman" w:hAnsi="Times New Roman" w:cs="Times New Roman"/>
          <w:i/>
          <w:iCs/>
          <w:color w:val="auto"/>
          <w:kern w:val="2"/>
          <w:lang w:val="ru-RU"/>
        </w:rPr>
      </w:pPr>
      <w:r w:rsidRPr="002E5DEE">
        <w:rPr>
          <w:rFonts w:ascii="Times New Roman" w:eastAsia="Times New Roman" w:hAnsi="Times New Roman" w:cs="Times New Roman"/>
          <w:color w:val="auto"/>
          <w:kern w:val="2"/>
          <w:lang w:val="ru-RU"/>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2E5DEE">
        <w:rPr>
          <w:rFonts w:ascii="Times New Roman" w:eastAsia="Times New Roman" w:hAnsi="Times New Roman" w:cs="Times New Roman"/>
          <w:i/>
          <w:iCs/>
          <w:color w:val="auto"/>
          <w:kern w:val="2"/>
          <w:lang w:val="ru-RU"/>
        </w:rPr>
        <w:t xml:space="preserve">грива </w:t>
      </w:r>
      <w:r w:rsidRPr="002E5DEE">
        <w:rPr>
          <w:rFonts w:ascii="Times New Roman" w:eastAsia="Times New Roman" w:hAnsi="Times New Roman" w:cs="Times New Roman"/>
          <w:color w:val="auto"/>
          <w:kern w:val="2"/>
          <w:lang w:val="ru-RU"/>
        </w:rPr>
        <w:t>понимается как</w:t>
      </w:r>
      <w:r w:rsidRPr="002E5DEE">
        <w:rPr>
          <w:rFonts w:ascii="Times New Roman" w:eastAsia="Times New Roman" w:hAnsi="Times New Roman" w:cs="Times New Roman"/>
          <w:i/>
          <w:iCs/>
          <w:color w:val="auto"/>
          <w:kern w:val="2"/>
          <w:lang w:val="ru-RU"/>
        </w:rPr>
        <w:t xml:space="preserve"> грибы, шерсть</w:t>
      </w:r>
      <w:r w:rsidRPr="002E5DEE">
        <w:rPr>
          <w:rFonts w:ascii="Times New Roman" w:eastAsia="Times New Roman" w:hAnsi="Times New Roman" w:cs="Times New Roman"/>
          <w:color w:val="auto"/>
          <w:kern w:val="2"/>
          <w:lang w:val="ru-RU"/>
        </w:rPr>
        <w:t xml:space="preserve"> как</w:t>
      </w:r>
      <w:r w:rsidRPr="002E5DEE">
        <w:rPr>
          <w:rFonts w:ascii="Times New Roman" w:eastAsia="Times New Roman" w:hAnsi="Times New Roman" w:cs="Times New Roman"/>
          <w:i/>
          <w:iCs/>
          <w:color w:val="auto"/>
          <w:kern w:val="2"/>
          <w:lang w:val="ru-RU"/>
        </w:rPr>
        <w:t xml:space="preserve"> шесть).</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p>
    <w:p w:rsidR="00FD4FBE" w:rsidRPr="002E5DEE" w:rsidRDefault="00FD4FBE" w:rsidP="008D7CE4">
      <w:pPr>
        <w:widowControl w:val="0"/>
        <w:ind w:firstLine="709"/>
        <w:jc w:val="both"/>
        <w:outlineLvl w:val="0"/>
        <w:rPr>
          <w:rFonts w:ascii="Times New Roman" w:eastAsia="Times New Roman" w:hAnsi="Times New Roman" w:cs="Times New Roman"/>
          <w:color w:val="auto"/>
          <w:kern w:val="2"/>
          <w:lang w:val="ru-RU"/>
        </w:rPr>
      </w:pPr>
      <w:r w:rsidRPr="002E5DEE">
        <w:rPr>
          <w:rFonts w:ascii="Times New Roman" w:eastAsia="Times New Roman" w:hAnsi="Times New Roman" w:cs="Times New Roman"/>
          <w:b/>
          <w:bCs/>
          <w:i/>
          <w:iCs/>
          <w:color w:val="auto"/>
          <w:kern w:val="2"/>
          <w:lang w:val="ru-RU"/>
        </w:rPr>
        <w:t xml:space="preserve">Общая характеристика детей </w:t>
      </w:r>
      <w:r w:rsidR="009303B9">
        <w:rPr>
          <w:rFonts w:ascii="Times New Roman" w:eastAsia="Times New Roman" w:hAnsi="Times New Roman" w:cs="Times New Roman"/>
          <w:b/>
          <w:bCs/>
          <w:i/>
          <w:iCs/>
          <w:color w:val="auto"/>
          <w:kern w:val="2"/>
          <w:lang w:val="ru-RU"/>
        </w:rPr>
        <w:t>с</w:t>
      </w:r>
      <w:r w:rsidR="006D27E7">
        <w:rPr>
          <w:rFonts w:ascii="Times New Roman" w:eastAsia="Times New Roman" w:hAnsi="Times New Roman" w:cs="Times New Roman"/>
          <w:b/>
          <w:bCs/>
          <w:i/>
          <w:iCs/>
          <w:color w:val="auto"/>
          <w:kern w:val="2"/>
          <w:lang w:val="ru-RU"/>
        </w:rPr>
        <w:t xml:space="preserve"> </w:t>
      </w:r>
      <w:r w:rsidRPr="002E5DEE">
        <w:rPr>
          <w:rFonts w:ascii="Times New Roman" w:eastAsia="Times New Roman" w:hAnsi="Times New Roman" w:cs="Times New Roman"/>
          <w:b/>
          <w:bCs/>
          <w:i/>
          <w:iCs/>
          <w:color w:val="auto"/>
          <w:kern w:val="2"/>
          <w:lang w:val="ru-RU"/>
        </w:rPr>
        <w:t>третьим уровнем речевого развития (по Р. Е. Левиной)</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Отмечается незнание и неточное употребление некоторых слов детьми: слова могут заменяться другими, обозначающими сходный предмет или действие (</w:t>
      </w:r>
      <w:r w:rsidRPr="002E5DEE">
        <w:rPr>
          <w:rFonts w:ascii="Times New Roman" w:eastAsia="Times New Roman" w:hAnsi="Times New Roman" w:cs="Times New Roman"/>
          <w:i/>
          <w:iCs/>
          <w:color w:val="auto"/>
          <w:kern w:val="2"/>
          <w:lang w:val="ru-RU"/>
        </w:rPr>
        <w:t>кресло — диван, вязать — плести)</w:t>
      </w:r>
      <w:r w:rsidRPr="002E5DEE">
        <w:rPr>
          <w:rFonts w:ascii="Times New Roman" w:eastAsia="Times New Roman" w:hAnsi="Times New Roman" w:cs="Times New Roman"/>
          <w:color w:val="auto"/>
          <w:kern w:val="2"/>
          <w:lang w:val="ru-RU"/>
        </w:rPr>
        <w:t xml:space="preserve"> или близкими по звуковому составу (</w:t>
      </w:r>
      <w:r w:rsidRPr="002E5DEE">
        <w:rPr>
          <w:rFonts w:ascii="Times New Roman" w:eastAsia="Times New Roman" w:hAnsi="Times New Roman" w:cs="Times New Roman"/>
          <w:i/>
          <w:iCs/>
          <w:color w:val="auto"/>
          <w:kern w:val="2"/>
          <w:lang w:val="ru-RU"/>
        </w:rPr>
        <w:t>смола — зола).</w:t>
      </w:r>
      <w:r w:rsidRPr="002E5DEE">
        <w:rPr>
          <w:rFonts w:ascii="Times New Roman" w:eastAsia="Times New Roman" w:hAnsi="Times New Roman" w:cs="Times New Roman"/>
          <w:color w:val="auto"/>
          <w:kern w:val="2"/>
          <w:lang w:val="ru-RU"/>
        </w:rPr>
        <w:t xml:space="preserve"> Иногда, для того чтобы назвать предмет или действие, дети прибегают к пространным объяснениям.</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2E5DEE">
        <w:rPr>
          <w:rFonts w:ascii="Times New Roman" w:eastAsia="Times New Roman" w:hAnsi="Times New Roman" w:cs="Times New Roman"/>
          <w:i/>
          <w:iCs/>
          <w:color w:val="auto"/>
          <w:kern w:val="2"/>
          <w:lang w:val="ru-RU"/>
        </w:rPr>
        <w:t>памятник — героям ставят).</w:t>
      </w:r>
      <w:r w:rsidRPr="002E5DEE">
        <w:rPr>
          <w:rFonts w:ascii="Times New Roman" w:eastAsia="Times New Roman" w:hAnsi="Times New Roman" w:cs="Times New Roman"/>
          <w:color w:val="auto"/>
          <w:kern w:val="2"/>
          <w:lang w:val="ru-RU"/>
        </w:rPr>
        <w:t xml:space="preserve"> Даже знакомые глаголы часто недостаточно дифференцируются детьми по значению (</w:t>
      </w:r>
      <w:r w:rsidRPr="002E5DEE">
        <w:rPr>
          <w:rFonts w:ascii="Times New Roman" w:eastAsia="Times New Roman" w:hAnsi="Times New Roman" w:cs="Times New Roman"/>
          <w:i/>
          <w:iCs/>
          <w:color w:val="auto"/>
          <w:kern w:val="2"/>
          <w:lang w:val="ru-RU"/>
        </w:rPr>
        <w:t>поить — кормить).</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Замены слов происходят как по смысловому, так и по луковому признаку.</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w:t>
      </w:r>
      <w:r w:rsidRPr="002E5DEE">
        <w:rPr>
          <w:rFonts w:ascii="Times New Roman" w:eastAsia="Times New Roman" w:hAnsi="Times New Roman" w:cs="Times New Roman"/>
          <w:i/>
          <w:iCs/>
          <w:color w:val="auto"/>
          <w:kern w:val="2"/>
          <w:lang w:val="ru-RU"/>
        </w:rPr>
        <w:t xml:space="preserve"> (мамина сумка).</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Наречия используются редко.</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Дети употребляют местоимения разных разрядов, простые предлоги (особенно для выражения пространственных отношений —</w:t>
      </w:r>
      <w:r w:rsidRPr="002E5DEE">
        <w:rPr>
          <w:rFonts w:ascii="Times New Roman" w:eastAsia="Times New Roman" w:hAnsi="Times New Roman" w:cs="Times New Roman"/>
          <w:i/>
          <w:iCs/>
          <w:color w:val="auto"/>
          <w:kern w:val="2"/>
          <w:lang w:val="ru-RU"/>
        </w:rPr>
        <w:t>в, к, на, под</w:t>
      </w:r>
      <w:r w:rsidRPr="002E5DEE">
        <w:rPr>
          <w:rFonts w:ascii="Times New Roman" w:eastAsia="Times New Roman" w:hAnsi="Times New Roman" w:cs="Times New Roman"/>
          <w:color w:val="auto"/>
          <w:kern w:val="2"/>
          <w:lang w:val="ru-RU"/>
        </w:rPr>
        <w:t xml:space="preserve">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w:t>
      </w:r>
      <w:r w:rsidRPr="002E5DEE">
        <w:rPr>
          <w:rFonts w:ascii="Times New Roman" w:eastAsia="Times New Roman" w:hAnsi="Times New Roman" w:cs="Times New Roman"/>
          <w:i/>
          <w:iCs/>
          <w:color w:val="auto"/>
          <w:kern w:val="2"/>
          <w:lang w:val="ru-RU"/>
        </w:rPr>
        <w:t xml:space="preserve"> (около, между, через, сквозь</w:t>
      </w:r>
      <w:r w:rsidRPr="002E5DEE">
        <w:rPr>
          <w:rFonts w:ascii="Times New Roman" w:eastAsia="Times New Roman" w:hAnsi="Times New Roman" w:cs="Times New Roman"/>
          <w:color w:val="auto"/>
          <w:kern w:val="2"/>
          <w:lang w:val="ru-RU"/>
        </w:rPr>
        <w:t xml:space="preserve">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w:t>
      </w:r>
      <w:r w:rsidRPr="002E5DEE">
        <w:rPr>
          <w:rFonts w:ascii="Times New Roman" w:eastAsia="Times New Roman" w:hAnsi="Times New Roman" w:cs="Times New Roman"/>
          <w:i/>
          <w:iCs/>
          <w:color w:val="auto"/>
          <w:kern w:val="2"/>
          <w:lang w:val="ru-RU"/>
        </w:rPr>
        <w:t xml:space="preserve"> (висит ореха;</w:t>
      </w:r>
      <w:r w:rsidRPr="002E5DEE">
        <w:rPr>
          <w:rFonts w:ascii="Times New Roman" w:eastAsia="Times New Roman" w:hAnsi="Times New Roman" w:cs="Times New Roman"/>
          <w:color w:val="auto"/>
          <w:kern w:val="2"/>
          <w:lang w:val="ru-RU"/>
        </w:rPr>
        <w:t xml:space="preserve"> замена окончаний существительных среднего рода в именительном падеже окончанием существительного женского рода (</w:t>
      </w:r>
      <w:r w:rsidRPr="002E5DEE">
        <w:rPr>
          <w:rFonts w:ascii="Times New Roman" w:eastAsia="Times New Roman" w:hAnsi="Times New Roman" w:cs="Times New Roman"/>
          <w:i/>
          <w:iCs/>
          <w:color w:val="auto"/>
          <w:kern w:val="2"/>
          <w:lang w:val="ru-RU"/>
        </w:rPr>
        <w:t xml:space="preserve">зеркало — зеркалы, копыто — копыты); </w:t>
      </w:r>
      <w:r w:rsidRPr="002E5DEE">
        <w:rPr>
          <w:rFonts w:ascii="Times New Roman" w:eastAsia="Times New Roman" w:hAnsi="Times New Roman" w:cs="Times New Roman"/>
          <w:color w:val="auto"/>
          <w:kern w:val="2"/>
          <w:lang w:val="ru-RU"/>
        </w:rPr>
        <w:t>склонение имен существительных среднего рода как существительных женского рода (</w:t>
      </w:r>
      <w:r w:rsidRPr="002E5DEE">
        <w:rPr>
          <w:rFonts w:ascii="Times New Roman" w:eastAsia="Times New Roman" w:hAnsi="Times New Roman" w:cs="Times New Roman"/>
          <w:i/>
          <w:iCs/>
          <w:color w:val="auto"/>
          <w:kern w:val="2"/>
          <w:lang w:val="ru-RU"/>
        </w:rPr>
        <w:t>пасет стаду);</w:t>
      </w:r>
      <w:r w:rsidRPr="002E5DEE">
        <w:rPr>
          <w:rFonts w:ascii="Times New Roman" w:eastAsia="Times New Roman" w:hAnsi="Times New Roman" w:cs="Times New Roman"/>
          <w:color w:val="auto"/>
          <w:kern w:val="2"/>
          <w:lang w:val="ru-RU"/>
        </w:rPr>
        <w:t>неправильные падежные окончания существительных женского рода с основой на мягкий согласный</w:t>
      </w:r>
      <w:r w:rsidRPr="002E5DEE">
        <w:rPr>
          <w:rFonts w:ascii="Times New Roman" w:eastAsia="Times New Roman" w:hAnsi="Times New Roman" w:cs="Times New Roman"/>
          <w:i/>
          <w:iCs/>
          <w:color w:val="auto"/>
          <w:kern w:val="2"/>
          <w:lang w:val="ru-RU"/>
        </w:rPr>
        <w:t xml:space="preserve"> (солит сольи, нет мебеля);</w:t>
      </w:r>
      <w:r w:rsidRPr="002E5DEE">
        <w:rPr>
          <w:rFonts w:ascii="Times New Roman" w:eastAsia="Times New Roman" w:hAnsi="Times New Roman" w:cs="Times New Roman"/>
          <w:color w:val="auto"/>
          <w:kern w:val="2"/>
          <w:lang w:val="ru-RU"/>
        </w:rPr>
        <w:t xml:space="preserve"> неправильное соотнесение существительных и местоимений</w:t>
      </w:r>
      <w:r w:rsidRPr="002E5DEE">
        <w:rPr>
          <w:rFonts w:ascii="Times New Roman" w:eastAsia="Times New Roman" w:hAnsi="Times New Roman" w:cs="Times New Roman"/>
          <w:i/>
          <w:iCs/>
          <w:color w:val="auto"/>
          <w:kern w:val="2"/>
          <w:lang w:val="ru-RU"/>
        </w:rPr>
        <w:t xml:space="preserve"> (солнце низкое, он греет плохо); </w:t>
      </w:r>
      <w:r w:rsidRPr="002E5DEE">
        <w:rPr>
          <w:rFonts w:ascii="Times New Roman" w:eastAsia="Times New Roman" w:hAnsi="Times New Roman" w:cs="Times New Roman"/>
          <w:color w:val="auto"/>
          <w:kern w:val="2"/>
          <w:lang w:val="ru-RU"/>
        </w:rPr>
        <w:t>ошибочное ударение в слове</w:t>
      </w:r>
      <w:r w:rsidRPr="002E5DEE">
        <w:rPr>
          <w:rFonts w:ascii="Times New Roman" w:eastAsia="Times New Roman" w:hAnsi="Times New Roman" w:cs="Times New Roman"/>
          <w:i/>
          <w:iCs/>
          <w:color w:val="auto"/>
          <w:kern w:val="2"/>
          <w:lang w:val="ru-RU"/>
        </w:rPr>
        <w:t xml:space="preserve"> (с пола, по стволу</w:t>
      </w:r>
      <w:r w:rsidRPr="002E5DEE">
        <w:rPr>
          <w:rFonts w:ascii="Times New Roman" w:eastAsia="Times New Roman" w:hAnsi="Times New Roman" w:cs="Times New Roman"/>
          <w:color w:val="auto"/>
          <w:kern w:val="2"/>
          <w:lang w:val="ru-RU"/>
        </w:rPr>
        <w:t>); неразличение вида глаголов</w:t>
      </w:r>
      <w:r w:rsidRPr="002E5DEE">
        <w:rPr>
          <w:rFonts w:ascii="Times New Roman" w:eastAsia="Times New Roman" w:hAnsi="Times New Roman" w:cs="Times New Roman"/>
          <w:i/>
          <w:iCs/>
          <w:color w:val="auto"/>
          <w:kern w:val="2"/>
          <w:lang w:val="ru-RU"/>
        </w:rPr>
        <w:t xml:space="preserve"> (сели, пока не перестал дождь —</w:t>
      </w:r>
      <w:r w:rsidRPr="002E5DEE">
        <w:rPr>
          <w:rFonts w:ascii="Times New Roman" w:eastAsia="Times New Roman" w:hAnsi="Times New Roman" w:cs="Times New Roman"/>
          <w:color w:val="auto"/>
          <w:kern w:val="2"/>
          <w:lang w:val="ru-RU"/>
        </w:rPr>
        <w:t xml:space="preserve"> вместо </w:t>
      </w:r>
      <w:r w:rsidRPr="002E5DEE">
        <w:rPr>
          <w:rFonts w:ascii="Times New Roman" w:eastAsia="Times New Roman" w:hAnsi="Times New Roman" w:cs="Times New Roman"/>
          <w:i/>
          <w:iCs/>
          <w:color w:val="auto"/>
          <w:kern w:val="2"/>
          <w:lang w:val="ru-RU"/>
        </w:rPr>
        <w:t>сидели</w:t>
      </w:r>
      <w:r w:rsidRPr="002E5DEE">
        <w:rPr>
          <w:rFonts w:ascii="Times New Roman" w:eastAsia="Times New Roman" w:hAnsi="Times New Roman" w:cs="Times New Roman"/>
          <w:color w:val="auto"/>
          <w:kern w:val="2"/>
          <w:lang w:val="ru-RU"/>
        </w:rPr>
        <w:t xml:space="preserve">); ошибки в беспредложном и предложном управлении </w:t>
      </w:r>
      <w:r w:rsidRPr="002E5DEE">
        <w:rPr>
          <w:rFonts w:ascii="Times New Roman" w:eastAsia="Times New Roman" w:hAnsi="Times New Roman" w:cs="Times New Roman"/>
          <w:i/>
          <w:iCs/>
          <w:color w:val="auto"/>
          <w:kern w:val="2"/>
          <w:lang w:val="ru-RU"/>
        </w:rPr>
        <w:t>(пьет воды, кладет дров);</w:t>
      </w:r>
      <w:r w:rsidRPr="002E5DEE">
        <w:rPr>
          <w:rFonts w:ascii="Times New Roman" w:eastAsia="Times New Roman" w:hAnsi="Times New Roman" w:cs="Times New Roman"/>
          <w:color w:val="auto"/>
          <w:kern w:val="2"/>
          <w:lang w:val="ru-RU"/>
        </w:rPr>
        <w:t>неправильное согласование существительных и прилагательных, особенно среднего рода</w:t>
      </w:r>
      <w:r w:rsidRPr="002E5DEE">
        <w:rPr>
          <w:rFonts w:ascii="Times New Roman" w:eastAsia="Times New Roman" w:hAnsi="Times New Roman" w:cs="Times New Roman"/>
          <w:i/>
          <w:iCs/>
          <w:color w:val="auto"/>
          <w:kern w:val="2"/>
          <w:lang w:val="ru-RU"/>
        </w:rPr>
        <w:t xml:space="preserve"> (небо синяя), </w:t>
      </w:r>
      <w:r w:rsidRPr="002E5DEE">
        <w:rPr>
          <w:rFonts w:ascii="Times New Roman" w:eastAsia="Times New Roman" w:hAnsi="Times New Roman" w:cs="Times New Roman"/>
          <w:color w:val="auto"/>
          <w:kern w:val="2"/>
          <w:lang w:val="ru-RU"/>
        </w:rPr>
        <w:t xml:space="preserve">реже — неправильное согласование существительных и глаголов </w:t>
      </w:r>
      <w:r w:rsidRPr="002E5DEE">
        <w:rPr>
          <w:rFonts w:ascii="Times New Roman" w:eastAsia="Times New Roman" w:hAnsi="Times New Roman" w:cs="Times New Roman"/>
          <w:i/>
          <w:iCs/>
          <w:color w:val="auto"/>
          <w:kern w:val="2"/>
          <w:lang w:val="ru-RU"/>
        </w:rPr>
        <w:lastRenderedPageBreak/>
        <w:t>(мальчик рисуют).</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w:t>
      </w:r>
      <w:r w:rsidRPr="002E5DEE">
        <w:rPr>
          <w:rFonts w:ascii="Times New Roman" w:eastAsia="Times New Roman" w:hAnsi="Times New Roman" w:cs="Times New Roman"/>
          <w:i/>
          <w:iCs/>
          <w:color w:val="auto"/>
          <w:kern w:val="2"/>
          <w:lang w:val="ru-RU"/>
        </w:rPr>
        <w:t>снег — снеги).</w:t>
      </w:r>
      <w:r w:rsidRPr="002E5DEE">
        <w:rPr>
          <w:rFonts w:ascii="Times New Roman" w:eastAsia="Times New Roman" w:hAnsi="Times New Roman" w:cs="Times New Roman"/>
          <w:color w:val="auto"/>
          <w:kern w:val="2"/>
          <w:lang w:val="ru-RU"/>
        </w:rPr>
        <w:t xml:space="preserve"> Редко используются суффиксальный и префиксальный способы словообразования, причем образование слов является неправильным </w:t>
      </w:r>
      <w:r w:rsidRPr="002E5DEE">
        <w:rPr>
          <w:rFonts w:ascii="Times New Roman" w:eastAsia="Times New Roman" w:hAnsi="Times New Roman" w:cs="Times New Roman"/>
          <w:i/>
          <w:iCs/>
          <w:color w:val="auto"/>
          <w:kern w:val="2"/>
          <w:lang w:val="ru-RU"/>
        </w:rPr>
        <w:t>(садовник — садник).</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Изменение слов затруднено звуковыми смешениями, например, к слову</w:t>
      </w:r>
      <w:r w:rsidRPr="002E5DEE">
        <w:rPr>
          <w:rFonts w:ascii="Times New Roman" w:eastAsia="Times New Roman" w:hAnsi="Times New Roman" w:cs="Times New Roman"/>
          <w:i/>
          <w:iCs/>
          <w:color w:val="auto"/>
          <w:kern w:val="2"/>
          <w:lang w:val="ru-RU"/>
        </w:rPr>
        <w:t xml:space="preserve"> город</w:t>
      </w:r>
      <w:r w:rsidRPr="002E5DEE">
        <w:rPr>
          <w:rFonts w:ascii="Times New Roman" w:eastAsia="Times New Roman" w:hAnsi="Times New Roman" w:cs="Times New Roman"/>
          <w:color w:val="auto"/>
          <w:kern w:val="2"/>
          <w:lang w:val="ru-RU"/>
        </w:rPr>
        <w:t xml:space="preserve"> подбирается родственное слово</w:t>
      </w:r>
      <w:r w:rsidRPr="002E5DEE">
        <w:rPr>
          <w:rFonts w:ascii="Times New Roman" w:eastAsia="Times New Roman" w:hAnsi="Times New Roman" w:cs="Times New Roman"/>
          <w:i/>
          <w:iCs/>
          <w:color w:val="auto"/>
          <w:kern w:val="2"/>
          <w:lang w:val="ru-RU"/>
        </w:rPr>
        <w:t xml:space="preserve"> голодный</w:t>
      </w:r>
      <w:r w:rsidRPr="002E5DEE">
        <w:rPr>
          <w:rFonts w:ascii="Times New Roman" w:eastAsia="Times New Roman" w:hAnsi="Times New Roman" w:cs="Times New Roman"/>
          <w:color w:val="auto"/>
          <w:kern w:val="2"/>
          <w:lang w:val="ru-RU"/>
        </w:rPr>
        <w:t xml:space="preserve"> (смешение [Р] - [Л]), к слову</w:t>
      </w:r>
      <w:r w:rsidRPr="002E5DEE">
        <w:rPr>
          <w:rFonts w:ascii="Times New Roman" w:eastAsia="Times New Roman" w:hAnsi="Times New Roman" w:cs="Times New Roman"/>
          <w:i/>
          <w:iCs/>
          <w:color w:val="auto"/>
          <w:kern w:val="2"/>
          <w:lang w:val="ru-RU"/>
        </w:rPr>
        <w:t xml:space="preserve"> свисток - цветы</w:t>
      </w:r>
      <w:r w:rsidRPr="002E5DEE">
        <w:rPr>
          <w:rFonts w:ascii="Times New Roman" w:eastAsia="Times New Roman" w:hAnsi="Times New Roman" w:cs="Times New Roman"/>
          <w:color w:val="auto"/>
          <w:kern w:val="2"/>
          <w:lang w:val="ru-RU"/>
        </w:rPr>
        <w:t xml:space="preserve"> (смешение [С] - </w:t>
      </w:r>
      <w:r w:rsidRPr="002E5DEE">
        <w:rPr>
          <w:rFonts w:ascii="Times New Roman" w:eastAsia="Times New Roman" w:hAnsi="Times New Roman" w:cs="Times New Roman"/>
          <w:bCs/>
          <w:color w:val="auto"/>
          <w:kern w:val="2"/>
          <w:lang w:val="ru-RU"/>
        </w:rPr>
        <w:t>[Ц]).</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2E5DEE">
        <w:rPr>
          <w:rFonts w:ascii="Times New Roman" w:eastAsia="Times New Roman" w:hAnsi="Times New Roman" w:cs="Times New Roman"/>
          <w:i/>
          <w:iCs/>
          <w:color w:val="auto"/>
          <w:kern w:val="2"/>
          <w:lang w:val="ru-RU"/>
        </w:rPr>
        <w:t>Сегодня уже весь снег растаял, как прошел месяц.).</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Дефекты звукопроизношения проявляются в затруднениях при различении сходных фонем. Диффузность смешений, их случайный характер отсутствуют.</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Дети пользуются полной слоговой структурой слов. Редко наблюдаются перестановки звуков, слогов (</w:t>
      </w:r>
      <w:r w:rsidRPr="002E5DEE">
        <w:rPr>
          <w:rFonts w:ascii="Times New Roman" w:eastAsia="Times New Roman" w:hAnsi="Times New Roman" w:cs="Times New Roman"/>
          <w:i/>
          <w:iCs/>
          <w:color w:val="auto"/>
          <w:kern w:val="2"/>
          <w:lang w:val="ru-RU"/>
        </w:rPr>
        <w:t>колбаса — кобалса).</w:t>
      </w:r>
      <w:r w:rsidRPr="002E5DEE">
        <w:rPr>
          <w:rFonts w:ascii="Times New Roman" w:eastAsia="Times New Roman" w:hAnsi="Times New Roman" w:cs="Times New Roman"/>
          <w:color w:val="auto"/>
          <w:kern w:val="2"/>
          <w:lang w:val="ru-RU"/>
        </w:rPr>
        <w:t xml:space="preserve"> Подобные нарушения проявляются главным образом при воспроизведении незнакомых и сложных по звукослоговой структуре слов.</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b/>
          <w:bCs/>
          <w:i/>
          <w:iCs/>
          <w:color w:val="auto"/>
          <w:kern w:val="2"/>
          <w:lang w:val="ru-RU"/>
        </w:rPr>
        <w:t>Общая характеристика детей с четвертым уровнем речевого развития (по Т. Б. Филичевой)</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w:t>
      </w:r>
      <w:r w:rsidRPr="002E5DEE">
        <w:rPr>
          <w:rFonts w:ascii="Times New Roman" w:eastAsia="Times New Roman" w:hAnsi="Times New Roman" w:cs="Times New Roman"/>
          <w:i/>
          <w:iCs/>
          <w:color w:val="auto"/>
          <w:kern w:val="2"/>
          <w:lang w:val="ru-RU"/>
        </w:rPr>
        <w:t>бибиблиотекарь — библиотекарь),</w:t>
      </w:r>
      <w:r w:rsidRPr="002E5DEE">
        <w:rPr>
          <w:rFonts w:ascii="Times New Roman" w:eastAsia="Times New Roman" w:hAnsi="Times New Roman" w:cs="Times New Roman"/>
          <w:color w:val="auto"/>
          <w:kern w:val="2"/>
          <w:lang w:val="ru-RU"/>
        </w:rPr>
        <w:t xml:space="preserve"> перестановки звуков и слогов (</w:t>
      </w:r>
      <w:r w:rsidRPr="002E5DEE">
        <w:rPr>
          <w:rFonts w:ascii="Times New Roman" w:eastAsia="Times New Roman" w:hAnsi="Times New Roman" w:cs="Times New Roman"/>
          <w:i/>
          <w:iCs/>
          <w:color w:val="auto"/>
          <w:kern w:val="2"/>
          <w:lang w:val="ru-RU"/>
        </w:rPr>
        <w:t>потрной — портной</w:t>
      </w:r>
      <w:r w:rsidRPr="002E5DEE">
        <w:rPr>
          <w:rFonts w:ascii="Times New Roman" w:eastAsia="Times New Roman" w:hAnsi="Times New Roman" w:cs="Times New Roman"/>
          <w:color w:val="auto"/>
          <w:kern w:val="2"/>
          <w:lang w:val="ru-RU"/>
        </w:rPr>
        <w:t>), сокращение согласных при стечении (</w:t>
      </w:r>
      <w:r w:rsidRPr="002E5DEE">
        <w:rPr>
          <w:rFonts w:ascii="Times New Roman" w:eastAsia="Times New Roman" w:hAnsi="Times New Roman" w:cs="Times New Roman"/>
          <w:i/>
          <w:iCs/>
          <w:color w:val="auto"/>
          <w:kern w:val="2"/>
          <w:lang w:val="ru-RU"/>
        </w:rPr>
        <w:t>качиха кет кань — ткачиха ткет ткань),</w:t>
      </w:r>
      <w:r w:rsidRPr="002E5DEE">
        <w:rPr>
          <w:rFonts w:ascii="Times New Roman" w:eastAsia="Times New Roman" w:hAnsi="Times New Roman" w:cs="Times New Roman"/>
          <w:color w:val="auto"/>
          <w:kern w:val="2"/>
          <w:lang w:val="ru-RU"/>
        </w:rPr>
        <w:t xml:space="preserve"> замены слогов</w:t>
      </w:r>
      <w:r w:rsidRPr="002E5DEE">
        <w:rPr>
          <w:rFonts w:ascii="Times New Roman" w:eastAsia="Times New Roman" w:hAnsi="Times New Roman" w:cs="Times New Roman"/>
          <w:i/>
          <w:iCs/>
          <w:color w:val="auto"/>
          <w:kern w:val="2"/>
          <w:lang w:val="ru-RU"/>
        </w:rPr>
        <w:t xml:space="preserve"> (кабукетка — табуретка),</w:t>
      </w:r>
      <w:r w:rsidRPr="002E5DEE">
        <w:rPr>
          <w:rFonts w:ascii="Times New Roman" w:eastAsia="Times New Roman" w:hAnsi="Times New Roman" w:cs="Times New Roman"/>
          <w:color w:val="auto"/>
          <w:kern w:val="2"/>
          <w:lang w:val="ru-RU"/>
        </w:rPr>
        <w:t xml:space="preserve"> реже — опускание слогов (</w:t>
      </w:r>
      <w:r w:rsidRPr="002E5DEE">
        <w:rPr>
          <w:rFonts w:ascii="Times New Roman" w:eastAsia="Times New Roman" w:hAnsi="Times New Roman" w:cs="Times New Roman"/>
          <w:i/>
          <w:iCs/>
          <w:color w:val="auto"/>
          <w:kern w:val="2"/>
          <w:lang w:val="ru-RU"/>
        </w:rPr>
        <w:t>трехтажныи — трехэтажный).</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Среди нарушений фонетико-фонематического характера наряду с неполной сформированностью</w:t>
      </w:r>
      <w:r w:rsidR="00163C57">
        <w:rPr>
          <w:rFonts w:ascii="Times New Roman" w:eastAsia="Times New Roman" w:hAnsi="Times New Roman" w:cs="Times New Roman"/>
          <w:color w:val="auto"/>
          <w:kern w:val="2"/>
          <w:lang w:val="ru-RU"/>
        </w:rPr>
        <w:t xml:space="preserve"> </w:t>
      </w:r>
      <w:r w:rsidRPr="002E5DEE">
        <w:rPr>
          <w:rFonts w:ascii="Times New Roman" w:eastAsia="Times New Roman" w:hAnsi="Times New Roman" w:cs="Times New Roman"/>
          <w:color w:val="auto"/>
          <w:kern w:val="2"/>
          <w:lang w:val="ru-RU"/>
        </w:rPr>
        <w:t>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lastRenderedPageBreak/>
        <w:t>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w:t>
      </w:r>
      <w:r w:rsidRPr="002E5DEE">
        <w:rPr>
          <w:rFonts w:ascii="Times New Roman" w:eastAsia="Times New Roman" w:hAnsi="Times New Roman" w:cs="Times New Roman"/>
          <w:i/>
          <w:iCs/>
          <w:color w:val="auto"/>
          <w:kern w:val="2"/>
          <w:lang w:val="ru-RU"/>
        </w:rPr>
        <w:t xml:space="preserve"> (филин, кенгуру),</w:t>
      </w:r>
      <w:r w:rsidRPr="002E5DEE">
        <w:rPr>
          <w:rFonts w:ascii="Times New Roman" w:eastAsia="Times New Roman" w:hAnsi="Times New Roman" w:cs="Times New Roman"/>
          <w:color w:val="auto"/>
          <w:kern w:val="2"/>
          <w:lang w:val="ru-RU"/>
        </w:rPr>
        <w:t xml:space="preserve"> растений</w:t>
      </w:r>
      <w:r w:rsidRPr="002E5DEE">
        <w:rPr>
          <w:rFonts w:ascii="Times New Roman" w:eastAsia="Times New Roman" w:hAnsi="Times New Roman" w:cs="Times New Roman"/>
          <w:i/>
          <w:iCs/>
          <w:color w:val="auto"/>
          <w:kern w:val="2"/>
          <w:lang w:val="ru-RU"/>
        </w:rPr>
        <w:t xml:space="preserve"> (кактус, вьюн),</w:t>
      </w:r>
      <w:r w:rsidRPr="002E5DEE">
        <w:rPr>
          <w:rFonts w:ascii="Times New Roman" w:eastAsia="Times New Roman" w:hAnsi="Times New Roman" w:cs="Times New Roman"/>
          <w:color w:val="auto"/>
          <w:kern w:val="2"/>
          <w:lang w:val="ru-RU"/>
        </w:rPr>
        <w:t xml:space="preserve"> профессий людей</w:t>
      </w:r>
      <w:r w:rsidRPr="002E5DEE">
        <w:rPr>
          <w:rFonts w:ascii="Times New Roman" w:eastAsia="Times New Roman" w:hAnsi="Times New Roman" w:cs="Times New Roman"/>
          <w:i/>
          <w:iCs/>
          <w:color w:val="auto"/>
          <w:kern w:val="2"/>
          <w:lang w:val="ru-RU"/>
        </w:rPr>
        <w:t xml:space="preserve"> (экскурсовод, пианист),</w:t>
      </w:r>
      <w:r w:rsidRPr="002E5DEE">
        <w:rPr>
          <w:rFonts w:ascii="Times New Roman" w:eastAsia="Times New Roman" w:hAnsi="Times New Roman" w:cs="Times New Roman"/>
          <w:color w:val="auto"/>
          <w:kern w:val="2"/>
          <w:lang w:val="ru-RU"/>
        </w:rPr>
        <w:t xml:space="preserve"> частей тела</w:t>
      </w:r>
      <w:r w:rsidRPr="002E5DEE">
        <w:rPr>
          <w:rFonts w:ascii="Times New Roman" w:eastAsia="Times New Roman" w:hAnsi="Times New Roman" w:cs="Times New Roman"/>
          <w:i/>
          <w:iCs/>
          <w:color w:val="auto"/>
          <w:kern w:val="2"/>
          <w:lang w:val="ru-RU"/>
        </w:rPr>
        <w:t xml:space="preserve"> (пятка, ноздри).</w:t>
      </w:r>
      <w:r w:rsidRPr="002E5DEE">
        <w:rPr>
          <w:rFonts w:ascii="Times New Roman" w:eastAsia="Times New Roman" w:hAnsi="Times New Roman" w:cs="Times New Roman"/>
          <w:color w:val="auto"/>
          <w:kern w:val="2"/>
          <w:lang w:val="ru-RU"/>
        </w:rPr>
        <w:t xml:space="preserve">Отвечая на вопросы, дети смешивают родовые и видовые понятия </w:t>
      </w:r>
      <w:r w:rsidRPr="002E5DEE">
        <w:rPr>
          <w:rFonts w:ascii="Times New Roman" w:eastAsia="Times New Roman" w:hAnsi="Times New Roman" w:cs="Times New Roman"/>
          <w:i/>
          <w:iCs/>
          <w:color w:val="auto"/>
          <w:kern w:val="2"/>
          <w:lang w:val="ru-RU"/>
        </w:rPr>
        <w:t>(деревья — березки, елки, лес).</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При обозначении действий и признаков предметов дети используют типовые и сходные названия</w:t>
      </w:r>
      <w:r w:rsidRPr="002E5DEE">
        <w:rPr>
          <w:rFonts w:ascii="Times New Roman" w:eastAsia="Times New Roman" w:hAnsi="Times New Roman" w:cs="Times New Roman"/>
          <w:i/>
          <w:iCs/>
          <w:color w:val="auto"/>
          <w:kern w:val="2"/>
          <w:lang w:val="ru-RU"/>
        </w:rPr>
        <w:t xml:space="preserve"> (прямоугольный — квадрат, перебежал — бежал).</w:t>
      </w:r>
      <w:r w:rsidRPr="002E5DEE">
        <w:rPr>
          <w:rFonts w:ascii="Times New Roman" w:eastAsia="Times New Roman" w:hAnsi="Times New Roman" w:cs="Times New Roman"/>
          <w:color w:val="auto"/>
          <w:kern w:val="2"/>
          <w:lang w:val="ru-RU"/>
        </w:rPr>
        <w:t xml:space="preserve"> Лексические ошибки проявляются в замене слов, близких по значению</w:t>
      </w:r>
      <w:r w:rsidRPr="002E5DEE">
        <w:rPr>
          <w:rFonts w:ascii="Times New Roman" w:eastAsia="Times New Roman" w:hAnsi="Times New Roman" w:cs="Times New Roman"/>
          <w:i/>
          <w:iCs/>
          <w:color w:val="auto"/>
          <w:kern w:val="2"/>
          <w:lang w:val="ru-RU"/>
        </w:rPr>
        <w:t xml:space="preserve"> (мальчик чистит метлой двор</w:t>
      </w:r>
      <w:r w:rsidR="00163C57">
        <w:rPr>
          <w:rFonts w:ascii="Times New Roman" w:eastAsia="Times New Roman" w:hAnsi="Times New Roman" w:cs="Times New Roman"/>
          <w:i/>
          <w:iCs/>
          <w:color w:val="auto"/>
          <w:kern w:val="2"/>
          <w:lang w:val="ru-RU"/>
        </w:rPr>
        <w:t xml:space="preserve"> </w:t>
      </w:r>
      <w:r w:rsidRPr="002E5DEE">
        <w:rPr>
          <w:rFonts w:ascii="Times New Roman" w:eastAsia="Times New Roman" w:hAnsi="Times New Roman" w:cs="Times New Roman"/>
          <w:color w:val="auto"/>
          <w:kern w:val="2"/>
          <w:lang w:val="ru-RU"/>
        </w:rPr>
        <w:t>вместо</w:t>
      </w:r>
      <w:r w:rsidR="00163C57">
        <w:rPr>
          <w:rFonts w:ascii="Times New Roman" w:eastAsia="Times New Roman" w:hAnsi="Times New Roman" w:cs="Times New Roman"/>
          <w:color w:val="auto"/>
          <w:kern w:val="2"/>
          <w:lang w:val="ru-RU"/>
        </w:rPr>
        <w:t xml:space="preserve"> </w:t>
      </w:r>
      <w:r w:rsidRPr="002E5DEE">
        <w:rPr>
          <w:rFonts w:ascii="Times New Roman" w:eastAsia="Times New Roman" w:hAnsi="Times New Roman" w:cs="Times New Roman"/>
          <w:i/>
          <w:iCs/>
          <w:color w:val="auto"/>
          <w:kern w:val="2"/>
          <w:lang w:val="ru-RU"/>
        </w:rPr>
        <w:t>мальчик подметает),</w:t>
      </w:r>
      <w:r w:rsidRPr="002E5DEE">
        <w:rPr>
          <w:rFonts w:ascii="Times New Roman" w:eastAsia="Times New Roman" w:hAnsi="Times New Roman" w:cs="Times New Roman"/>
          <w:color w:val="auto"/>
          <w:kern w:val="2"/>
          <w:lang w:val="ru-RU"/>
        </w:rPr>
        <w:t xml:space="preserve"> в неточном употреблении и смешении признаков</w:t>
      </w:r>
      <w:r w:rsidRPr="002E5DEE">
        <w:rPr>
          <w:rFonts w:ascii="Times New Roman" w:eastAsia="Times New Roman" w:hAnsi="Times New Roman" w:cs="Times New Roman"/>
          <w:i/>
          <w:iCs/>
          <w:color w:val="auto"/>
          <w:kern w:val="2"/>
          <w:lang w:val="ru-RU"/>
        </w:rPr>
        <w:t xml:space="preserve"> (высокий дом — большой, смелый мальчик — быстрый).</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w:t>
      </w:r>
      <w:r w:rsidRPr="002E5DEE">
        <w:rPr>
          <w:rFonts w:ascii="Times New Roman" w:eastAsia="Times New Roman" w:hAnsi="Times New Roman" w:cs="Times New Roman"/>
          <w:i/>
          <w:iCs/>
          <w:color w:val="auto"/>
          <w:kern w:val="2"/>
          <w:lang w:val="ru-RU"/>
        </w:rPr>
        <w:t xml:space="preserve"> (большой — маленький)</w:t>
      </w:r>
      <w:r w:rsidRPr="002E5DEE">
        <w:rPr>
          <w:rFonts w:ascii="Times New Roman" w:eastAsia="Times New Roman" w:hAnsi="Times New Roman" w:cs="Times New Roman"/>
          <w:color w:val="auto"/>
          <w:kern w:val="2"/>
          <w:lang w:val="ru-RU"/>
        </w:rPr>
        <w:t>, пространственную противоположность</w:t>
      </w:r>
      <w:r w:rsidRPr="002E5DEE">
        <w:rPr>
          <w:rFonts w:ascii="Times New Roman" w:eastAsia="Times New Roman" w:hAnsi="Times New Roman" w:cs="Times New Roman"/>
          <w:i/>
          <w:iCs/>
          <w:color w:val="auto"/>
          <w:kern w:val="2"/>
          <w:lang w:val="ru-RU"/>
        </w:rPr>
        <w:t xml:space="preserve"> (далеко — близко),</w:t>
      </w:r>
      <w:r w:rsidRPr="002E5DEE">
        <w:rPr>
          <w:rFonts w:ascii="Times New Roman" w:eastAsia="Times New Roman" w:hAnsi="Times New Roman" w:cs="Times New Roman"/>
          <w:color w:val="auto"/>
          <w:kern w:val="2"/>
          <w:lang w:val="ru-RU"/>
        </w:rPr>
        <w:t xml:space="preserve"> оценочную характеристику</w:t>
      </w:r>
      <w:r w:rsidRPr="002E5DEE">
        <w:rPr>
          <w:rFonts w:ascii="Times New Roman" w:eastAsia="Times New Roman" w:hAnsi="Times New Roman" w:cs="Times New Roman"/>
          <w:i/>
          <w:iCs/>
          <w:color w:val="auto"/>
          <w:kern w:val="2"/>
          <w:lang w:val="ru-RU"/>
        </w:rPr>
        <w:t xml:space="preserve"> (плохой — хороший).</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Дети испытывают трудности при выражении антонимических отношений абстрактных слов</w:t>
      </w:r>
      <w:r w:rsidRPr="002E5DEE">
        <w:rPr>
          <w:rFonts w:ascii="Times New Roman" w:eastAsia="Times New Roman" w:hAnsi="Times New Roman" w:cs="Times New Roman"/>
          <w:i/>
          <w:iCs/>
          <w:color w:val="auto"/>
          <w:kern w:val="2"/>
          <w:lang w:val="ru-RU"/>
        </w:rPr>
        <w:t xml:space="preserve"> (бег — хождение, бежать, ходить, набег; жадность — нежадность, вежливость; вежливость — злой доброта, невежливость</w:t>
      </w:r>
      <w:r w:rsidRPr="002E5DEE">
        <w:rPr>
          <w:rFonts w:ascii="Times New Roman" w:eastAsia="Times New Roman" w:hAnsi="Times New Roman" w:cs="Times New Roman"/>
          <w:color w:val="auto"/>
          <w:kern w:val="2"/>
          <w:lang w:val="ru-RU"/>
        </w:rPr>
        <w:t>), которые возрастают по мере абстрактности их значения</w:t>
      </w:r>
      <w:r w:rsidRPr="002E5DEE">
        <w:rPr>
          <w:rFonts w:ascii="Times New Roman" w:eastAsia="Times New Roman" w:hAnsi="Times New Roman" w:cs="Times New Roman"/>
          <w:i/>
          <w:iCs/>
          <w:color w:val="auto"/>
          <w:kern w:val="2"/>
          <w:lang w:val="ru-RU"/>
        </w:rPr>
        <w:t xml:space="preserve"> (молодость — немолодость; парадная дверь — задок, задник, не передничек).</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r w:rsidRPr="002E5DEE">
        <w:rPr>
          <w:rFonts w:ascii="Times New Roman" w:eastAsia="Times New Roman" w:hAnsi="Times New Roman" w:cs="Times New Roman"/>
          <w:i/>
          <w:iCs/>
          <w:color w:val="auto"/>
          <w:kern w:val="2"/>
          <w:lang w:val="ru-RU"/>
        </w:rPr>
        <w:t xml:space="preserve"> (румяный как яблоко </w:t>
      </w:r>
      <w:r w:rsidRPr="002E5DEE">
        <w:rPr>
          <w:rFonts w:ascii="Times New Roman" w:eastAsia="Times New Roman" w:hAnsi="Times New Roman" w:cs="Times New Roman"/>
          <w:color w:val="auto"/>
          <w:kern w:val="2"/>
          <w:lang w:val="ru-RU"/>
        </w:rPr>
        <w:t>трактуется ребенком</w:t>
      </w:r>
      <w:r w:rsidRPr="002E5DEE">
        <w:rPr>
          <w:rFonts w:ascii="Times New Roman" w:eastAsia="Times New Roman" w:hAnsi="Times New Roman" w:cs="Times New Roman"/>
          <w:i/>
          <w:iCs/>
          <w:color w:val="auto"/>
          <w:kern w:val="2"/>
          <w:lang w:val="ru-RU"/>
        </w:rPr>
        <w:t xml:space="preserve"> как много съел яблок).</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При наличии необходимого запаса слов, обозначающих профессии, у детей возникают значительные трудности при назывании лиц мужского и женского рода</w:t>
      </w:r>
      <w:r w:rsidRPr="002E5DEE">
        <w:rPr>
          <w:rFonts w:ascii="Times New Roman" w:eastAsia="Times New Roman" w:hAnsi="Times New Roman" w:cs="Times New Roman"/>
          <w:i/>
          <w:iCs/>
          <w:color w:val="auto"/>
          <w:kern w:val="2"/>
          <w:lang w:val="ru-RU"/>
        </w:rPr>
        <w:t xml:space="preserve"> (летчик</w:t>
      </w:r>
      <w:r w:rsidRPr="002E5DEE">
        <w:rPr>
          <w:rFonts w:ascii="Times New Roman" w:eastAsia="Times New Roman" w:hAnsi="Times New Roman" w:cs="Times New Roman"/>
          <w:color w:val="auto"/>
          <w:kern w:val="2"/>
          <w:lang w:val="ru-RU"/>
        </w:rPr>
        <w:t xml:space="preserve"> вместо</w:t>
      </w:r>
      <w:r w:rsidRPr="002E5DEE">
        <w:rPr>
          <w:rFonts w:ascii="Times New Roman" w:eastAsia="Times New Roman" w:hAnsi="Times New Roman" w:cs="Times New Roman"/>
          <w:i/>
          <w:iCs/>
          <w:color w:val="auto"/>
          <w:kern w:val="2"/>
          <w:lang w:val="ru-RU"/>
        </w:rPr>
        <w:t xml:space="preserve"> летчица)</w:t>
      </w:r>
      <w:r w:rsidRPr="002E5DEE">
        <w:rPr>
          <w:rFonts w:ascii="Times New Roman" w:eastAsia="Times New Roman" w:hAnsi="Times New Roman" w:cs="Times New Roman"/>
          <w:color w:val="auto"/>
          <w:kern w:val="2"/>
          <w:lang w:val="ru-RU"/>
        </w:rPr>
        <w:t>, появляются собственные формы словообразования, не свойственные русскому языку</w:t>
      </w:r>
      <w:r w:rsidRPr="002E5DEE">
        <w:rPr>
          <w:rFonts w:ascii="Times New Roman" w:eastAsia="Times New Roman" w:hAnsi="Times New Roman" w:cs="Times New Roman"/>
          <w:i/>
          <w:iCs/>
          <w:color w:val="auto"/>
          <w:kern w:val="2"/>
          <w:lang w:val="ru-RU"/>
        </w:rPr>
        <w:t xml:space="preserve"> (скрепучка</w:t>
      </w:r>
      <w:r w:rsidR="00163C57">
        <w:rPr>
          <w:rFonts w:ascii="Times New Roman" w:eastAsia="Times New Roman" w:hAnsi="Times New Roman" w:cs="Times New Roman"/>
          <w:i/>
          <w:iCs/>
          <w:color w:val="auto"/>
          <w:kern w:val="2"/>
          <w:lang w:val="ru-RU"/>
        </w:rPr>
        <w:t xml:space="preserve"> </w:t>
      </w:r>
      <w:r w:rsidRPr="002E5DEE">
        <w:rPr>
          <w:rFonts w:ascii="Times New Roman" w:eastAsia="Times New Roman" w:hAnsi="Times New Roman" w:cs="Times New Roman"/>
          <w:color w:val="auto"/>
          <w:kern w:val="2"/>
          <w:lang w:val="ru-RU"/>
        </w:rPr>
        <w:t>вместо</w:t>
      </w:r>
      <w:r w:rsidRPr="002E5DEE">
        <w:rPr>
          <w:rFonts w:ascii="Times New Roman" w:eastAsia="Times New Roman" w:hAnsi="Times New Roman" w:cs="Times New Roman"/>
          <w:i/>
          <w:iCs/>
          <w:color w:val="auto"/>
          <w:kern w:val="2"/>
          <w:lang w:val="ru-RU"/>
        </w:rPr>
        <w:t xml:space="preserve"> скрипачка).</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Выраженные трудности отмечаются при образовании слов с помощью увеличительных суффиксов. Дети либо повторяют названное слово</w:t>
      </w:r>
      <w:r w:rsidRPr="002E5DEE">
        <w:rPr>
          <w:rFonts w:ascii="Times New Roman" w:eastAsia="Times New Roman" w:hAnsi="Times New Roman" w:cs="Times New Roman"/>
          <w:i/>
          <w:iCs/>
          <w:color w:val="auto"/>
          <w:kern w:val="2"/>
          <w:lang w:val="ru-RU"/>
        </w:rPr>
        <w:t xml:space="preserve"> (большой дом</w:t>
      </w:r>
      <w:r w:rsidR="00163C57">
        <w:rPr>
          <w:rFonts w:ascii="Times New Roman" w:eastAsia="Times New Roman" w:hAnsi="Times New Roman" w:cs="Times New Roman"/>
          <w:i/>
          <w:iCs/>
          <w:color w:val="auto"/>
          <w:kern w:val="2"/>
          <w:lang w:val="ru-RU"/>
        </w:rPr>
        <w:t xml:space="preserve"> </w:t>
      </w:r>
      <w:r w:rsidRPr="002E5DEE">
        <w:rPr>
          <w:rFonts w:ascii="Times New Roman" w:eastAsia="Times New Roman" w:hAnsi="Times New Roman" w:cs="Times New Roman"/>
          <w:color w:val="auto"/>
          <w:kern w:val="2"/>
          <w:lang w:val="ru-RU"/>
        </w:rPr>
        <w:t>вместо</w:t>
      </w:r>
      <w:r w:rsidRPr="002E5DEE">
        <w:rPr>
          <w:rFonts w:ascii="Times New Roman" w:eastAsia="Times New Roman" w:hAnsi="Times New Roman" w:cs="Times New Roman"/>
          <w:i/>
          <w:iCs/>
          <w:color w:val="auto"/>
          <w:kern w:val="2"/>
          <w:lang w:val="ru-RU"/>
        </w:rPr>
        <w:t xml:space="preserve"> домище),</w:t>
      </w:r>
      <w:r w:rsidRPr="002E5DEE">
        <w:rPr>
          <w:rFonts w:ascii="Times New Roman" w:eastAsia="Times New Roman" w:hAnsi="Times New Roman" w:cs="Times New Roman"/>
          <w:color w:val="auto"/>
          <w:kern w:val="2"/>
          <w:lang w:val="ru-RU"/>
        </w:rPr>
        <w:t xml:space="preserve"> либо называют его произвольную форму</w:t>
      </w:r>
      <w:r w:rsidRPr="002E5DEE">
        <w:rPr>
          <w:rFonts w:ascii="Times New Roman" w:eastAsia="Times New Roman" w:hAnsi="Times New Roman" w:cs="Times New Roman"/>
          <w:i/>
          <w:iCs/>
          <w:color w:val="auto"/>
          <w:kern w:val="2"/>
          <w:lang w:val="ru-RU"/>
        </w:rPr>
        <w:t xml:space="preserve"> (домуща</w:t>
      </w:r>
      <w:r w:rsidRPr="002E5DEE">
        <w:rPr>
          <w:rFonts w:ascii="Times New Roman" w:eastAsia="Times New Roman" w:hAnsi="Times New Roman" w:cs="Times New Roman"/>
          <w:color w:val="auto"/>
          <w:kern w:val="2"/>
          <w:lang w:val="ru-RU"/>
        </w:rPr>
        <w:t xml:space="preserve"> вместо</w:t>
      </w:r>
      <w:r w:rsidRPr="002E5DEE">
        <w:rPr>
          <w:rFonts w:ascii="Times New Roman" w:eastAsia="Times New Roman" w:hAnsi="Times New Roman" w:cs="Times New Roman"/>
          <w:i/>
          <w:iCs/>
          <w:color w:val="auto"/>
          <w:kern w:val="2"/>
          <w:lang w:val="ru-RU"/>
        </w:rPr>
        <w:t xml:space="preserve"> домище).</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Стойкими остаются ошибки при употреблении уменьшительно ласкательных суффиксов</w:t>
      </w:r>
      <w:r w:rsidRPr="002E5DEE">
        <w:rPr>
          <w:rFonts w:ascii="Times New Roman" w:eastAsia="Times New Roman" w:hAnsi="Times New Roman" w:cs="Times New Roman"/>
          <w:i/>
          <w:iCs/>
          <w:color w:val="auto"/>
          <w:kern w:val="2"/>
          <w:lang w:val="ru-RU"/>
        </w:rPr>
        <w:t xml:space="preserve"> (гнездко — гнездышко),</w:t>
      </w:r>
      <w:r w:rsidRPr="002E5DEE">
        <w:rPr>
          <w:rFonts w:ascii="Times New Roman" w:eastAsia="Times New Roman" w:hAnsi="Times New Roman" w:cs="Times New Roman"/>
          <w:color w:val="auto"/>
          <w:kern w:val="2"/>
          <w:lang w:val="ru-RU"/>
        </w:rPr>
        <w:t xml:space="preserve"> суффиксов единичности</w:t>
      </w:r>
      <w:r w:rsidRPr="002E5DEE">
        <w:rPr>
          <w:rFonts w:ascii="Times New Roman" w:eastAsia="Times New Roman" w:hAnsi="Times New Roman" w:cs="Times New Roman"/>
          <w:i/>
          <w:iCs/>
          <w:color w:val="auto"/>
          <w:kern w:val="2"/>
          <w:lang w:val="ru-RU"/>
        </w:rPr>
        <w:t xml:space="preserve"> (чайка — чаинка).</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На фоне использования многих сложных слов, часто встречающихся в речевой практике (</w:t>
      </w:r>
      <w:r w:rsidRPr="002E5DEE">
        <w:rPr>
          <w:rFonts w:ascii="Times New Roman" w:eastAsia="Times New Roman" w:hAnsi="Times New Roman" w:cs="Times New Roman"/>
          <w:i/>
          <w:iCs/>
          <w:color w:val="auto"/>
          <w:kern w:val="2"/>
          <w:lang w:val="ru-RU"/>
        </w:rPr>
        <w:t xml:space="preserve">листопад, снегопад, самолет, вертолет), </w:t>
      </w:r>
      <w:r w:rsidRPr="002E5DEE">
        <w:rPr>
          <w:rFonts w:ascii="Times New Roman" w:eastAsia="Times New Roman" w:hAnsi="Times New Roman" w:cs="Times New Roman"/>
          <w:color w:val="auto"/>
          <w:kern w:val="2"/>
          <w:lang w:val="ru-RU"/>
        </w:rPr>
        <w:t>у детей отмечаются трудности при образовании малознакомых сложных слов</w:t>
      </w:r>
      <w:r w:rsidRPr="002E5DEE">
        <w:rPr>
          <w:rFonts w:ascii="Times New Roman" w:eastAsia="Times New Roman" w:hAnsi="Times New Roman" w:cs="Times New Roman"/>
          <w:i/>
          <w:iCs/>
          <w:color w:val="auto"/>
          <w:kern w:val="2"/>
          <w:lang w:val="ru-RU"/>
        </w:rPr>
        <w:t xml:space="preserve"> (лодка</w:t>
      </w:r>
      <w:r w:rsidR="00163C57">
        <w:rPr>
          <w:rFonts w:ascii="Times New Roman" w:eastAsia="Times New Roman" w:hAnsi="Times New Roman" w:cs="Times New Roman"/>
          <w:i/>
          <w:iCs/>
          <w:color w:val="auto"/>
          <w:kern w:val="2"/>
          <w:lang w:val="ru-RU"/>
        </w:rPr>
        <w:t xml:space="preserve"> </w:t>
      </w:r>
      <w:r w:rsidRPr="002E5DEE">
        <w:rPr>
          <w:rFonts w:ascii="Times New Roman" w:eastAsia="Times New Roman" w:hAnsi="Times New Roman" w:cs="Times New Roman"/>
          <w:color w:val="auto"/>
          <w:kern w:val="2"/>
          <w:lang w:val="ru-RU"/>
        </w:rPr>
        <w:t>вместо</w:t>
      </w:r>
      <w:r w:rsidRPr="002E5DEE">
        <w:rPr>
          <w:rFonts w:ascii="Times New Roman" w:eastAsia="Times New Roman" w:hAnsi="Times New Roman" w:cs="Times New Roman"/>
          <w:i/>
          <w:iCs/>
          <w:color w:val="auto"/>
          <w:kern w:val="2"/>
          <w:lang w:val="ru-RU"/>
        </w:rPr>
        <w:t xml:space="preserve"> ледокол, пчельник</w:t>
      </w:r>
      <w:r w:rsidRPr="002E5DEE">
        <w:rPr>
          <w:rFonts w:ascii="Times New Roman" w:eastAsia="Times New Roman" w:hAnsi="Times New Roman" w:cs="Times New Roman"/>
          <w:color w:val="auto"/>
          <w:kern w:val="2"/>
          <w:lang w:val="ru-RU"/>
        </w:rPr>
        <w:t xml:space="preserve"> вместо</w:t>
      </w:r>
      <w:r w:rsidRPr="002E5DEE">
        <w:rPr>
          <w:rFonts w:ascii="Times New Roman" w:eastAsia="Times New Roman" w:hAnsi="Times New Roman" w:cs="Times New Roman"/>
          <w:i/>
          <w:iCs/>
          <w:color w:val="auto"/>
          <w:kern w:val="2"/>
          <w:lang w:val="ru-RU"/>
        </w:rPr>
        <w:t xml:space="preserve"> пчеловод).</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Сложности возникают при дифференциации глаголов, включающих приставки</w:t>
      </w:r>
      <w:r w:rsidRPr="002E5DEE">
        <w:rPr>
          <w:rFonts w:ascii="Times New Roman" w:eastAsia="Times New Roman" w:hAnsi="Times New Roman" w:cs="Times New Roman"/>
          <w:i/>
          <w:iCs/>
          <w:color w:val="auto"/>
          <w:kern w:val="2"/>
          <w:lang w:val="ru-RU"/>
        </w:rPr>
        <w:t xml:space="preserve"> ото-, вы- (выдвинуть — подвинуть, отодвинуть — двинуть).</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sidRPr="002E5DEE">
        <w:rPr>
          <w:rFonts w:ascii="Times New Roman" w:eastAsia="Times New Roman" w:hAnsi="Times New Roman" w:cs="Times New Roman"/>
          <w:i/>
          <w:iCs/>
          <w:color w:val="auto"/>
          <w:kern w:val="2"/>
          <w:lang w:val="ru-RU"/>
        </w:rPr>
        <w:t>Дети увидели Медведев воронов).</w:t>
      </w:r>
      <w:r w:rsidRPr="002E5DEE">
        <w:rPr>
          <w:rFonts w:ascii="Times New Roman" w:eastAsia="Times New Roman" w:hAnsi="Times New Roman" w:cs="Times New Roman"/>
          <w:color w:val="auto"/>
          <w:kern w:val="2"/>
          <w:lang w:val="ru-RU"/>
        </w:rPr>
        <w:t xml:space="preserve"> Имеют место нарушения согласования прилагательных с существительными мужского и женского рода</w:t>
      </w:r>
      <w:r w:rsidRPr="002E5DEE">
        <w:rPr>
          <w:rFonts w:ascii="Times New Roman" w:eastAsia="Times New Roman" w:hAnsi="Times New Roman" w:cs="Times New Roman"/>
          <w:i/>
          <w:iCs/>
          <w:color w:val="auto"/>
          <w:kern w:val="2"/>
          <w:lang w:val="ru-RU"/>
        </w:rPr>
        <w:t xml:space="preserve"> (Я раскрашиваю </w:t>
      </w:r>
      <w:r w:rsidRPr="002E5DEE">
        <w:rPr>
          <w:rFonts w:ascii="Times New Roman" w:eastAsia="Times New Roman" w:hAnsi="Times New Roman" w:cs="Times New Roman"/>
          <w:bCs/>
          <w:i/>
          <w:iCs/>
          <w:color w:val="auto"/>
          <w:kern w:val="2"/>
          <w:lang w:val="ru-RU"/>
        </w:rPr>
        <w:t>шарик</w:t>
      </w:r>
      <w:r w:rsidRPr="002E5DEE">
        <w:rPr>
          <w:rFonts w:ascii="Times New Roman" w:eastAsia="Times New Roman" w:hAnsi="Times New Roman" w:cs="Times New Roman"/>
          <w:i/>
          <w:iCs/>
          <w:color w:val="auto"/>
          <w:kern w:val="2"/>
          <w:lang w:val="ru-RU"/>
        </w:rPr>
        <w:t xml:space="preserve"> красным фломастером и красным ручкой),</w:t>
      </w:r>
      <w:r w:rsidRPr="002E5DEE">
        <w:rPr>
          <w:rFonts w:ascii="Times New Roman" w:eastAsia="Times New Roman" w:hAnsi="Times New Roman" w:cs="Times New Roman"/>
          <w:color w:val="auto"/>
          <w:kern w:val="2"/>
          <w:lang w:val="ru-RU"/>
        </w:rPr>
        <w:t xml:space="preserve"> единственного и множественного числа</w:t>
      </w:r>
      <w:r w:rsidRPr="002E5DEE">
        <w:rPr>
          <w:rFonts w:ascii="Times New Roman" w:eastAsia="Times New Roman" w:hAnsi="Times New Roman" w:cs="Times New Roman"/>
          <w:i/>
          <w:iCs/>
          <w:color w:val="auto"/>
          <w:kern w:val="2"/>
          <w:lang w:val="ru-RU"/>
        </w:rPr>
        <w:t xml:space="preserve"> (Я раскладываю книги на большом столах и маленьком стулах),</w:t>
      </w:r>
      <w:r w:rsidRPr="002E5DEE">
        <w:rPr>
          <w:rFonts w:ascii="Times New Roman" w:eastAsia="Times New Roman" w:hAnsi="Times New Roman" w:cs="Times New Roman"/>
          <w:color w:val="auto"/>
          <w:kern w:val="2"/>
          <w:lang w:val="ru-RU"/>
        </w:rPr>
        <w:t xml:space="preserve"> нарушения в согласовании числительных с существительными (</w:t>
      </w:r>
      <w:r w:rsidRPr="002E5DEE">
        <w:rPr>
          <w:rFonts w:ascii="Times New Roman" w:eastAsia="Times New Roman" w:hAnsi="Times New Roman" w:cs="Times New Roman"/>
          <w:i/>
          <w:iCs/>
          <w:color w:val="auto"/>
          <w:kern w:val="2"/>
          <w:lang w:val="ru-RU"/>
        </w:rPr>
        <w:t>Собачка увидела две кошки и побежала за двумями кошками).</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sidRPr="002E5DEE">
        <w:rPr>
          <w:rFonts w:ascii="Times New Roman" w:eastAsia="Times New Roman" w:hAnsi="Times New Roman" w:cs="Times New Roman"/>
          <w:i/>
          <w:iCs/>
          <w:color w:val="auto"/>
          <w:kern w:val="2"/>
          <w:lang w:val="ru-RU"/>
        </w:rPr>
        <w:t>Мама предупредила, я не ходил далеко</w:t>
      </w:r>
      <w:r w:rsidRPr="002E5DEE">
        <w:rPr>
          <w:rFonts w:ascii="Times New Roman" w:eastAsia="Times New Roman" w:hAnsi="Times New Roman" w:cs="Times New Roman"/>
          <w:color w:val="auto"/>
          <w:kern w:val="2"/>
          <w:lang w:val="ru-RU"/>
        </w:rPr>
        <w:t xml:space="preserve"> — чтобы не ходил далеко), в замене союзов (</w:t>
      </w:r>
      <w:r w:rsidRPr="002E5DEE">
        <w:rPr>
          <w:rFonts w:ascii="Times New Roman" w:eastAsia="Times New Roman" w:hAnsi="Times New Roman" w:cs="Times New Roman"/>
          <w:i/>
          <w:iCs/>
          <w:color w:val="auto"/>
          <w:kern w:val="2"/>
          <w:lang w:val="ru-RU"/>
        </w:rPr>
        <w:t>Я побежал, куда сидел щенок —</w:t>
      </w:r>
      <w:r w:rsidRPr="002E5DEE">
        <w:rPr>
          <w:rFonts w:ascii="Times New Roman" w:eastAsia="Times New Roman" w:hAnsi="Times New Roman" w:cs="Times New Roman"/>
          <w:color w:val="auto"/>
          <w:kern w:val="2"/>
          <w:lang w:val="ru-RU"/>
        </w:rPr>
        <w:t xml:space="preserve"> где сидел щенок), в инверсии (</w:t>
      </w:r>
      <w:r w:rsidRPr="002E5DEE">
        <w:rPr>
          <w:rFonts w:ascii="Times New Roman" w:eastAsia="Times New Roman" w:hAnsi="Times New Roman" w:cs="Times New Roman"/>
          <w:i/>
          <w:iCs/>
          <w:color w:val="auto"/>
          <w:kern w:val="2"/>
          <w:lang w:val="ru-RU"/>
        </w:rPr>
        <w:t xml:space="preserve">Наконец, все увидели долго искали </w:t>
      </w:r>
      <w:r w:rsidRPr="002E5DEE">
        <w:rPr>
          <w:rFonts w:ascii="Times New Roman" w:eastAsia="Times New Roman" w:hAnsi="Times New Roman" w:cs="Times New Roman"/>
          <w:i/>
          <w:iCs/>
          <w:color w:val="auto"/>
          <w:kern w:val="2"/>
          <w:lang w:val="ru-RU"/>
        </w:rPr>
        <w:lastRenderedPageBreak/>
        <w:t>которого котенка</w:t>
      </w:r>
      <w:r w:rsidRPr="002E5DEE">
        <w:rPr>
          <w:rFonts w:ascii="Times New Roman" w:eastAsia="Times New Roman" w:hAnsi="Times New Roman" w:cs="Times New Roman"/>
          <w:color w:val="auto"/>
          <w:kern w:val="2"/>
          <w:lang w:val="ru-RU"/>
        </w:rPr>
        <w:t xml:space="preserve"> — увидели котенка, которого долго искали).</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событии, повторы отдельных эпизодов при составлении рассказа на заданную тему, по картине, по серии сюжетных картин.</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Предлагаемая нами «Программа» строится на основе</w:t>
      </w:r>
      <w:r w:rsidRPr="002E5DEE">
        <w:rPr>
          <w:rFonts w:ascii="Times New Roman" w:eastAsia="Times New Roman" w:hAnsi="Times New Roman" w:cs="Times New Roman"/>
          <w:i/>
          <w:iCs/>
          <w:color w:val="auto"/>
          <w:kern w:val="2"/>
          <w:lang w:val="ru-RU"/>
        </w:rPr>
        <w:t xml:space="preserve"> общих закономерностей развития детей дошкольного возраста с учетом сензитивных периодов в развитии психических процессов.</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Дети различных возрастных категорий могут иметь качественно неоднородные уровни речевого развития. Поэтому при выборе образовательного маршрута, определяемого требованиями «Программы», следует учитывать не только возраст ребенка, но и уровень его речевого развития, а также его индивидуально-типологические особенности.</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 xml:space="preserve">Таким образом, разработанная нами в соответствии с ФГОС </w:t>
      </w:r>
      <w:r w:rsidRPr="002E5DEE">
        <w:rPr>
          <w:rFonts w:ascii="Times New Roman" w:eastAsia="Times New Roman" w:hAnsi="Times New Roman" w:cs="Times New Roman"/>
          <w:bCs/>
          <w:color w:val="auto"/>
          <w:kern w:val="2"/>
          <w:lang w:val="ru-RU"/>
        </w:rPr>
        <w:t>ДО</w:t>
      </w:r>
      <w:r w:rsidRPr="002E5DEE">
        <w:rPr>
          <w:rFonts w:ascii="Times New Roman" w:eastAsia="Times New Roman" w:hAnsi="Times New Roman" w:cs="Times New Roman"/>
          <w:color w:val="auto"/>
          <w:kern w:val="2"/>
          <w:lang w:val="ru-RU"/>
        </w:rPr>
        <w:t xml:space="preserve"> «Программа»</w:t>
      </w:r>
      <w:r w:rsidRPr="002E5DEE">
        <w:rPr>
          <w:rFonts w:ascii="Times New Roman" w:eastAsia="Times New Roman" w:hAnsi="Times New Roman" w:cs="Times New Roman"/>
          <w:b/>
          <w:bCs/>
          <w:i/>
          <w:iCs/>
          <w:color w:val="auto"/>
          <w:kern w:val="2"/>
          <w:lang w:val="ru-RU"/>
        </w:rPr>
        <w:t xml:space="preserve"> направлена</w:t>
      </w:r>
      <w:r w:rsidR="00163C57">
        <w:rPr>
          <w:rFonts w:ascii="Times New Roman" w:eastAsia="Times New Roman" w:hAnsi="Times New Roman" w:cs="Times New Roman"/>
          <w:b/>
          <w:bCs/>
          <w:i/>
          <w:iCs/>
          <w:color w:val="auto"/>
          <w:kern w:val="2"/>
          <w:lang w:val="ru-RU"/>
        </w:rPr>
        <w:t xml:space="preserve"> </w:t>
      </w:r>
      <w:r w:rsidRPr="002E5DEE">
        <w:rPr>
          <w:rFonts w:ascii="Times New Roman" w:eastAsia="Times New Roman" w:hAnsi="Times New Roman" w:cs="Times New Roman"/>
          <w:color w:val="auto"/>
          <w:kern w:val="2"/>
          <w:lang w:val="ru-RU"/>
        </w:rPr>
        <w:t>на:</w:t>
      </w:r>
    </w:p>
    <w:p w:rsidR="00FD4FBE" w:rsidRPr="002E5DEE" w:rsidRDefault="00FD4FBE" w:rsidP="008D7CE4">
      <w:pPr>
        <w:widowControl w:val="0"/>
        <w:numPr>
          <w:ilvl w:val="0"/>
          <w:numId w:val="1"/>
        </w:numPr>
        <w:tabs>
          <w:tab w:val="left" w:pos="568"/>
          <w:tab w:val="left" w:pos="993"/>
        </w:tabs>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w:t>
      </w:r>
    </w:p>
    <w:p w:rsidR="00FD4FBE" w:rsidRPr="002E5DEE" w:rsidRDefault="00FD4FBE" w:rsidP="008D7CE4">
      <w:pPr>
        <w:widowControl w:val="0"/>
        <w:numPr>
          <w:ilvl w:val="0"/>
          <w:numId w:val="1"/>
        </w:numPr>
        <w:tabs>
          <w:tab w:val="left" w:pos="563"/>
          <w:tab w:val="left" w:pos="993"/>
        </w:tabs>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FD4FBE" w:rsidRPr="002E5DEE" w:rsidRDefault="00FD4FBE" w:rsidP="008D7CE4">
      <w:pPr>
        <w:widowControl w:val="0"/>
        <w:numPr>
          <w:ilvl w:val="0"/>
          <w:numId w:val="1"/>
        </w:numPr>
        <w:tabs>
          <w:tab w:val="left" w:pos="563"/>
          <w:tab w:val="left" w:pos="993"/>
        </w:tabs>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FD4FBE" w:rsidRPr="002E5DEE" w:rsidRDefault="00FD4FBE" w:rsidP="008D7CE4">
      <w:pPr>
        <w:widowControl w:val="0"/>
        <w:numPr>
          <w:ilvl w:val="0"/>
          <w:numId w:val="1"/>
        </w:numPr>
        <w:tabs>
          <w:tab w:val="left" w:pos="573"/>
          <w:tab w:val="left" w:pos="993"/>
        </w:tabs>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w:t>
      </w:r>
    </w:p>
    <w:p w:rsidR="00FD4FBE" w:rsidRPr="002E5DEE" w:rsidRDefault="00FD4FBE" w:rsidP="008D7CE4">
      <w:pPr>
        <w:widowControl w:val="0"/>
        <w:numPr>
          <w:ilvl w:val="0"/>
          <w:numId w:val="1"/>
        </w:numPr>
        <w:tabs>
          <w:tab w:val="left" w:pos="558"/>
          <w:tab w:val="left" w:pos="993"/>
        </w:tabs>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реализацию преемственности содержания общеобразовательных программ дошкольного и начального общего образования;</w:t>
      </w:r>
    </w:p>
    <w:p w:rsidR="00FD4FBE" w:rsidRPr="002E5DEE" w:rsidRDefault="00FD4FBE" w:rsidP="008D7CE4">
      <w:pPr>
        <w:widowControl w:val="0"/>
        <w:numPr>
          <w:ilvl w:val="0"/>
          <w:numId w:val="1"/>
        </w:numPr>
        <w:tabs>
          <w:tab w:val="left" w:pos="563"/>
          <w:tab w:val="left" w:pos="993"/>
        </w:tabs>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D4FB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Целенаправленная и последовательная работа по всем направлениям развития детей с тяжелыми нарушениями речи в дошкольной образовательной организации обеспечивается целостным содержанием «Программы».</w:t>
      </w:r>
    </w:p>
    <w:p w:rsidR="00FD4FBE" w:rsidRPr="002E5DEE" w:rsidRDefault="00FD4FBE" w:rsidP="008D7CE4">
      <w:pPr>
        <w:widowControl w:val="0"/>
        <w:ind w:firstLine="709"/>
        <w:jc w:val="both"/>
        <w:rPr>
          <w:rFonts w:ascii="Times New Roman" w:eastAsia="Times New Roman" w:hAnsi="Times New Roman" w:cs="Times New Roman"/>
          <w:color w:val="auto"/>
          <w:kern w:val="2"/>
          <w:lang w:val="ru-RU"/>
        </w:rPr>
      </w:pPr>
      <w:r w:rsidRPr="002E5DEE">
        <w:rPr>
          <w:rFonts w:ascii="Times New Roman" w:eastAsia="Times New Roman" w:hAnsi="Times New Roman" w:cs="Times New Roman"/>
          <w:color w:val="auto"/>
          <w:kern w:val="2"/>
          <w:lang w:val="ru-RU"/>
        </w:rPr>
        <w:t>В соответствии с «Программой» разработан учебно-методический комплекс.</w:t>
      </w:r>
    </w:p>
    <w:p w:rsidR="00FD4FBE" w:rsidRDefault="00FD4FBE" w:rsidP="008D7CE4">
      <w:pPr>
        <w:widowControl w:val="0"/>
        <w:ind w:firstLine="709"/>
        <w:jc w:val="both"/>
        <w:outlineLvl w:val="0"/>
        <w:rPr>
          <w:rFonts w:ascii="Times New Roman" w:eastAsia="Times New Roman" w:hAnsi="Times New Roman" w:cs="Times New Roman"/>
          <w:b/>
          <w:bCs/>
          <w:color w:val="auto"/>
          <w:kern w:val="2"/>
          <w:lang w:val="ru-RU"/>
        </w:rPr>
      </w:pPr>
    </w:p>
    <w:p w:rsidR="00FD4FBE" w:rsidRPr="0001684C" w:rsidRDefault="006D27E7" w:rsidP="008D7CE4">
      <w:pPr>
        <w:widowControl w:val="0"/>
        <w:ind w:firstLine="709"/>
        <w:jc w:val="both"/>
        <w:outlineLvl w:val="0"/>
        <w:rPr>
          <w:rFonts w:ascii="Times New Roman" w:eastAsia="Times New Roman" w:hAnsi="Times New Roman" w:cs="Times New Roman"/>
          <w:b/>
          <w:bCs/>
          <w:color w:val="000000" w:themeColor="text1"/>
          <w:kern w:val="2"/>
          <w:lang w:val="ru-RU"/>
        </w:rPr>
      </w:pPr>
      <w:r w:rsidRPr="0001684C">
        <w:rPr>
          <w:rFonts w:ascii="Times New Roman" w:eastAsia="Times New Roman" w:hAnsi="Times New Roman" w:cs="Times New Roman"/>
          <w:b/>
          <w:bCs/>
          <w:color w:val="000000" w:themeColor="text1"/>
          <w:kern w:val="2"/>
          <w:lang w:val="ru-RU"/>
        </w:rPr>
        <w:t xml:space="preserve">2. </w:t>
      </w:r>
      <w:r w:rsidR="004345DF" w:rsidRPr="0001684C">
        <w:rPr>
          <w:rFonts w:ascii="Times New Roman" w:eastAsia="Times New Roman" w:hAnsi="Times New Roman" w:cs="Times New Roman"/>
          <w:b/>
          <w:bCs/>
          <w:color w:val="000000" w:themeColor="text1"/>
          <w:kern w:val="2"/>
          <w:lang w:val="ru-RU"/>
        </w:rPr>
        <w:t xml:space="preserve">Планируемые результаты </w:t>
      </w:r>
      <w:r w:rsidR="004345DF" w:rsidRPr="0001684C">
        <w:rPr>
          <w:rFonts w:ascii="Times New Roman" w:eastAsia="Times New Roman" w:hAnsi="Times New Roman" w:cs="Times New Roman"/>
          <w:b/>
          <w:bCs/>
          <w:color w:val="000000" w:themeColor="text1"/>
          <w:lang w:val="ru-RU"/>
        </w:rPr>
        <w:t>«Программы»</w:t>
      </w:r>
    </w:p>
    <w:p w:rsidR="00FD4FBE" w:rsidRPr="0001684C" w:rsidRDefault="00FD4FBE" w:rsidP="008D7CE4">
      <w:pPr>
        <w:widowControl w:val="0"/>
        <w:ind w:firstLine="709"/>
        <w:jc w:val="both"/>
        <w:rPr>
          <w:rFonts w:ascii="Times New Roman" w:eastAsia="Times New Roman" w:hAnsi="Times New Roman" w:cs="Times New Roman"/>
          <w:color w:val="000000" w:themeColor="text1"/>
          <w:kern w:val="2"/>
          <w:lang w:val="ru-RU"/>
        </w:rPr>
      </w:pPr>
      <w:r w:rsidRPr="0001684C">
        <w:rPr>
          <w:rFonts w:ascii="Times New Roman" w:eastAsia="Times New Roman" w:hAnsi="Times New Roman" w:cs="Times New Roman"/>
          <w:color w:val="000000" w:themeColor="text1"/>
          <w:kern w:val="2"/>
          <w:lang w:val="ru-RU"/>
        </w:rPr>
        <w:t>Планируемые результаты освоения «Программы» предусмотрены в ряде целевых ориентиров.</w:t>
      </w:r>
    </w:p>
    <w:p w:rsidR="00FD4FBE" w:rsidRPr="0001684C" w:rsidRDefault="00FD4FBE" w:rsidP="008D7CE4">
      <w:pPr>
        <w:widowControl w:val="0"/>
        <w:ind w:firstLine="709"/>
        <w:jc w:val="both"/>
        <w:outlineLvl w:val="4"/>
        <w:rPr>
          <w:rFonts w:ascii="Times New Roman" w:eastAsia="Times New Roman" w:hAnsi="Times New Roman" w:cs="Times New Roman"/>
          <w:i/>
          <w:color w:val="000000" w:themeColor="text1"/>
          <w:lang w:val="ru-RU"/>
        </w:rPr>
      </w:pPr>
      <w:r w:rsidRPr="0001684C">
        <w:rPr>
          <w:rFonts w:ascii="Times New Roman" w:eastAsia="Times New Roman" w:hAnsi="Times New Roman" w:cs="Times New Roman"/>
          <w:b/>
          <w:bCs/>
          <w:i/>
          <w:color w:val="000000" w:themeColor="text1"/>
          <w:lang w:val="ru-RU"/>
        </w:rPr>
        <w:t>Целевые ориентиры освоения «Программы»</w:t>
      </w:r>
      <w:r w:rsidR="006D27E7" w:rsidRPr="0001684C">
        <w:rPr>
          <w:rFonts w:ascii="Times New Roman" w:eastAsia="Times New Roman" w:hAnsi="Times New Roman" w:cs="Times New Roman"/>
          <w:b/>
          <w:bCs/>
          <w:i/>
          <w:color w:val="000000" w:themeColor="text1"/>
          <w:lang w:val="ru-RU"/>
        </w:rPr>
        <w:t xml:space="preserve"> </w:t>
      </w:r>
      <w:r w:rsidRPr="0001684C">
        <w:rPr>
          <w:rFonts w:ascii="Times New Roman" w:eastAsia="Times New Roman" w:hAnsi="Times New Roman" w:cs="Times New Roman"/>
          <w:b/>
          <w:bCs/>
          <w:i/>
          <w:color w:val="000000" w:themeColor="text1"/>
          <w:lang w:val="ru-RU"/>
        </w:rPr>
        <w:t>детьми старшего дошкольного возраста с ТНР</w:t>
      </w:r>
    </w:p>
    <w:p w:rsidR="00FD4FBE" w:rsidRPr="0001684C" w:rsidRDefault="00FD4FBE" w:rsidP="008D7CE4">
      <w:pPr>
        <w:widowControl w:val="0"/>
        <w:ind w:firstLine="709"/>
        <w:jc w:val="both"/>
        <w:outlineLvl w:val="4"/>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Логопедическая работа</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lastRenderedPageBreak/>
        <w:t>Ребенок:</w:t>
      </w:r>
    </w:p>
    <w:p w:rsidR="00FD4FBE" w:rsidRPr="0001684C" w:rsidRDefault="00FD4FBE" w:rsidP="008D7CE4">
      <w:pPr>
        <w:widowControl w:val="0"/>
        <w:numPr>
          <w:ilvl w:val="0"/>
          <w:numId w:val="1"/>
        </w:numPr>
        <w:tabs>
          <w:tab w:val="left" w:pos="529"/>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обладает сформированной мотивацией к школьному обучению;</w:t>
      </w:r>
    </w:p>
    <w:p w:rsidR="00FD4FBE" w:rsidRPr="0001684C" w:rsidRDefault="00FD4FBE" w:rsidP="008D7CE4">
      <w:pPr>
        <w:widowControl w:val="0"/>
        <w:numPr>
          <w:ilvl w:val="0"/>
          <w:numId w:val="1"/>
        </w:numPr>
        <w:tabs>
          <w:tab w:val="left" w:pos="534"/>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усваивает значения новых слов на основе углубленных знаний о предметах и явлениях окружающего мира;</w:t>
      </w:r>
    </w:p>
    <w:p w:rsidR="00FD4FBE" w:rsidRPr="0001684C" w:rsidRDefault="00FD4FBE" w:rsidP="008D7CE4">
      <w:pPr>
        <w:widowControl w:val="0"/>
        <w:numPr>
          <w:ilvl w:val="0"/>
          <w:numId w:val="1"/>
        </w:numPr>
        <w:tabs>
          <w:tab w:val="left" w:pos="534"/>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употребляет слова, обозначающие личностные характеристики, с эмотивным значением, многозначные;</w:t>
      </w:r>
    </w:p>
    <w:p w:rsidR="00FD4FBE" w:rsidRPr="0001684C" w:rsidRDefault="00FD4FBE" w:rsidP="008D7CE4">
      <w:pPr>
        <w:widowControl w:val="0"/>
        <w:numPr>
          <w:ilvl w:val="0"/>
          <w:numId w:val="1"/>
        </w:numPr>
        <w:tabs>
          <w:tab w:val="left" w:pos="534"/>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умеет подбирать слова с противоположным и сходным значением;</w:t>
      </w:r>
    </w:p>
    <w:p w:rsidR="00FD4FBE" w:rsidRPr="0001684C" w:rsidRDefault="00FD4FBE" w:rsidP="008D7CE4">
      <w:pPr>
        <w:widowControl w:val="0"/>
        <w:numPr>
          <w:ilvl w:val="0"/>
          <w:numId w:val="1"/>
        </w:numPr>
        <w:tabs>
          <w:tab w:val="left" w:pos="534"/>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умеет осмысливать образные выражения и объяснять смысл поговорок (при необходимости прибегает к помощи взрослого);</w:t>
      </w:r>
    </w:p>
    <w:p w:rsidR="00FD4FBE" w:rsidRPr="0001684C" w:rsidRDefault="00FD4FBE" w:rsidP="008D7CE4">
      <w:pPr>
        <w:widowControl w:val="0"/>
        <w:numPr>
          <w:ilvl w:val="0"/>
          <w:numId w:val="1"/>
        </w:numPr>
        <w:tabs>
          <w:tab w:val="left" w:pos="534"/>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правильно употребляет грамматические формы слова; продуктивные и непродуктивные словообразовательные модели;</w:t>
      </w:r>
    </w:p>
    <w:p w:rsidR="00FD4FBE" w:rsidRPr="0001684C" w:rsidRDefault="00FD4FBE" w:rsidP="008D7CE4">
      <w:pPr>
        <w:widowControl w:val="0"/>
        <w:numPr>
          <w:ilvl w:val="0"/>
          <w:numId w:val="1"/>
        </w:numPr>
        <w:tabs>
          <w:tab w:val="left" w:pos="534"/>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умеет подбирать однокоренные слова, образовывать сложные слова;</w:t>
      </w:r>
    </w:p>
    <w:p w:rsidR="00FD4FBE" w:rsidRPr="0001684C" w:rsidRDefault="00FD4FBE" w:rsidP="008D7CE4">
      <w:pPr>
        <w:widowControl w:val="0"/>
        <w:numPr>
          <w:ilvl w:val="0"/>
          <w:numId w:val="1"/>
        </w:numPr>
        <w:tabs>
          <w:tab w:val="left" w:pos="851"/>
          <w:tab w:val="left" w:pos="1134"/>
          <w:tab w:val="left" w:pos="1418"/>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FD4FBE" w:rsidRPr="0001684C" w:rsidRDefault="00FD4FBE" w:rsidP="008D7CE4">
      <w:pPr>
        <w:widowControl w:val="0"/>
        <w:numPr>
          <w:ilvl w:val="0"/>
          <w:numId w:val="1"/>
        </w:numPr>
        <w:tabs>
          <w:tab w:val="left" w:pos="851"/>
          <w:tab w:val="left" w:pos="1134"/>
          <w:tab w:val="left" w:pos="1418"/>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FD4FBE" w:rsidRPr="0001684C" w:rsidRDefault="00FD4FBE" w:rsidP="008D7CE4">
      <w:pPr>
        <w:widowControl w:val="0"/>
        <w:numPr>
          <w:ilvl w:val="0"/>
          <w:numId w:val="1"/>
        </w:numPr>
        <w:tabs>
          <w:tab w:val="left" w:pos="851"/>
          <w:tab w:val="left" w:pos="1134"/>
          <w:tab w:val="left" w:pos="1418"/>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умеет составлять творческие рассказы;</w:t>
      </w:r>
    </w:p>
    <w:p w:rsidR="00FD4FBE" w:rsidRPr="0001684C" w:rsidRDefault="00FD4FBE" w:rsidP="008D7CE4">
      <w:pPr>
        <w:widowControl w:val="0"/>
        <w:numPr>
          <w:ilvl w:val="0"/>
          <w:numId w:val="1"/>
        </w:numPr>
        <w:tabs>
          <w:tab w:val="left" w:pos="851"/>
          <w:tab w:val="left" w:pos="1134"/>
          <w:tab w:val="left" w:pos="1418"/>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осуществляет слуховую и слухопроизносительную дифференциацию звуков по всем дифференциальным признакам;</w:t>
      </w:r>
    </w:p>
    <w:p w:rsidR="00FD4FBE" w:rsidRPr="0001684C" w:rsidRDefault="00FD4FBE" w:rsidP="008D7CE4">
      <w:pPr>
        <w:widowControl w:val="0"/>
        <w:numPr>
          <w:ilvl w:val="0"/>
          <w:numId w:val="1"/>
        </w:numPr>
        <w:tabs>
          <w:tab w:val="left" w:pos="851"/>
          <w:tab w:val="left" w:pos="1134"/>
          <w:tab w:val="left" w:pos="1418"/>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FD4FBE" w:rsidRPr="0001684C" w:rsidRDefault="00FD4FBE" w:rsidP="008D7CE4">
      <w:pPr>
        <w:widowControl w:val="0"/>
        <w:numPr>
          <w:ilvl w:val="0"/>
          <w:numId w:val="1"/>
        </w:numPr>
        <w:tabs>
          <w:tab w:val="left" w:pos="851"/>
          <w:tab w:val="left" w:pos="1134"/>
          <w:tab w:val="left" w:pos="1418"/>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владеет понятиями «слово» и «слог», «предложение»;</w:t>
      </w:r>
    </w:p>
    <w:p w:rsidR="00FD4FBE" w:rsidRPr="0001684C" w:rsidRDefault="00FD4FBE" w:rsidP="008D7CE4">
      <w:pPr>
        <w:widowControl w:val="0"/>
        <w:numPr>
          <w:ilvl w:val="0"/>
          <w:numId w:val="1"/>
        </w:numPr>
        <w:tabs>
          <w:tab w:val="left" w:pos="851"/>
          <w:tab w:val="left" w:pos="1134"/>
          <w:tab w:val="left" w:pos="1418"/>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FD4FBE" w:rsidRPr="0001684C" w:rsidRDefault="00FD4FBE" w:rsidP="008D7CE4">
      <w:pPr>
        <w:widowControl w:val="0"/>
        <w:numPr>
          <w:ilvl w:val="0"/>
          <w:numId w:val="1"/>
        </w:numPr>
        <w:tabs>
          <w:tab w:val="left" w:pos="851"/>
          <w:tab w:val="left" w:pos="1134"/>
          <w:tab w:val="left" w:pos="1418"/>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умеет составлять графические схемы слогов, слов, предложений;</w:t>
      </w:r>
    </w:p>
    <w:p w:rsidR="00FD4FBE" w:rsidRPr="0001684C" w:rsidRDefault="00FD4FBE" w:rsidP="008D7CE4">
      <w:pPr>
        <w:widowControl w:val="0"/>
        <w:numPr>
          <w:ilvl w:val="0"/>
          <w:numId w:val="1"/>
        </w:numPr>
        <w:tabs>
          <w:tab w:val="left" w:pos="851"/>
          <w:tab w:val="left" w:pos="1134"/>
          <w:tab w:val="left" w:pos="1418"/>
          <w:tab w:val="left" w:pos="2740"/>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знает печатные буквы (без употребления алфавитных названий), умеет их воспроизводить;</w:t>
      </w:r>
    </w:p>
    <w:p w:rsidR="00FD4FBE" w:rsidRPr="0001684C" w:rsidRDefault="00FD4FBE" w:rsidP="008D7CE4">
      <w:pPr>
        <w:widowControl w:val="0"/>
        <w:numPr>
          <w:ilvl w:val="0"/>
          <w:numId w:val="1"/>
        </w:numPr>
        <w:tabs>
          <w:tab w:val="left" w:pos="851"/>
          <w:tab w:val="left" w:pos="1134"/>
          <w:tab w:val="left" w:pos="1418"/>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правильно произносит звуки (в соответствии с онтогенезом);</w:t>
      </w:r>
    </w:p>
    <w:p w:rsidR="00FD4FBE" w:rsidRPr="0001684C" w:rsidRDefault="00FD4FBE" w:rsidP="008D7CE4">
      <w:pPr>
        <w:widowControl w:val="0"/>
        <w:numPr>
          <w:ilvl w:val="0"/>
          <w:numId w:val="1"/>
        </w:numPr>
        <w:tabs>
          <w:tab w:val="left" w:pos="851"/>
          <w:tab w:val="left" w:pos="1134"/>
          <w:tab w:val="left" w:pos="1418"/>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воспроизводит слова различной звукослоговой структуры (изолированно и в условиях контекста).</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Cs/>
          <w:color w:val="000000" w:themeColor="text1"/>
          <w:lang w:val="ru-RU"/>
        </w:rPr>
        <w:t>Речевое развитие</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Ребенок:</w:t>
      </w:r>
    </w:p>
    <w:p w:rsidR="00FD4FBE" w:rsidRPr="0001684C" w:rsidRDefault="00FD4FBE" w:rsidP="008D7CE4">
      <w:pPr>
        <w:widowControl w:val="0"/>
        <w:numPr>
          <w:ilvl w:val="0"/>
          <w:numId w:val="1"/>
        </w:numPr>
        <w:tabs>
          <w:tab w:val="left" w:pos="543"/>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самостоятельно получает новую информацию (задает вопросы, экспериментирует);</w:t>
      </w:r>
    </w:p>
    <w:p w:rsidR="00FD4FBE" w:rsidRPr="0001684C" w:rsidRDefault="00FD4FBE" w:rsidP="008D7CE4">
      <w:pPr>
        <w:widowControl w:val="0"/>
        <w:numPr>
          <w:ilvl w:val="0"/>
          <w:numId w:val="1"/>
        </w:numPr>
        <w:tabs>
          <w:tab w:val="left" w:pos="534"/>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правильно произносит все звуки, замечает ошибки в звукопроизношении;</w:t>
      </w:r>
    </w:p>
    <w:p w:rsidR="00FD4FBE" w:rsidRPr="0001684C" w:rsidRDefault="00FD4FBE" w:rsidP="008D7CE4">
      <w:pPr>
        <w:widowControl w:val="0"/>
        <w:numPr>
          <w:ilvl w:val="0"/>
          <w:numId w:val="1"/>
        </w:numPr>
        <w:tabs>
          <w:tab w:val="left" w:pos="548"/>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грамотно использует все части речи, строит распространенные предложения;</w:t>
      </w:r>
    </w:p>
    <w:p w:rsidR="00FD4FBE" w:rsidRPr="0001684C" w:rsidRDefault="00FD4FBE" w:rsidP="008D7CE4">
      <w:pPr>
        <w:widowControl w:val="0"/>
        <w:numPr>
          <w:ilvl w:val="0"/>
          <w:numId w:val="1"/>
        </w:numPr>
        <w:tabs>
          <w:tab w:val="left" w:pos="543"/>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владеет словарным запасом, связанным с содержанием эмоционального, бытового, предметного, социального и игрового опыта детей;</w:t>
      </w:r>
    </w:p>
    <w:p w:rsidR="00FD4FBE" w:rsidRPr="0001684C" w:rsidRDefault="00FD4FBE" w:rsidP="008D7CE4">
      <w:pPr>
        <w:widowControl w:val="0"/>
        <w:numPr>
          <w:ilvl w:val="0"/>
          <w:numId w:val="1"/>
        </w:numPr>
        <w:tabs>
          <w:tab w:val="left" w:pos="548"/>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использует обобщающие слова, устанавливает и выражает в речи антонимические и синонимические отношения;</w:t>
      </w:r>
    </w:p>
    <w:p w:rsidR="00FD4FBE" w:rsidRPr="0001684C" w:rsidRDefault="00FD4FBE" w:rsidP="008D7CE4">
      <w:pPr>
        <w:widowControl w:val="0"/>
        <w:numPr>
          <w:ilvl w:val="0"/>
          <w:numId w:val="1"/>
        </w:numPr>
        <w:tabs>
          <w:tab w:val="left" w:pos="535"/>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объясняет значения знакомых многозначных слов;</w:t>
      </w:r>
    </w:p>
    <w:p w:rsidR="00FD4FBE" w:rsidRPr="0001684C" w:rsidRDefault="00FD4FBE" w:rsidP="008D7CE4">
      <w:pPr>
        <w:widowControl w:val="0"/>
        <w:numPr>
          <w:ilvl w:val="0"/>
          <w:numId w:val="1"/>
        </w:numPr>
        <w:tabs>
          <w:tab w:val="left" w:pos="534"/>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FD4FBE" w:rsidRPr="0001684C" w:rsidRDefault="00FD4FBE" w:rsidP="008D7CE4">
      <w:pPr>
        <w:widowControl w:val="0"/>
        <w:numPr>
          <w:ilvl w:val="0"/>
          <w:numId w:val="1"/>
        </w:numPr>
        <w:tabs>
          <w:tab w:val="left" w:pos="544"/>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 xml:space="preserve">пересказывает произведение от лица разных персонажей, используя языковые </w:t>
      </w:r>
      <w:r w:rsidRPr="0001684C">
        <w:rPr>
          <w:rFonts w:ascii="Times New Roman" w:eastAsia="Times New Roman" w:hAnsi="Times New Roman" w:cs="Times New Roman"/>
          <w:color w:val="000000" w:themeColor="text1"/>
          <w:lang w:val="ru-RU"/>
        </w:rPr>
        <w:lastRenderedPageBreak/>
        <w:t>(эпитеты, сравнения, образные выражения) и интонационно-образные (модуляция голоса, интонация) средства выразительности речи;</w:t>
      </w:r>
    </w:p>
    <w:p w:rsidR="00FD4FBE" w:rsidRPr="0001684C" w:rsidRDefault="00FD4FBE" w:rsidP="008D7CE4">
      <w:pPr>
        <w:widowControl w:val="0"/>
        <w:numPr>
          <w:ilvl w:val="0"/>
          <w:numId w:val="1"/>
        </w:numPr>
        <w:tabs>
          <w:tab w:val="left" w:pos="544"/>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FD4FBE" w:rsidRPr="0001684C" w:rsidRDefault="00FD4FBE" w:rsidP="008D7CE4">
      <w:pPr>
        <w:widowControl w:val="0"/>
        <w:numPr>
          <w:ilvl w:val="0"/>
          <w:numId w:val="1"/>
        </w:numPr>
        <w:tabs>
          <w:tab w:val="left" w:pos="544"/>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FD4FBE" w:rsidRPr="0001684C" w:rsidRDefault="00FD4FBE" w:rsidP="008D7CE4">
      <w:pPr>
        <w:widowControl w:val="0"/>
        <w:numPr>
          <w:ilvl w:val="0"/>
          <w:numId w:val="1"/>
        </w:numPr>
        <w:tabs>
          <w:tab w:val="left" w:pos="549"/>
          <w:tab w:val="left" w:pos="851"/>
          <w:tab w:val="left" w:pos="1134"/>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обладает языковыми операциями, обеспечивающими овладение грамотой.</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p>
    <w:p w:rsidR="00FD4FBE" w:rsidRPr="002E5DEE" w:rsidRDefault="00FD4FBE" w:rsidP="008D7CE4">
      <w:pPr>
        <w:widowControl w:val="0"/>
        <w:tabs>
          <w:tab w:val="left" w:pos="553"/>
          <w:tab w:val="left" w:pos="851"/>
        </w:tabs>
        <w:ind w:firstLine="709"/>
        <w:jc w:val="both"/>
        <w:rPr>
          <w:rFonts w:ascii="Times New Roman" w:eastAsia="Times New Roman" w:hAnsi="Times New Roman" w:cs="Times New Roman"/>
          <w:color w:val="auto"/>
          <w:lang w:val="ru-RU"/>
        </w:rPr>
      </w:pPr>
    </w:p>
    <w:p w:rsidR="00FD4FBE" w:rsidRPr="002E5DEE" w:rsidRDefault="006D27E7" w:rsidP="008D7CE4">
      <w:pPr>
        <w:pStyle w:val="a3"/>
        <w:widowControl w:val="0"/>
        <w:tabs>
          <w:tab w:val="right" w:leader="dot" w:pos="6238"/>
        </w:tabs>
        <w:ind w:left="0" w:firstLine="709"/>
        <w:jc w:val="center"/>
        <w:rPr>
          <w:rFonts w:ascii="Times New Roman" w:hAnsi="Times New Roman" w:cs="Times New Roman"/>
          <w:b/>
          <w:color w:val="auto"/>
          <w:sz w:val="28"/>
          <w:szCs w:val="28"/>
          <w:lang w:val="ru-RU"/>
        </w:rPr>
      </w:pPr>
      <w:r>
        <w:rPr>
          <w:rFonts w:ascii="Times New Roman" w:hAnsi="Times New Roman" w:cs="Times New Roman"/>
          <w:b/>
          <w:color w:val="auto"/>
          <w:sz w:val="28"/>
          <w:szCs w:val="28"/>
        </w:rPr>
        <w:t>II</w:t>
      </w:r>
      <w:r>
        <w:rPr>
          <w:rFonts w:ascii="Times New Roman" w:hAnsi="Times New Roman" w:cs="Times New Roman"/>
          <w:b/>
          <w:color w:val="auto"/>
          <w:sz w:val="28"/>
          <w:szCs w:val="28"/>
          <w:lang w:val="ru-RU"/>
        </w:rPr>
        <w:t xml:space="preserve">. </w:t>
      </w:r>
      <w:r w:rsidR="00FD4FBE" w:rsidRPr="002E5DEE">
        <w:rPr>
          <w:rFonts w:ascii="Times New Roman" w:hAnsi="Times New Roman" w:cs="Times New Roman"/>
          <w:b/>
          <w:color w:val="auto"/>
          <w:sz w:val="28"/>
          <w:szCs w:val="28"/>
          <w:lang w:val="ru-RU"/>
        </w:rPr>
        <w:t>СОДЕРЖАТЕЛЬНЫЙ  РАЗДЕЛ</w:t>
      </w:r>
    </w:p>
    <w:p w:rsidR="00FD4FBE" w:rsidRPr="002E5DEE" w:rsidRDefault="00FD4FBE" w:rsidP="008D7CE4">
      <w:pPr>
        <w:pStyle w:val="a3"/>
        <w:widowControl w:val="0"/>
        <w:ind w:left="0" w:firstLine="709"/>
        <w:jc w:val="both"/>
        <w:outlineLvl w:val="0"/>
        <w:rPr>
          <w:rFonts w:ascii="Times New Roman" w:eastAsia="Times New Roman" w:hAnsi="Times New Roman" w:cs="Times New Roman"/>
          <w:b/>
          <w:bCs/>
          <w:color w:val="auto"/>
          <w:lang w:val="ru-RU"/>
        </w:rPr>
      </w:pPr>
    </w:p>
    <w:p w:rsidR="00FD4FBE" w:rsidRPr="002E5DEE" w:rsidRDefault="006D27E7" w:rsidP="008D7CE4">
      <w:pPr>
        <w:pStyle w:val="a3"/>
        <w:widowControl w:val="0"/>
        <w:ind w:left="0" w:firstLine="709"/>
        <w:jc w:val="both"/>
        <w:outlineLvl w:val="0"/>
        <w:rPr>
          <w:rFonts w:ascii="Times New Roman" w:eastAsia="Times New Roman" w:hAnsi="Times New Roman" w:cs="Times New Roman"/>
          <w:color w:val="auto"/>
          <w:lang w:val="ru-RU"/>
        </w:rPr>
      </w:pPr>
      <w:r>
        <w:rPr>
          <w:rFonts w:ascii="Times New Roman" w:eastAsia="Times New Roman" w:hAnsi="Times New Roman" w:cs="Times New Roman"/>
          <w:b/>
          <w:bCs/>
          <w:color w:val="auto"/>
          <w:lang w:val="ru-RU"/>
        </w:rPr>
        <w:t>Введение в раздел</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Содержание программы направлено на реализацию следующих принципов воспитания и обучения детей с нарушением речи:</w:t>
      </w:r>
    </w:p>
    <w:p w:rsidR="00FD4FBE" w:rsidRPr="002E5DEE" w:rsidRDefault="00FD4FBE" w:rsidP="008D7CE4">
      <w:pPr>
        <w:pStyle w:val="a3"/>
        <w:widowControl w:val="0"/>
        <w:tabs>
          <w:tab w:val="left" w:pos="519"/>
        </w:tabs>
        <w:ind w:left="0" w:firstLine="709"/>
        <w:jc w:val="both"/>
        <w:rPr>
          <w:rFonts w:ascii="Times New Roman" w:eastAsia="Times New Roman" w:hAnsi="Times New Roman" w:cs="Times New Roman"/>
          <w:iCs/>
          <w:color w:val="auto"/>
          <w:lang w:val="ru-RU"/>
        </w:rPr>
      </w:pPr>
      <w:r w:rsidRPr="002E5DEE">
        <w:rPr>
          <w:rFonts w:ascii="Times New Roman" w:eastAsia="Times New Roman" w:hAnsi="Times New Roman" w:cs="Times New Roman"/>
          <w:b/>
          <w:i/>
          <w:iCs/>
          <w:color w:val="auto"/>
          <w:lang w:val="ru-RU"/>
        </w:rPr>
        <w:t>1.</w:t>
      </w:r>
      <w:r w:rsidR="006D27E7">
        <w:rPr>
          <w:rFonts w:ascii="Times New Roman" w:eastAsia="Times New Roman" w:hAnsi="Times New Roman" w:cs="Times New Roman"/>
          <w:b/>
          <w:i/>
          <w:iCs/>
          <w:color w:val="auto"/>
          <w:lang w:val="ru-RU"/>
        </w:rPr>
        <w:t xml:space="preserve"> </w:t>
      </w:r>
      <w:r w:rsidRPr="002E5DEE">
        <w:rPr>
          <w:rFonts w:ascii="Times New Roman" w:eastAsia="Times New Roman" w:hAnsi="Times New Roman" w:cs="Times New Roman"/>
          <w:b/>
          <w:i/>
          <w:iCs/>
          <w:color w:val="auto"/>
          <w:lang w:val="ru-RU"/>
        </w:rPr>
        <w:t>Структурно-системный принцип,</w:t>
      </w:r>
      <w:r w:rsidRPr="002E5DEE">
        <w:rPr>
          <w:rFonts w:ascii="Times New Roman" w:eastAsia="Times New Roman" w:hAnsi="Times New Roman" w:cs="Times New Roman"/>
          <w:iCs/>
          <w:color w:val="auto"/>
          <w:lang w:val="ru-RU"/>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 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w:t>
      </w:r>
    </w:p>
    <w:p w:rsidR="00FD4FBE" w:rsidRPr="002E5DEE" w:rsidRDefault="00FD4FBE" w:rsidP="008D7CE4">
      <w:pPr>
        <w:pStyle w:val="a3"/>
        <w:widowControl w:val="0"/>
        <w:tabs>
          <w:tab w:val="left" w:pos="529"/>
        </w:tabs>
        <w:ind w:left="0" w:firstLine="709"/>
        <w:jc w:val="both"/>
        <w:rPr>
          <w:rFonts w:ascii="Times New Roman" w:eastAsia="Times New Roman" w:hAnsi="Times New Roman" w:cs="Times New Roman"/>
          <w:iCs/>
          <w:color w:val="auto"/>
          <w:lang w:val="ru-RU"/>
        </w:rPr>
      </w:pPr>
      <w:r w:rsidRPr="002E5DEE">
        <w:rPr>
          <w:rFonts w:ascii="Times New Roman" w:eastAsia="Times New Roman" w:hAnsi="Times New Roman" w:cs="Times New Roman"/>
          <w:b/>
          <w:i/>
          <w:iCs/>
          <w:color w:val="auto"/>
          <w:lang w:val="ru-RU"/>
        </w:rPr>
        <w:t>2.</w:t>
      </w:r>
      <w:r w:rsidR="006D27E7">
        <w:rPr>
          <w:rFonts w:ascii="Times New Roman" w:eastAsia="Times New Roman" w:hAnsi="Times New Roman" w:cs="Times New Roman"/>
          <w:b/>
          <w:i/>
          <w:iCs/>
          <w:color w:val="auto"/>
          <w:lang w:val="ru-RU"/>
        </w:rPr>
        <w:t xml:space="preserve"> </w:t>
      </w:r>
      <w:r w:rsidRPr="002E5DEE">
        <w:rPr>
          <w:rFonts w:ascii="Times New Roman" w:eastAsia="Times New Roman" w:hAnsi="Times New Roman" w:cs="Times New Roman"/>
          <w:b/>
          <w:i/>
          <w:iCs/>
          <w:color w:val="auto"/>
          <w:lang w:val="ru-RU"/>
        </w:rPr>
        <w:t>Принцип комплексности</w:t>
      </w:r>
      <w:r w:rsidRPr="002E5DEE">
        <w:rPr>
          <w:rFonts w:ascii="Times New Roman" w:eastAsia="Times New Roman" w:hAnsi="Times New Roman" w:cs="Times New Roman"/>
          <w:iCs/>
          <w:color w:val="auto"/>
          <w:lang w:val="ru-RU"/>
        </w:rPr>
        <w:t xml:space="preserve">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rsidR="00FD4FBE" w:rsidRPr="002E5DEE" w:rsidRDefault="00FD4FBE" w:rsidP="008D7CE4">
      <w:pPr>
        <w:pStyle w:val="a3"/>
        <w:widowControl w:val="0"/>
        <w:tabs>
          <w:tab w:val="left" w:pos="529"/>
        </w:tabs>
        <w:ind w:left="0" w:firstLine="709"/>
        <w:jc w:val="both"/>
        <w:rPr>
          <w:rFonts w:ascii="Times New Roman" w:eastAsia="Times New Roman" w:hAnsi="Times New Roman" w:cs="Times New Roman"/>
          <w:iCs/>
          <w:color w:val="auto"/>
          <w:lang w:val="ru-RU"/>
        </w:rPr>
      </w:pPr>
      <w:r w:rsidRPr="002E5DEE">
        <w:rPr>
          <w:rFonts w:ascii="Times New Roman" w:eastAsia="Times New Roman" w:hAnsi="Times New Roman" w:cs="Times New Roman"/>
          <w:b/>
          <w:i/>
          <w:iCs/>
          <w:color w:val="auto"/>
          <w:lang w:val="ru-RU"/>
        </w:rPr>
        <w:t>3.</w:t>
      </w:r>
      <w:r w:rsidR="006D27E7">
        <w:rPr>
          <w:rFonts w:ascii="Times New Roman" w:eastAsia="Times New Roman" w:hAnsi="Times New Roman" w:cs="Times New Roman"/>
          <w:b/>
          <w:i/>
          <w:iCs/>
          <w:color w:val="auto"/>
          <w:lang w:val="ru-RU"/>
        </w:rPr>
        <w:t xml:space="preserve"> </w:t>
      </w:r>
      <w:r w:rsidRPr="002E5DEE">
        <w:rPr>
          <w:rFonts w:ascii="Times New Roman" w:eastAsia="Times New Roman" w:hAnsi="Times New Roman" w:cs="Times New Roman"/>
          <w:b/>
          <w:i/>
          <w:iCs/>
          <w:color w:val="auto"/>
          <w:lang w:val="ru-RU"/>
        </w:rPr>
        <w:t>Принцип дифференциации</w:t>
      </w:r>
      <w:r w:rsidRPr="002E5DEE">
        <w:rPr>
          <w:rFonts w:ascii="Times New Roman" w:eastAsia="Times New Roman" w:hAnsi="Times New Roman" w:cs="Times New Roman"/>
          <w:iCs/>
          <w:color w:val="auto"/>
          <w:lang w:val="ru-RU"/>
        </w:rPr>
        <w:t xml:space="preserve"> 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b/>
          <w:i/>
          <w:iCs/>
          <w:color w:val="auto"/>
          <w:lang w:val="ru-RU"/>
        </w:rPr>
        <w:t>4.</w:t>
      </w:r>
      <w:r w:rsidR="006D27E7">
        <w:rPr>
          <w:rFonts w:ascii="Times New Roman" w:eastAsia="Times New Roman" w:hAnsi="Times New Roman" w:cs="Times New Roman"/>
          <w:b/>
          <w:i/>
          <w:iCs/>
          <w:color w:val="auto"/>
          <w:lang w:val="ru-RU"/>
        </w:rPr>
        <w:t xml:space="preserve"> </w:t>
      </w:r>
      <w:r w:rsidRPr="002E5DEE">
        <w:rPr>
          <w:rFonts w:ascii="Times New Roman" w:eastAsia="Times New Roman" w:hAnsi="Times New Roman" w:cs="Times New Roman"/>
          <w:b/>
          <w:i/>
          <w:iCs/>
          <w:color w:val="auto"/>
          <w:lang w:val="ru-RU"/>
        </w:rPr>
        <w:t>Принцип концентризма</w:t>
      </w:r>
      <w:r w:rsidRPr="002E5DEE">
        <w:rPr>
          <w:rFonts w:ascii="Times New Roman" w:eastAsia="Times New Roman" w:hAnsi="Times New Roman" w:cs="Times New Roman"/>
          <w:iCs/>
          <w:color w:val="auto"/>
          <w:lang w:val="ru-RU"/>
        </w:rPr>
        <w:t xml:space="preserve">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w:t>
      </w:r>
      <w:r w:rsidRPr="002E5DEE">
        <w:rPr>
          <w:rFonts w:ascii="Times New Roman" w:eastAsia="Times New Roman" w:hAnsi="Times New Roman" w:cs="Times New Roman"/>
          <w:color w:val="auto"/>
          <w:lang w:val="ru-RU"/>
        </w:rPr>
        <w:t>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 ному», от уже усвоенного к новому.</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lastRenderedPageBreak/>
        <w:t>Реализуя принцип концентризма, учитель-логопед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i/>
          <w:color w:val="auto"/>
          <w:lang w:val="ru-RU"/>
        </w:rPr>
        <w:t>5</w:t>
      </w:r>
      <w:r w:rsidRPr="002E5DEE">
        <w:rPr>
          <w:rFonts w:ascii="Times New Roman" w:eastAsia="Times New Roman" w:hAnsi="Times New Roman" w:cs="Times New Roman"/>
          <w:color w:val="auto"/>
          <w:lang w:val="ru-RU"/>
        </w:rPr>
        <w:t>.</w:t>
      </w:r>
      <w:r w:rsidRPr="002E5DEE">
        <w:rPr>
          <w:rFonts w:ascii="Times New Roman" w:eastAsia="Times New Roman" w:hAnsi="Times New Roman" w:cs="Times New Roman"/>
          <w:b/>
          <w:bCs/>
          <w:i/>
          <w:iCs/>
          <w:color w:val="auto"/>
          <w:lang w:val="ru-RU"/>
        </w:rPr>
        <w:t xml:space="preserve"> Принцип последовательности</w:t>
      </w:r>
      <w:r w:rsidRPr="002E5DEE">
        <w:rPr>
          <w:rFonts w:ascii="Times New Roman" w:eastAsia="Times New Roman" w:hAnsi="Times New Roman" w:cs="Times New Roman"/>
          <w:color w:val="auto"/>
          <w:lang w:val="ru-RU"/>
        </w:rPr>
        <w:t xml:space="preserve"> реализуется в логическом по строении процесса обучения от простого к сложному, от известного к неизвестному.</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На</w:t>
      </w:r>
      <w:r w:rsidRPr="002E5DEE">
        <w:rPr>
          <w:rFonts w:ascii="Times New Roman" w:eastAsia="Times New Roman" w:hAnsi="Times New Roman" w:cs="Times New Roman"/>
          <w:i/>
          <w:iCs/>
          <w:color w:val="auto"/>
          <w:lang w:val="ru-RU"/>
        </w:rPr>
        <w:t xml:space="preserve"> подготовительном этапе</w:t>
      </w:r>
      <w:r w:rsidRPr="002E5DEE">
        <w:rPr>
          <w:rFonts w:ascii="Times New Roman" w:eastAsia="Times New Roman" w:hAnsi="Times New Roman" w:cs="Times New Roman"/>
          <w:color w:val="auto"/>
          <w:lang w:val="ru-RU"/>
        </w:rPr>
        <w:t xml:space="preserve"> формируются общефункциональные механизмы речевой и других видов деятельности (слуховое, зрительное восприятие, внимание и пр.).</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На</w:t>
      </w:r>
      <w:r w:rsidRPr="002E5DEE">
        <w:rPr>
          <w:rFonts w:ascii="Times New Roman" w:eastAsia="Times New Roman" w:hAnsi="Times New Roman" w:cs="Times New Roman"/>
          <w:i/>
          <w:iCs/>
          <w:color w:val="auto"/>
          <w:lang w:val="ru-RU"/>
        </w:rPr>
        <w:t xml:space="preserve"> основном этапе</w:t>
      </w:r>
      <w:r w:rsidRPr="002E5DEE">
        <w:rPr>
          <w:rFonts w:ascii="Times New Roman" w:eastAsia="Times New Roman" w:hAnsi="Times New Roman" w:cs="Times New Roman"/>
          <w:color w:val="auto"/>
          <w:lang w:val="ru-RU"/>
        </w:rPr>
        <w:t xml:space="preserve"> 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 развивающего процесса (произношение, лексика, грамматический строй и пр.).</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i/>
          <w:color w:val="auto"/>
          <w:lang w:val="ru-RU"/>
        </w:rPr>
        <w:t>6</w:t>
      </w:r>
      <w:r w:rsidRPr="002E5DEE">
        <w:rPr>
          <w:rFonts w:ascii="Times New Roman" w:eastAsia="Times New Roman" w:hAnsi="Times New Roman" w:cs="Times New Roman"/>
          <w:b/>
          <w:bCs/>
          <w:i/>
          <w:iCs/>
          <w:color w:val="auto"/>
          <w:lang w:val="ru-RU"/>
        </w:rPr>
        <w:t>. Принцип коммуникативности.</w:t>
      </w:r>
      <w:r w:rsidRPr="002E5DEE">
        <w:rPr>
          <w:rFonts w:ascii="Times New Roman" w:eastAsia="Times New Roman" w:hAnsi="Times New Roman" w:cs="Times New Roman"/>
          <w:color w:val="auto"/>
          <w:lang w:val="ru-RU"/>
        </w:rPr>
        <w:t xml:space="preserve"> 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b/>
          <w:i/>
          <w:color w:val="auto"/>
          <w:lang w:val="ru-RU"/>
        </w:rPr>
        <w:t>7</w:t>
      </w:r>
      <w:r w:rsidRPr="002E5DEE">
        <w:rPr>
          <w:rFonts w:ascii="Times New Roman" w:eastAsia="Times New Roman" w:hAnsi="Times New Roman" w:cs="Times New Roman"/>
          <w:b/>
          <w:color w:val="auto"/>
          <w:lang w:val="ru-RU"/>
        </w:rPr>
        <w:t>.</w:t>
      </w:r>
      <w:r w:rsidRPr="002E5DEE">
        <w:rPr>
          <w:rFonts w:ascii="Times New Roman" w:eastAsia="Times New Roman" w:hAnsi="Times New Roman" w:cs="Times New Roman"/>
          <w:b/>
          <w:i/>
          <w:iCs/>
          <w:color w:val="auto"/>
          <w:lang w:val="ru-RU"/>
        </w:rPr>
        <w:t xml:space="preserve"> Принцип доступности</w:t>
      </w:r>
      <w:r w:rsidRPr="002E5DEE">
        <w:rPr>
          <w:rFonts w:ascii="Times New Roman" w:eastAsia="Times New Roman" w:hAnsi="Times New Roman" w:cs="Times New Roman"/>
          <w:color w:val="auto"/>
          <w:lang w:val="ru-RU"/>
        </w:rPr>
        <w:t xml:space="preserve">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b/>
          <w:color w:val="auto"/>
          <w:lang w:val="ru-RU"/>
        </w:rPr>
        <w:t>8.</w:t>
      </w:r>
      <w:r w:rsidRPr="002E5DEE">
        <w:rPr>
          <w:rFonts w:ascii="Times New Roman" w:eastAsia="Times New Roman" w:hAnsi="Times New Roman" w:cs="Times New Roman"/>
          <w:b/>
          <w:i/>
          <w:iCs/>
          <w:color w:val="auto"/>
          <w:lang w:val="ru-RU"/>
        </w:rPr>
        <w:t xml:space="preserve"> Принцип индивидуализации</w:t>
      </w:r>
      <w:r w:rsidRPr="002E5DEE">
        <w:rPr>
          <w:rFonts w:ascii="Times New Roman" w:eastAsia="Times New Roman" w:hAnsi="Times New Roman" w:cs="Times New Roman"/>
          <w:color w:val="auto"/>
          <w:lang w:val="ru-RU"/>
        </w:rPr>
        <w:t xml:space="preserve"> 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b/>
          <w:color w:val="auto"/>
          <w:lang w:val="ru-RU"/>
        </w:rPr>
        <w:t>9</w:t>
      </w:r>
      <w:r>
        <w:rPr>
          <w:rFonts w:ascii="Times New Roman" w:eastAsia="Times New Roman" w:hAnsi="Times New Roman" w:cs="Times New Roman"/>
          <w:b/>
          <w:color w:val="auto"/>
          <w:lang w:val="ru-RU"/>
        </w:rPr>
        <w:t>.</w:t>
      </w:r>
      <w:r w:rsidRPr="002E5DEE">
        <w:rPr>
          <w:rFonts w:ascii="Times New Roman" w:eastAsia="Times New Roman" w:hAnsi="Times New Roman" w:cs="Times New Roman"/>
          <w:b/>
          <w:i/>
          <w:iCs/>
          <w:color w:val="auto"/>
          <w:lang w:val="ru-RU"/>
        </w:rPr>
        <w:t xml:space="preserve"> Принцип интенсивности</w:t>
      </w:r>
      <w:r w:rsidRPr="002E5DEE">
        <w:rPr>
          <w:rFonts w:ascii="Times New Roman" w:eastAsia="Times New Roman" w:hAnsi="Times New Roman" w:cs="Times New Roman"/>
          <w:color w:val="auto"/>
          <w:lang w:val="ru-RU"/>
        </w:rPr>
        <w:t xml:space="preserve">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w:t>
      </w:r>
    </w:p>
    <w:p w:rsidR="00FD4FBE" w:rsidRPr="002E5DEE" w:rsidRDefault="00FD4FBE" w:rsidP="008D7CE4">
      <w:pPr>
        <w:pStyle w:val="a3"/>
        <w:widowControl w:val="0"/>
        <w:tabs>
          <w:tab w:val="left" w:pos="634"/>
        </w:tabs>
        <w:ind w:left="0" w:firstLine="709"/>
        <w:jc w:val="both"/>
        <w:rPr>
          <w:rFonts w:ascii="Times New Roman" w:eastAsia="Times New Roman" w:hAnsi="Times New Roman" w:cs="Times New Roman"/>
          <w:iCs/>
          <w:color w:val="auto"/>
          <w:lang w:val="ru-RU"/>
        </w:rPr>
      </w:pPr>
      <w:r w:rsidRPr="002E5DEE">
        <w:rPr>
          <w:rFonts w:ascii="Times New Roman" w:eastAsia="Times New Roman" w:hAnsi="Times New Roman" w:cs="Times New Roman"/>
          <w:b/>
          <w:i/>
          <w:iCs/>
          <w:color w:val="auto"/>
          <w:lang w:val="ru-RU"/>
        </w:rPr>
        <w:t>10.</w:t>
      </w:r>
      <w:r w:rsidR="006D27E7">
        <w:rPr>
          <w:rFonts w:ascii="Times New Roman" w:eastAsia="Times New Roman" w:hAnsi="Times New Roman" w:cs="Times New Roman"/>
          <w:b/>
          <w:i/>
          <w:iCs/>
          <w:color w:val="auto"/>
          <w:lang w:val="ru-RU"/>
        </w:rPr>
        <w:t xml:space="preserve"> </w:t>
      </w:r>
      <w:r w:rsidRPr="002E5DEE">
        <w:rPr>
          <w:rFonts w:ascii="Times New Roman" w:eastAsia="Times New Roman" w:hAnsi="Times New Roman" w:cs="Times New Roman"/>
          <w:b/>
          <w:i/>
          <w:iCs/>
          <w:color w:val="auto"/>
          <w:lang w:val="ru-RU"/>
        </w:rPr>
        <w:t>Принцип сознательности</w:t>
      </w:r>
      <w:r w:rsidRPr="002E5DEE">
        <w:rPr>
          <w:rFonts w:ascii="Times New Roman" w:eastAsia="Times New Roman" w:hAnsi="Times New Roman" w:cs="Times New Roman"/>
          <w:iCs/>
          <w:color w:val="auto"/>
          <w:lang w:val="ru-RU"/>
        </w:rPr>
        <w:t>обеспечивает формирование чувства языка и языковых обобщений.</w:t>
      </w:r>
    </w:p>
    <w:p w:rsidR="00FD4FBE" w:rsidRPr="002E5DEE" w:rsidRDefault="00FD4FBE" w:rsidP="008D7CE4">
      <w:pPr>
        <w:pStyle w:val="a3"/>
        <w:widowControl w:val="0"/>
        <w:tabs>
          <w:tab w:val="left" w:pos="630"/>
        </w:tabs>
        <w:ind w:left="0" w:firstLine="709"/>
        <w:jc w:val="both"/>
        <w:rPr>
          <w:rFonts w:ascii="Times New Roman" w:eastAsia="Times New Roman" w:hAnsi="Times New Roman" w:cs="Times New Roman"/>
          <w:iCs/>
          <w:color w:val="auto"/>
          <w:lang w:val="ru-RU"/>
        </w:rPr>
      </w:pPr>
      <w:r w:rsidRPr="002E5DEE">
        <w:rPr>
          <w:rFonts w:ascii="Times New Roman" w:eastAsia="Times New Roman" w:hAnsi="Times New Roman" w:cs="Times New Roman"/>
          <w:b/>
          <w:i/>
          <w:iCs/>
          <w:color w:val="auto"/>
          <w:lang w:val="ru-RU"/>
        </w:rPr>
        <w:t>11.</w:t>
      </w:r>
      <w:r w:rsidR="006D27E7">
        <w:rPr>
          <w:rFonts w:ascii="Times New Roman" w:eastAsia="Times New Roman" w:hAnsi="Times New Roman" w:cs="Times New Roman"/>
          <w:b/>
          <w:i/>
          <w:iCs/>
          <w:color w:val="auto"/>
          <w:lang w:val="ru-RU"/>
        </w:rPr>
        <w:t xml:space="preserve"> </w:t>
      </w:r>
      <w:r w:rsidRPr="002E5DEE">
        <w:rPr>
          <w:rFonts w:ascii="Times New Roman" w:eastAsia="Times New Roman" w:hAnsi="Times New Roman" w:cs="Times New Roman"/>
          <w:b/>
          <w:i/>
          <w:iCs/>
          <w:color w:val="auto"/>
          <w:lang w:val="ru-RU"/>
        </w:rPr>
        <w:t>Принцип активности</w:t>
      </w:r>
      <w:r w:rsidRPr="002E5DEE">
        <w:rPr>
          <w:rFonts w:ascii="Times New Roman" w:eastAsia="Times New Roman" w:hAnsi="Times New Roman" w:cs="Times New Roman"/>
          <w:iCs/>
          <w:color w:val="auto"/>
          <w:lang w:val="ru-RU"/>
        </w:rPr>
        <w:t>обеспечивает эффективность любой целенаправленной деятельности.</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b/>
          <w:bCs/>
          <w:i/>
          <w:color w:val="auto"/>
          <w:lang w:val="ru-RU"/>
        </w:rPr>
        <w:t>12</w:t>
      </w:r>
      <w:r w:rsidRPr="002E5DEE">
        <w:rPr>
          <w:rFonts w:ascii="Times New Roman" w:eastAsia="Times New Roman" w:hAnsi="Times New Roman" w:cs="Times New Roman"/>
          <w:b/>
          <w:bCs/>
          <w:color w:val="auto"/>
          <w:lang w:val="ru-RU"/>
        </w:rPr>
        <w:t>.</w:t>
      </w:r>
      <w:r w:rsidR="006D27E7">
        <w:rPr>
          <w:rFonts w:ascii="Times New Roman" w:eastAsia="Times New Roman" w:hAnsi="Times New Roman" w:cs="Times New Roman"/>
          <w:b/>
          <w:bCs/>
          <w:color w:val="auto"/>
          <w:lang w:val="ru-RU"/>
        </w:rPr>
        <w:t xml:space="preserve"> </w:t>
      </w:r>
      <w:r w:rsidRPr="002E5DEE">
        <w:rPr>
          <w:rFonts w:ascii="Times New Roman" w:eastAsia="Times New Roman" w:hAnsi="Times New Roman" w:cs="Times New Roman"/>
          <w:b/>
          <w:i/>
          <w:iCs/>
          <w:color w:val="auto"/>
          <w:lang w:val="ru-RU"/>
        </w:rPr>
        <w:t>Принципы наглядности,научности, прочности усвоения знаний, воспитывающего обучения</w:t>
      </w:r>
      <w:r w:rsidRPr="002E5DEE">
        <w:rPr>
          <w:rFonts w:ascii="Times New Roman" w:eastAsia="Times New Roman" w:hAnsi="Times New Roman" w:cs="Times New Roman"/>
          <w:color w:val="auto"/>
          <w:lang w:val="ru-RU"/>
        </w:rPr>
        <w:t xml:space="preserve"> позволяют правильно организовать процесс коррекционно-развивающего обучения.</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Третья</w:t>
      </w:r>
      <w:r w:rsidRPr="002E5DEE">
        <w:rPr>
          <w:rFonts w:ascii="Times New Roman" w:eastAsia="Times New Roman" w:hAnsi="Times New Roman" w:cs="Times New Roman"/>
          <w:color w:val="auto"/>
          <w:lang w:val="ru-RU"/>
        </w:rPr>
        <w:t xml:space="preserve">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lastRenderedPageBreak/>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FD4FBE" w:rsidRPr="002E5DEE" w:rsidRDefault="006D27E7"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 xml:space="preserve"> </w:t>
      </w:r>
      <w:r w:rsidR="00FD4FBE" w:rsidRPr="002E5DEE">
        <w:rPr>
          <w:rFonts w:ascii="Times New Roman" w:eastAsia="Times New Roman" w:hAnsi="Times New Roman" w:cs="Times New Roman"/>
          <w:color w:val="auto"/>
          <w:lang w:val="ru-RU"/>
        </w:rPr>
        <w:t>«Программа» учитывает</w:t>
      </w:r>
      <w:r>
        <w:rPr>
          <w:rFonts w:ascii="Times New Roman" w:eastAsia="Times New Roman" w:hAnsi="Times New Roman" w:cs="Times New Roman"/>
          <w:color w:val="auto"/>
          <w:lang w:val="ru-RU"/>
        </w:rPr>
        <w:t xml:space="preserve"> </w:t>
      </w:r>
      <w:r w:rsidR="00FD4FBE" w:rsidRPr="002E5DEE">
        <w:rPr>
          <w:rFonts w:ascii="Times New Roman" w:eastAsia="Times New Roman" w:hAnsi="Times New Roman" w:cs="Times New Roman"/>
          <w:bCs/>
          <w:i/>
          <w:iCs/>
          <w:color w:val="auto"/>
          <w:lang w:val="ru-RU"/>
        </w:rPr>
        <w:t>положение о соотношении функциональности и стадиальности детского развития.</w:t>
      </w:r>
      <w:r w:rsidR="00FD4FBE" w:rsidRPr="002E5DEE">
        <w:rPr>
          <w:rFonts w:ascii="Times New Roman" w:eastAsia="Times New Roman" w:hAnsi="Times New Roman" w:cs="Times New Roman"/>
          <w:color w:val="auto"/>
          <w:lang w:val="ru-RU"/>
        </w:rPr>
        <w:t xml:space="preserve"> 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более глобальных изменениях детской личности, в перестройке детского сознания, что обеспечивает переход на следующий, новый этап развития.</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bCs/>
          <w:i/>
          <w:iCs/>
          <w:color w:val="auto"/>
          <w:lang w:val="ru-RU"/>
        </w:rPr>
        <w:t>Принципиально важным для реализации содержания и основных направлении коррекционно-развивающей работы по «Программе» является понимание различий между учением дошкольника и учебной деятельностью школьника. Если в дошкольном возрасте определяющими развитие ребенке являются игра, рисование, конструирование, элементарный труд, то учебная деятельность формируется у детей как ведущая только в процессе школьного обучения (В. В. Давыдов).</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b/>
          <w:i/>
          <w:color w:val="auto"/>
          <w:lang w:val="ru-RU"/>
        </w:rPr>
        <w:t xml:space="preserve"> На</w:t>
      </w:r>
      <w:r w:rsidRPr="002E5DEE">
        <w:rPr>
          <w:rFonts w:ascii="Times New Roman" w:eastAsia="Times New Roman" w:hAnsi="Times New Roman" w:cs="Times New Roman"/>
          <w:b/>
          <w:i/>
          <w:iCs/>
          <w:color w:val="auto"/>
          <w:lang w:val="ru-RU"/>
        </w:rPr>
        <w:t xml:space="preserve"> третьей ступени</w:t>
      </w:r>
      <w:r w:rsidRPr="002E5DEE">
        <w:rPr>
          <w:rFonts w:ascii="Times New Roman" w:eastAsia="Times New Roman" w:hAnsi="Times New Roman" w:cs="Times New Roman"/>
          <w:color w:val="auto"/>
          <w:lang w:val="ru-RU"/>
        </w:rPr>
        <w:t xml:space="preserve"> 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На третьей </w:t>
      </w:r>
      <w:r w:rsidRPr="002E5DEE">
        <w:rPr>
          <w:rFonts w:ascii="Times New Roman" w:eastAsia="Times New Roman" w:hAnsi="Times New Roman" w:cs="Times New Roman"/>
          <w:color w:val="auto"/>
          <w:lang w:val="ru-RU"/>
        </w:rPr>
        <w:t>ступени коррекционно-развивающая работе по «Программе» предусматривает повышение уровня сложности и самостоятельности детей в использовании ими усвоенных навыков и умений.</w:t>
      </w:r>
    </w:p>
    <w:p w:rsidR="00FD4FB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 xml:space="preserve">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 </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 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FD4FBE" w:rsidRPr="002E5DEE" w:rsidRDefault="006D27E7" w:rsidP="008D7CE4">
      <w:pPr>
        <w:pStyle w:val="a3"/>
        <w:widowControl w:val="0"/>
        <w:ind w:left="0"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Т</w:t>
      </w:r>
      <w:r w:rsidR="00FD4FBE" w:rsidRPr="002E5DEE">
        <w:rPr>
          <w:rFonts w:ascii="Times New Roman" w:eastAsia="Times New Roman" w:hAnsi="Times New Roman" w:cs="Times New Roman"/>
          <w:color w:val="auto"/>
          <w:lang w:val="ru-RU"/>
        </w:rPr>
        <w:t>аким образом, реализация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При разработке «Программы» учитывалось, что приобретение дошкольниками с ТНР социального и познавательного опыта осуществляется как правило двумя путями:</w:t>
      </w:r>
      <w:r w:rsidRPr="002E5DEE">
        <w:rPr>
          <w:rFonts w:ascii="Times New Roman" w:eastAsia="Times New Roman" w:hAnsi="Times New Roman" w:cs="Times New Roman"/>
          <w:i/>
          <w:iCs/>
          <w:color w:val="auto"/>
          <w:lang w:val="ru-RU"/>
        </w:rPr>
        <w:t xml:space="preserve"> под руководством педагогов (учителей-логопедов, воспитателей и других специалистов в процессе коррекционно-развивающей работы</w:t>
      </w:r>
      <w:r w:rsidR="006F3964">
        <w:rPr>
          <w:rFonts w:ascii="Times New Roman" w:eastAsia="Times New Roman" w:hAnsi="Times New Roman" w:cs="Times New Roman"/>
          <w:i/>
          <w:iCs/>
          <w:color w:val="auto"/>
          <w:lang w:val="ru-RU"/>
        </w:rPr>
        <w:t>)</w:t>
      </w:r>
      <w:r w:rsidRPr="002E5DEE">
        <w:rPr>
          <w:rFonts w:ascii="Times New Roman" w:eastAsia="Times New Roman" w:hAnsi="Times New Roman" w:cs="Times New Roman"/>
          <w:i/>
          <w:iCs/>
          <w:color w:val="auto"/>
          <w:lang w:val="ru-RU"/>
        </w:rPr>
        <w:t xml:space="preserve"> и в ходе самостоятельной деятельности,</w:t>
      </w:r>
      <w:r w:rsidR="006F3964">
        <w:rPr>
          <w:rFonts w:ascii="Times New Roman" w:eastAsia="Times New Roman" w:hAnsi="Times New Roman" w:cs="Times New Roman"/>
          <w:i/>
          <w:iCs/>
          <w:color w:val="auto"/>
          <w:lang w:val="ru-RU"/>
        </w:rPr>
        <w:t xml:space="preserve"> возникающей по инициативе дете</w:t>
      </w:r>
      <w:r>
        <w:rPr>
          <w:rFonts w:ascii="Times New Roman" w:eastAsia="Times New Roman" w:hAnsi="Times New Roman" w:cs="Times New Roman"/>
          <w:i/>
          <w:iCs/>
          <w:color w:val="auto"/>
          <w:lang w:val="ru-RU"/>
        </w:rPr>
        <w:t>)</w:t>
      </w:r>
      <w:r w:rsidRPr="002E5DEE">
        <w:rPr>
          <w:rFonts w:ascii="Times New Roman" w:eastAsia="Times New Roman" w:hAnsi="Times New Roman" w:cs="Times New Roman"/>
          <w:i/>
          <w:iCs/>
          <w:color w:val="auto"/>
          <w:lang w:val="ru-RU"/>
        </w:rPr>
        <w:t>.</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 xml:space="preserve">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w:t>
      </w:r>
      <w:r w:rsidRPr="002E5DEE">
        <w:rPr>
          <w:rFonts w:ascii="Times New Roman" w:eastAsia="Times New Roman" w:hAnsi="Times New Roman" w:cs="Times New Roman"/>
          <w:color w:val="auto"/>
          <w:lang w:val="ru-RU"/>
        </w:rPr>
        <w:lastRenderedPageBreak/>
        <w:t>воспитательных задач. Все специалисты, работающие с дошкольниками с ТНР, используют в разных формах организации деятельности детей именно</w:t>
      </w:r>
      <w:r w:rsidRPr="002E5DEE">
        <w:rPr>
          <w:rFonts w:ascii="Times New Roman" w:eastAsia="Times New Roman" w:hAnsi="Times New Roman" w:cs="Times New Roman"/>
          <w:i/>
          <w:iCs/>
          <w:color w:val="auto"/>
          <w:lang w:val="ru-RU"/>
        </w:rPr>
        <w:t xml:space="preserve"> игровой метод</w:t>
      </w:r>
      <w:r w:rsidRPr="002E5DEE">
        <w:rPr>
          <w:rFonts w:ascii="Times New Roman" w:eastAsia="Times New Roman" w:hAnsi="Times New Roman" w:cs="Times New Roman"/>
          <w:color w:val="auto"/>
          <w:lang w:val="ru-RU"/>
        </w:rPr>
        <w:t xml:space="preserve"> как ведущий.</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Данная «Программа» является целостной и комплексной как по содержанию, так и по построению. Содержание программного материала изложено в соответствии с концентрическим принципом. Это означает, что ознакомление детей с определенной областью действительности, включенной в содержание логопедической работы и образова</w:t>
      </w:r>
      <w:r>
        <w:rPr>
          <w:rFonts w:ascii="Times New Roman" w:eastAsia="Times New Roman" w:hAnsi="Times New Roman" w:cs="Times New Roman"/>
          <w:color w:val="auto"/>
          <w:lang w:val="ru-RU"/>
        </w:rPr>
        <w:t>тельных областей</w:t>
      </w:r>
      <w:r w:rsidRPr="002E5DEE">
        <w:rPr>
          <w:rFonts w:ascii="Times New Roman" w:eastAsia="Times New Roman" w:hAnsi="Times New Roman" w:cs="Times New Roman"/>
          <w:color w:val="auto"/>
          <w:lang w:val="ru-RU"/>
        </w:rPr>
        <w:t xml:space="preserve">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Кроме того, между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у детей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w:t>
      </w:r>
    </w:p>
    <w:p w:rsidR="00FD4FBE" w:rsidRDefault="00FD4FBE" w:rsidP="008D7CE4">
      <w:pPr>
        <w:pStyle w:val="a3"/>
        <w:widowControl w:val="0"/>
        <w:ind w:left="0" w:firstLine="709"/>
        <w:jc w:val="both"/>
        <w:rPr>
          <w:rFonts w:ascii="Times New Roman" w:eastAsia="Times New Roman" w:hAnsi="Times New Roman" w:cs="Times New Roman"/>
          <w:color w:val="auto"/>
          <w:lang w:val="ru-RU"/>
        </w:rPr>
      </w:pPr>
      <w:r w:rsidRPr="002E5DEE">
        <w:rPr>
          <w:rFonts w:ascii="Times New Roman" w:eastAsia="Times New Roman" w:hAnsi="Times New Roman" w:cs="Times New Roman"/>
          <w:color w:val="auto"/>
          <w:lang w:val="ru-RU"/>
        </w:rPr>
        <w:t>Многоаспектное содержание «Программы», учитывающее особенности дошкольников с ТНР, способствует грамотной организации коррекции отклонений в речевом развитии детей, дает возможность подключить к участию в педагогическом процессе смежных специалистов, родителей или лиц, их заменяющих, что может положительно сказаться на его сроках и эффективности.</w:t>
      </w:r>
    </w:p>
    <w:p w:rsidR="00FD4FBE" w:rsidRPr="002E5DEE" w:rsidRDefault="00FD4FBE" w:rsidP="008D7CE4">
      <w:pPr>
        <w:pStyle w:val="a3"/>
        <w:widowControl w:val="0"/>
        <w:ind w:left="0" w:firstLine="709"/>
        <w:jc w:val="both"/>
        <w:rPr>
          <w:rFonts w:ascii="Times New Roman" w:eastAsia="Times New Roman" w:hAnsi="Times New Roman" w:cs="Times New Roman"/>
          <w:color w:val="auto"/>
          <w:lang w:val="ru-RU"/>
        </w:rPr>
      </w:pPr>
    </w:p>
    <w:p w:rsidR="00FD4FBE" w:rsidRDefault="006D27E7" w:rsidP="008D7CE4">
      <w:pPr>
        <w:keepNext/>
        <w:keepLines/>
        <w:ind w:firstLine="709"/>
        <w:jc w:val="both"/>
        <w:outlineLvl w:val="1"/>
        <w:rPr>
          <w:rFonts w:ascii="Times New Roman" w:eastAsia="Times New Roman" w:hAnsi="Times New Roman" w:cs="Times New Roman"/>
          <w:b/>
          <w:bCs/>
          <w:color w:val="auto"/>
          <w:lang w:val="ru-RU"/>
        </w:rPr>
      </w:pPr>
      <w:r>
        <w:rPr>
          <w:rFonts w:ascii="Times New Roman" w:eastAsia="Times New Roman" w:hAnsi="Times New Roman" w:cs="Times New Roman"/>
          <w:b/>
          <w:bCs/>
          <w:color w:val="auto"/>
          <w:lang w:val="ru-RU"/>
        </w:rPr>
        <w:t>1. Логопедическая работа по коррекции тяжелых нарушений речи</w:t>
      </w:r>
    </w:p>
    <w:p w:rsidR="00344419" w:rsidRPr="002E5DEE" w:rsidRDefault="00344419" w:rsidP="008D7CE4">
      <w:pPr>
        <w:keepNext/>
        <w:keepLines/>
        <w:ind w:firstLine="709"/>
        <w:jc w:val="both"/>
        <w:outlineLvl w:val="1"/>
        <w:rPr>
          <w:rFonts w:ascii="Times New Roman" w:eastAsia="Times New Roman" w:hAnsi="Times New Roman" w:cs="Times New Roman"/>
          <w:color w:val="auto"/>
          <w:lang w:val="ru-RU"/>
        </w:rPr>
      </w:pPr>
    </w:p>
    <w:p w:rsidR="00FD4FBE" w:rsidRPr="0001684C" w:rsidRDefault="006D27E7" w:rsidP="008D7CE4">
      <w:pPr>
        <w:ind w:firstLine="709"/>
        <w:jc w:val="both"/>
        <w:rPr>
          <w:rFonts w:ascii="Times New Roman" w:eastAsia="Times New Roman" w:hAnsi="Times New Roman" w:cs="Times New Roman"/>
          <w:b/>
          <w:color w:val="000000" w:themeColor="text1"/>
          <w:lang w:val="ru-RU"/>
        </w:rPr>
      </w:pPr>
      <w:r w:rsidRPr="0001684C">
        <w:rPr>
          <w:rFonts w:ascii="Times New Roman" w:eastAsia="Times New Roman" w:hAnsi="Times New Roman" w:cs="Times New Roman"/>
          <w:b/>
          <w:iCs/>
          <w:color w:val="000000" w:themeColor="text1"/>
          <w:lang w:val="ru-RU"/>
        </w:rPr>
        <w:t>1.</w:t>
      </w:r>
      <w:r w:rsidR="00344419" w:rsidRPr="0001684C">
        <w:rPr>
          <w:rFonts w:ascii="Times New Roman" w:eastAsia="Times New Roman" w:hAnsi="Times New Roman" w:cs="Times New Roman"/>
          <w:b/>
          <w:iCs/>
          <w:color w:val="000000" w:themeColor="text1"/>
          <w:lang w:val="ru-RU"/>
        </w:rPr>
        <w:t>1</w:t>
      </w:r>
      <w:r w:rsidRPr="0001684C">
        <w:rPr>
          <w:rFonts w:ascii="Times New Roman" w:eastAsia="Times New Roman" w:hAnsi="Times New Roman" w:cs="Times New Roman"/>
          <w:b/>
          <w:iCs/>
          <w:color w:val="000000" w:themeColor="text1"/>
          <w:lang w:val="ru-RU"/>
        </w:rPr>
        <w:t xml:space="preserve"> </w:t>
      </w:r>
      <w:r w:rsidR="00FD4FBE" w:rsidRPr="0001684C">
        <w:rPr>
          <w:rFonts w:ascii="Times New Roman" w:eastAsia="Times New Roman" w:hAnsi="Times New Roman" w:cs="Times New Roman"/>
          <w:b/>
          <w:iCs/>
          <w:color w:val="000000" w:themeColor="text1"/>
          <w:lang w:val="ru-RU"/>
        </w:rPr>
        <w:t>Направления логопедической работы на третьей ступени обучения</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 - 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lastRenderedPageBreak/>
        <w:t>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Сформированные на логопедических занятиях речевые умения закрепляются другими педагогами и родителями.</w:t>
      </w:r>
    </w:p>
    <w:p w:rsidR="00FD4FBE" w:rsidRPr="0001684C" w:rsidRDefault="00FD4FBE" w:rsidP="008D7CE4">
      <w:pPr>
        <w:ind w:firstLine="709"/>
        <w:jc w:val="both"/>
        <w:rPr>
          <w:rFonts w:ascii="Times New Roman" w:eastAsia="Times New Roman" w:hAnsi="Times New Roman" w:cs="Times New Roman"/>
          <w:b/>
          <w:color w:val="000000" w:themeColor="text1"/>
          <w:lang w:val="ru-RU"/>
        </w:rPr>
      </w:pPr>
      <w:r w:rsidRPr="0001684C">
        <w:rPr>
          <w:rFonts w:ascii="Times New Roman" w:eastAsia="Times New Roman" w:hAnsi="Times New Roman" w:cs="Times New Roman"/>
          <w:b/>
          <w:color w:val="000000" w:themeColor="text1"/>
          <w:lang w:val="ru-RU"/>
        </w:rPr>
        <w:t>Педагогические ориентиры:</w:t>
      </w:r>
    </w:p>
    <w:p w:rsidR="00FD4FBE" w:rsidRPr="0001684C" w:rsidRDefault="00FD4FBE" w:rsidP="008D7CE4">
      <w:pPr>
        <w:numPr>
          <w:ilvl w:val="0"/>
          <w:numId w:val="6"/>
        </w:numPr>
        <w:tabs>
          <w:tab w:val="left" w:pos="993"/>
        </w:tabs>
        <w:ind w:left="0"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 xml:space="preserve">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классификаций; </w:t>
      </w:r>
    </w:p>
    <w:p w:rsidR="00FD4FBE" w:rsidRPr="0001684C" w:rsidRDefault="00FD4FBE" w:rsidP="008D7CE4">
      <w:pPr>
        <w:numPr>
          <w:ilvl w:val="0"/>
          <w:numId w:val="1"/>
        </w:numPr>
        <w:tabs>
          <w:tab w:val="left" w:pos="530"/>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 xml:space="preserve">развивать общую, ручную, артикуляторную моторику; </w:t>
      </w:r>
    </w:p>
    <w:p w:rsidR="00FD4FBE" w:rsidRPr="0001684C" w:rsidRDefault="00FD4FBE" w:rsidP="008D7CE4">
      <w:pPr>
        <w:numPr>
          <w:ilvl w:val="0"/>
          <w:numId w:val="1"/>
        </w:numPr>
        <w:tabs>
          <w:tab w:val="left" w:pos="543"/>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осуществлять коррекцию нарушений дыхательной и голосовой функций;</w:t>
      </w:r>
    </w:p>
    <w:p w:rsidR="00FD4FBE" w:rsidRPr="0001684C" w:rsidRDefault="00FD4FBE" w:rsidP="008D7CE4">
      <w:pPr>
        <w:numPr>
          <w:ilvl w:val="0"/>
          <w:numId w:val="6"/>
        </w:numPr>
        <w:tabs>
          <w:tab w:val="left" w:pos="993"/>
        </w:tabs>
        <w:ind w:left="0"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FD4FBE" w:rsidRPr="0001684C" w:rsidRDefault="00FD4FBE" w:rsidP="008D7CE4">
      <w:pPr>
        <w:numPr>
          <w:ilvl w:val="0"/>
          <w:numId w:val="1"/>
        </w:numPr>
        <w:tabs>
          <w:tab w:val="left" w:pos="433"/>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2B1466" w:rsidRPr="0001684C" w:rsidRDefault="002B1466" w:rsidP="008D7CE4">
      <w:pPr>
        <w:numPr>
          <w:ilvl w:val="0"/>
          <w:numId w:val="1"/>
        </w:numPr>
        <w:tabs>
          <w:tab w:val="left" w:pos="433"/>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формировать грамматические стереотипы словоизменения и словообразования в импрессивной и экспрессивной речи;</w:t>
      </w:r>
    </w:p>
    <w:p w:rsidR="002B1466" w:rsidRPr="0001684C" w:rsidRDefault="002B1466" w:rsidP="008D7CE4">
      <w:pPr>
        <w:numPr>
          <w:ilvl w:val="0"/>
          <w:numId w:val="1"/>
        </w:numPr>
        <w:tabs>
          <w:tab w:val="left" w:pos="433"/>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формировать синтаксические стереотипы и работать над усвоением синтаксических связей в составе предложения;</w:t>
      </w:r>
    </w:p>
    <w:p w:rsidR="002B1466" w:rsidRPr="0001684C" w:rsidRDefault="002B1466" w:rsidP="008D7CE4">
      <w:pPr>
        <w:numPr>
          <w:ilvl w:val="0"/>
          <w:numId w:val="1"/>
        </w:numPr>
        <w:tabs>
          <w:tab w:val="left" w:pos="433"/>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учить детей включать в повествование элементы описаний действующих лиц, природы, диалоги героев рассказа, соблюдая последовательность рассказывания;</w:t>
      </w:r>
    </w:p>
    <w:p w:rsidR="002B1466" w:rsidRPr="0001684C" w:rsidRDefault="002B1466" w:rsidP="008D7CE4">
      <w:pPr>
        <w:numPr>
          <w:ilvl w:val="0"/>
          <w:numId w:val="1"/>
        </w:numPr>
        <w:tabs>
          <w:tab w:val="left" w:pos="433"/>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расширять возможности участия детей в диалоге, формировать их монологическую речь;</w:t>
      </w:r>
    </w:p>
    <w:p w:rsidR="00FD4FBE" w:rsidRPr="0001684C" w:rsidRDefault="00FD4FBE" w:rsidP="008D7CE4">
      <w:pPr>
        <w:numPr>
          <w:ilvl w:val="0"/>
          <w:numId w:val="1"/>
        </w:numPr>
        <w:tabs>
          <w:tab w:val="left" w:pos="411"/>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совершенствовать навыки связной речи детей;</w:t>
      </w:r>
    </w:p>
    <w:p w:rsidR="00FD4FBE" w:rsidRPr="0001684C" w:rsidRDefault="00FD4FBE" w:rsidP="008D7CE4">
      <w:pPr>
        <w:numPr>
          <w:ilvl w:val="0"/>
          <w:numId w:val="1"/>
        </w:numPr>
        <w:tabs>
          <w:tab w:val="left" w:pos="438"/>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вести работу по коррекции нарушений фонетической стороны речи, по развитию фонематических процессов;</w:t>
      </w:r>
    </w:p>
    <w:p w:rsidR="00FD4FBE" w:rsidRPr="0001684C" w:rsidRDefault="00FD4FBE" w:rsidP="008D7CE4">
      <w:pPr>
        <w:numPr>
          <w:ilvl w:val="0"/>
          <w:numId w:val="1"/>
        </w:numPr>
        <w:tabs>
          <w:tab w:val="left" w:pos="433"/>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формировать мотивацию детей к школьному обучению, учить их основам грамоты.</w:t>
      </w:r>
    </w:p>
    <w:p w:rsidR="00FD4FBE" w:rsidRPr="0001684C" w:rsidRDefault="00FD4FBE" w:rsidP="008D7CE4">
      <w:pPr>
        <w:keepNext/>
        <w:keepLines/>
        <w:ind w:firstLine="709"/>
        <w:jc w:val="both"/>
        <w:outlineLvl w:val="2"/>
        <w:rPr>
          <w:rFonts w:ascii="Times New Roman" w:eastAsia="Times New Roman" w:hAnsi="Times New Roman" w:cs="Times New Roman"/>
          <w:b/>
          <w:color w:val="000000" w:themeColor="text1"/>
          <w:lang w:val="ru-RU"/>
        </w:rPr>
      </w:pPr>
    </w:p>
    <w:p w:rsidR="00FD4FBE" w:rsidRPr="0001684C" w:rsidRDefault="006D27E7" w:rsidP="008D7CE4">
      <w:pPr>
        <w:keepNext/>
        <w:keepLines/>
        <w:ind w:firstLine="709"/>
        <w:jc w:val="both"/>
        <w:outlineLvl w:val="2"/>
        <w:rPr>
          <w:rFonts w:ascii="Times New Roman" w:eastAsia="Times New Roman" w:hAnsi="Times New Roman" w:cs="Times New Roman"/>
          <w:b/>
          <w:color w:val="000000" w:themeColor="text1"/>
          <w:lang w:val="ru-RU"/>
        </w:rPr>
      </w:pPr>
      <w:r w:rsidRPr="0001684C">
        <w:rPr>
          <w:rFonts w:ascii="Times New Roman" w:eastAsia="Times New Roman" w:hAnsi="Times New Roman" w:cs="Times New Roman"/>
          <w:b/>
          <w:color w:val="000000" w:themeColor="text1"/>
          <w:lang w:val="ru-RU"/>
        </w:rPr>
        <w:t>1.2</w:t>
      </w:r>
      <w:r w:rsidR="00344419" w:rsidRPr="0001684C">
        <w:rPr>
          <w:rFonts w:ascii="Times New Roman" w:eastAsia="Times New Roman" w:hAnsi="Times New Roman" w:cs="Times New Roman"/>
          <w:b/>
          <w:color w:val="000000" w:themeColor="text1"/>
          <w:lang w:val="ru-RU"/>
        </w:rPr>
        <w:t xml:space="preserve"> Основное содержание п</w:t>
      </w:r>
      <w:r w:rsidR="00FD4FBE" w:rsidRPr="0001684C">
        <w:rPr>
          <w:rFonts w:ascii="Times New Roman" w:eastAsia="Times New Roman" w:hAnsi="Times New Roman" w:cs="Times New Roman"/>
          <w:b/>
          <w:color w:val="000000" w:themeColor="text1"/>
          <w:lang w:val="ru-RU"/>
        </w:rPr>
        <w:t>одготовительн</w:t>
      </w:r>
      <w:r w:rsidR="00344419" w:rsidRPr="0001684C">
        <w:rPr>
          <w:rFonts w:ascii="Times New Roman" w:eastAsia="Times New Roman" w:hAnsi="Times New Roman" w:cs="Times New Roman"/>
          <w:b/>
          <w:color w:val="000000" w:themeColor="text1"/>
          <w:lang w:val="ru-RU"/>
        </w:rPr>
        <w:t>ого</w:t>
      </w:r>
      <w:r w:rsidR="00FD4FBE" w:rsidRPr="0001684C">
        <w:rPr>
          <w:rFonts w:ascii="Times New Roman" w:eastAsia="Times New Roman" w:hAnsi="Times New Roman" w:cs="Times New Roman"/>
          <w:b/>
          <w:color w:val="000000" w:themeColor="text1"/>
          <w:lang w:val="ru-RU"/>
        </w:rPr>
        <w:t xml:space="preserve"> этап</w:t>
      </w:r>
      <w:r w:rsidR="00344419" w:rsidRPr="0001684C">
        <w:rPr>
          <w:rFonts w:ascii="Times New Roman" w:eastAsia="Times New Roman" w:hAnsi="Times New Roman" w:cs="Times New Roman"/>
          <w:b/>
          <w:color w:val="000000" w:themeColor="text1"/>
          <w:lang w:val="ru-RU"/>
        </w:rPr>
        <w:t>а</w:t>
      </w:r>
      <w:r w:rsidR="00FD4FBE" w:rsidRPr="0001684C">
        <w:rPr>
          <w:rFonts w:ascii="Times New Roman" w:eastAsia="Times New Roman" w:hAnsi="Times New Roman" w:cs="Times New Roman"/>
          <w:b/>
          <w:color w:val="000000" w:themeColor="text1"/>
          <w:lang w:val="ru-RU"/>
        </w:rPr>
        <w:t xml:space="preserve"> логопедической работы</w:t>
      </w:r>
      <w:r w:rsidR="00344419" w:rsidRPr="0001684C">
        <w:rPr>
          <w:rFonts w:ascii="Times New Roman" w:eastAsia="Times New Roman" w:hAnsi="Times New Roman" w:cs="Times New Roman"/>
          <w:b/>
          <w:color w:val="000000" w:themeColor="text1"/>
          <w:lang w:val="ru-RU"/>
        </w:rPr>
        <w:t xml:space="preserve"> </w:t>
      </w:r>
      <w:r w:rsidR="00FD4FBE" w:rsidRPr="0001684C">
        <w:rPr>
          <w:rFonts w:ascii="Times New Roman" w:eastAsia="Times New Roman" w:hAnsi="Times New Roman" w:cs="Times New Roman"/>
          <w:b/>
          <w:color w:val="000000" w:themeColor="text1"/>
          <w:lang w:val="ru-RU"/>
        </w:rPr>
        <w:t>на третьей ступени обучения</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color w:val="000000" w:themeColor="text1"/>
          <w:lang w:val="ru-RU"/>
        </w:rPr>
        <w:t>Формирование произвольного слухового и зрительного восприятия, внимания и памяти, зрительно-пространственных представлений.</w:t>
      </w:r>
      <w:r w:rsidRPr="0001684C">
        <w:rPr>
          <w:rFonts w:ascii="Times New Roman" w:eastAsia="Times New Roman" w:hAnsi="Times New Roman" w:cs="Times New Roman"/>
          <w:color w:val="000000" w:themeColor="text1"/>
          <w:lang w:val="ru-RU"/>
        </w:rPr>
        <w:t xml:space="preserve"> Закрепление усвоенных объемных и плоскостных геометрических форм. Освоение новых объемных и </w:t>
      </w:r>
      <w:r w:rsidRPr="0001684C">
        <w:rPr>
          <w:rFonts w:ascii="Times New Roman" w:eastAsia="Times New Roman" w:hAnsi="Times New Roman" w:cs="Times New Roman"/>
          <w:color w:val="000000" w:themeColor="text1"/>
          <w:lang w:val="ru-RU"/>
        </w:rPr>
        <w:lastRenderedPageBreak/>
        <w:t>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Закрепление усвоенных цветов. Освоение новых цветов (фиолетовый</w:t>
      </w:r>
      <w:r w:rsidRPr="0001684C">
        <w:rPr>
          <w:rFonts w:ascii="Times New Roman" w:eastAsia="Times New Roman" w:hAnsi="Times New Roman" w:cs="Times New Roman"/>
          <w:b/>
          <w:bCs/>
          <w:color w:val="000000" w:themeColor="text1"/>
          <w:lang w:val="ru-RU"/>
        </w:rPr>
        <w:t>,</w:t>
      </w:r>
      <w:r w:rsidRPr="0001684C">
        <w:rPr>
          <w:rFonts w:ascii="Times New Roman" w:eastAsia="Times New Roman" w:hAnsi="Times New Roman" w:cs="Times New Roman"/>
          <w:color w:val="000000" w:themeColor="text1"/>
          <w:lang w:val="ru-RU"/>
        </w:rPr>
        <w:t xml:space="preserve">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Обучение классификации предметов и их объединению во множество по трем-четырем признакам.</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наложенные друг на друга изображений. Обучение восприятию и узнаванию предметов, картинок по их наименованию (организация восприятия по слову).</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 xml:space="preserve">Расширение объема зрительной, слуховой и слухоречевой памяти. Совершенствование процессов запоминания и воспроизведения (с </w:t>
      </w:r>
      <w:r w:rsidR="00163C57">
        <w:rPr>
          <w:rFonts w:ascii="Times New Roman" w:eastAsia="Times New Roman" w:hAnsi="Times New Roman" w:cs="Times New Roman"/>
          <w:color w:val="000000" w:themeColor="text1"/>
          <w:lang w:val="ru-RU"/>
        </w:rPr>
        <w:t>использованием предметов, семи-</w:t>
      </w:r>
      <w:r w:rsidRPr="0001684C">
        <w:rPr>
          <w:rFonts w:ascii="Times New Roman" w:eastAsia="Times New Roman" w:hAnsi="Times New Roman" w:cs="Times New Roman"/>
          <w:color w:val="000000" w:themeColor="text1"/>
          <w:lang w:val="ru-RU"/>
        </w:rPr>
        <w:t>восьми предметных картинок, геометрических фигур, пяти-семи неречевых звуков и слов).</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bCs/>
          <w:color w:val="000000" w:themeColor="text1"/>
          <w:lang w:val="ru-RU"/>
        </w:rPr>
        <w:t>Формирование кинестетической и кинетической основы движений в процессе развития общей, ручной и артикуляторной моторики.</w:t>
      </w:r>
      <w:r w:rsidRPr="0001684C">
        <w:rPr>
          <w:rFonts w:ascii="Times New Roman" w:eastAsia="Times New Roman" w:hAnsi="Times New Roman" w:cs="Times New Roman"/>
          <w:color w:val="000000" w:themeColor="text1"/>
          <w:lang w:val="ru-RU"/>
        </w:rPr>
        <w:t xml:space="preserve"> 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кинестетической основы движений пальцев рук по словесной инструкции.</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кинестетической основы артикуляторных движений и формирование нормативных артикуляторных уклада звуков.</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Развитие кинетической основы артикуляторных движений.</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движений мимической мускулатуры по словесной инструкции.</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Cs/>
          <w:color w:val="000000" w:themeColor="text1"/>
          <w:lang w:val="ru-RU"/>
        </w:rPr>
        <w:t>Формирование мыслительных опера</w:t>
      </w:r>
      <w:r w:rsidR="00163C57">
        <w:rPr>
          <w:rFonts w:ascii="Times New Roman" w:eastAsia="Times New Roman" w:hAnsi="Times New Roman" w:cs="Times New Roman"/>
          <w:bCs/>
          <w:color w:val="000000" w:themeColor="text1"/>
          <w:lang w:val="ru-RU"/>
        </w:rPr>
        <w:t xml:space="preserve">ций анализа, синтеза, сравнения, </w:t>
      </w:r>
      <w:r w:rsidRPr="0001684C">
        <w:rPr>
          <w:rFonts w:ascii="Times New Roman" w:eastAsia="Times New Roman" w:hAnsi="Times New Roman" w:cs="Times New Roman"/>
          <w:bCs/>
          <w:color w:val="000000" w:themeColor="text1"/>
          <w:lang w:val="ru-RU"/>
        </w:rPr>
        <w:t>обобщения, классификации</w:t>
      </w:r>
      <w:r w:rsidRPr="0001684C">
        <w:rPr>
          <w:rFonts w:ascii="Times New Roman" w:eastAsia="Times New Roman" w:hAnsi="Times New Roman" w:cs="Times New Roman"/>
          <w:color w:val="000000" w:themeColor="text1"/>
          <w:lang w:val="ru-RU"/>
        </w:rPr>
        <w:t>. 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lastRenderedPageBreak/>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Обучение детей пониманию иносказательного смысла загадок без использования наглядной опоры (на основе игрового и житейского опыта).</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bCs/>
          <w:color w:val="000000" w:themeColor="text1"/>
          <w:lang w:val="ru-RU"/>
        </w:rPr>
        <w:t>Формирование слухозрительного и слухомоторного взаимодействия в процессе восприятия и воспроизведения ритмических струк</w:t>
      </w:r>
      <w:r w:rsidRPr="0001684C">
        <w:rPr>
          <w:rFonts w:ascii="Times New Roman" w:eastAsia="Times New Roman" w:hAnsi="Times New Roman" w:cs="Times New Roman"/>
          <w:color w:val="000000" w:themeColor="text1"/>
          <w:lang w:val="ru-RU"/>
        </w:rPr>
        <w:t>тур. 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FD4FBE" w:rsidRPr="0001684C" w:rsidRDefault="00FD4FBE" w:rsidP="008D7CE4">
      <w:pPr>
        <w:tabs>
          <w:tab w:val="left" w:leader="hyphen" w:pos="6082"/>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Формирование понятий «длинное» и «короткое», «громкое»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w:t>
      </w:r>
    </w:p>
    <w:p w:rsidR="00FD4FBE" w:rsidRPr="0001684C" w:rsidRDefault="00FD4FBE" w:rsidP="008D7CE4">
      <w:pPr>
        <w:tabs>
          <w:tab w:val="left" w:leader="hyphen" w:pos="6082"/>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 xml:space="preserve">Обучение детей восприятию, оценке неакцентированных и акцентированных ритмических структур и их воспроизведению образцу и по речевой инструкции /// ///; // ///; /-; -/; //- -; - - //; -/—/ (где / — громкий удар, - - тихий звук); __ ; </w:t>
      </w:r>
      <w:r w:rsidRPr="0001684C">
        <w:rPr>
          <w:rFonts w:ascii="Times New Roman" w:eastAsia="Times New Roman" w:hAnsi="Times New Roman" w:cs="Times New Roman"/>
          <w:color w:val="000000" w:themeColor="text1"/>
          <w:vertAlign w:val="superscript"/>
          <w:lang w:val="ru-RU"/>
        </w:rPr>
        <w:t xml:space="preserve">… </w:t>
      </w:r>
      <w:r w:rsidRPr="0001684C">
        <w:rPr>
          <w:rFonts w:ascii="Times New Roman" w:eastAsia="Times New Roman" w:hAnsi="Times New Roman" w:cs="Times New Roman"/>
          <w:color w:val="000000" w:themeColor="text1"/>
          <w:lang w:val="ru-RU"/>
        </w:rPr>
        <w:tab/>
        <w:t>__ ; . __ (где — длинное звучание, - короткое звучание).</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bCs/>
          <w:color w:val="000000" w:themeColor="text1"/>
          <w:lang w:val="ru-RU"/>
        </w:rPr>
        <w:t>Формирование сенсорно-перцептивного уровня восприятия (в работе с детьми, страдающими дизартрией).</w:t>
      </w:r>
      <w:r w:rsidRPr="0001684C">
        <w:rPr>
          <w:rFonts w:ascii="Times New Roman" w:eastAsia="Times New Roman" w:hAnsi="Times New Roman" w:cs="Times New Roman"/>
          <w:color w:val="000000" w:themeColor="text1"/>
          <w:lang w:val="ru-RU"/>
        </w:rPr>
        <w:t xml:space="preserve"> Совершенствование 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FD4FBE" w:rsidRPr="0001684C" w:rsidRDefault="00FD4FBE" w:rsidP="008D7CE4">
      <w:pPr>
        <w:keepNext/>
        <w:keepLines/>
        <w:ind w:firstLine="709"/>
        <w:jc w:val="both"/>
        <w:outlineLvl w:val="0"/>
        <w:rPr>
          <w:rFonts w:ascii="Times New Roman" w:eastAsia="Times New Roman" w:hAnsi="Times New Roman" w:cs="Times New Roman"/>
          <w:b/>
          <w:bCs/>
          <w:color w:val="000000" w:themeColor="text1"/>
          <w:lang w:val="ru-RU"/>
        </w:rPr>
      </w:pPr>
    </w:p>
    <w:p w:rsidR="00FD4FBE" w:rsidRPr="0001684C" w:rsidRDefault="00344419" w:rsidP="008D7CE4">
      <w:pPr>
        <w:keepNext/>
        <w:keepLines/>
        <w:ind w:firstLine="709"/>
        <w:jc w:val="both"/>
        <w:outlineLvl w:val="0"/>
        <w:rPr>
          <w:rFonts w:ascii="Times New Roman" w:eastAsia="Times New Roman" w:hAnsi="Times New Roman" w:cs="Times New Roman"/>
          <w:b/>
          <w:bCs/>
          <w:color w:val="000000" w:themeColor="text1"/>
          <w:lang w:val="ru-RU"/>
        </w:rPr>
      </w:pPr>
      <w:r w:rsidRPr="0001684C">
        <w:rPr>
          <w:rFonts w:ascii="Times New Roman" w:eastAsia="Times New Roman" w:hAnsi="Times New Roman" w:cs="Times New Roman"/>
          <w:b/>
          <w:bCs/>
          <w:color w:val="000000" w:themeColor="text1"/>
          <w:lang w:val="ru-RU"/>
        </w:rPr>
        <w:t xml:space="preserve">1.3 </w:t>
      </w:r>
      <w:r w:rsidR="00FD4FBE" w:rsidRPr="0001684C">
        <w:rPr>
          <w:rFonts w:ascii="Times New Roman" w:eastAsia="Times New Roman" w:hAnsi="Times New Roman" w:cs="Times New Roman"/>
          <w:b/>
          <w:bCs/>
          <w:color w:val="000000" w:themeColor="text1"/>
          <w:lang w:val="ru-RU"/>
        </w:rPr>
        <w:t>Основной этап логопедической работы</w:t>
      </w:r>
      <w:r w:rsidRPr="0001684C">
        <w:rPr>
          <w:rFonts w:ascii="Times New Roman" w:eastAsia="Times New Roman" w:hAnsi="Times New Roman" w:cs="Times New Roman"/>
          <w:b/>
          <w:bCs/>
          <w:color w:val="000000" w:themeColor="text1"/>
          <w:lang w:val="ru-RU"/>
        </w:rPr>
        <w:t xml:space="preserve"> </w:t>
      </w:r>
      <w:r w:rsidR="00FD4FBE" w:rsidRPr="0001684C">
        <w:rPr>
          <w:rFonts w:ascii="Times New Roman" w:eastAsia="Times New Roman" w:hAnsi="Times New Roman" w:cs="Times New Roman"/>
          <w:b/>
          <w:bCs/>
          <w:color w:val="000000" w:themeColor="text1"/>
          <w:lang w:val="ru-RU"/>
        </w:rPr>
        <w:t>на третьей ступени обучения</w:t>
      </w:r>
    </w:p>
    <w:p w:rsidR="00FD4FBE" w:rsidRPr="0001684C" w:rsidRDefault="00FD4FBE" w:rsidP="008D7CE4">
      <w:pPr>
        <w:ind w:firstLine="709"/>
        <w:jc w:val="both"/>
        <w:rPr>
          <w:rFonts w:ascii="Times New Roman" w:eastAsia="Times New Roman" w:hAnsi="Times New Roman" w:cs="Times New Roman"/>
          <w:b/>
          <w:bCs/>
          <w:color w:val="000000" w:themeColor="text1"/>
          <w:lang w:val="ru-RU"/>
        </w:rPr>
      </w:pPr>
      <w:r w:rsidRPr="0001684C">
        <w:rPr>
          <w:rFonts w:ascii="Times New Roman" w:eastAsia="Times New Roman" w:hAnsi="Times New Roman" w:cs="Times New Roman"/>
          <w:b/>
          <w:bCs/>
          <w:color w:val="000000" w:themeColor="text1"/>
          <w:lang w:val="ru-RU"/>
        </w:rPr>
        <w:t>Основное содержание</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bCs/>
          <w:color w:val="000000" w:themeColor="text1"/>
          <w:lang w:val="ru-RU"/>
        </w:rPr>
        <w:t>Расширение пассивного словаря, развитие импрессивной</w:t>
      </w:r>
      <w:r w:rsidR="006F3964" w:rsidRPr="0001684C">
        <w:rPr>
          <w:rFonts w:ascii="Times New Roman" w:eastAsia="Times New Roman" w:hAnsi="Times New Roman" w:cs="Times New Roman"/>
          <w:b/>
          <w:bCs/>
          <w:color w:val="000000" w:themeColor="text1"/>
          <w:lang w:val="ru-RU"/>
        </w:rPr>
        <w:t xml:space="preserve"> </w:t>
      </w:r>
      <w:r w:rsidRPr="0001684C">
        <w:rPr>
          <w:rFonts w:ascii="Times New Roman" w:eastAsia="Times New Roman" w:hAnsi="Times New Roman" w:cs="Times New Roman"/>
          <w:b/>
          <w:color w:val="000000" w:themeColor="text1"/>
          <w:lang w:val="ru-RU"/>
        </w:rPr>
        <w:t>речи в</w:t>
      </w:r>
      <w:r w:rsidR="006F3964" w:rsidRPr="0001684C">
        <w:rPr>
          <w:rFonts w:ascii="Times New Roman" w:eastAsia="Times New Roman" w:hAnsi="Times New Roman" w:cs="Times New Roman"/>
          <w:b/>
          <w:color w:val="000000" w:themeColor="text1"/>
          <w:lang w:val="ru-RU"/>
        </w:rPr>
        <w:t xml:space="preserve"> </w:t>
      </w:r>
      <w:r w:rsidRPr="0001684C">
        <w:rPr>
          <w:rFonts w:ascii="Times New Roman" w:eastAsia="Times New Roman" w:hAnsi="Times New Roman" w:cs="Times New Roman"/>
          <w:b/>
          <w:bCs/>
          <w:color w:val="000000" w:themeColor="text1"/>
          <w:lang w:val="ru-RU"/>
        </w:rPr>
        <w:t>процессе восприятия и дифференциации грамматических форм</w:t>
      </w:r>
      <w:r w:rsidR="00907FCD" w:rsidRPr="0001684C">
        <w:rPr>
          <w:rFonts w:ascii="Times New Roman" w:eastAsia="Times New Roman" w:hAnsi="Times New Roman" w:cs="Times New Roman"/>
          <w:b/>
          <w:bCs/>
          <w:color w:val="000000" w:themeColor="text1"/>
          <w:lang w:val="ru-RU"/>
        </w:rPr>
        <w:t xml:space="preserve"> </w:t>
      </w:r>
      <w:r w:rsidRPr="0001684C">
        <w:rPr>
          <w:rFonts w:ascii="Times New Roman" w:eastAsia="Times New Roman" w:hAnsi="Times New Roman" w:cs="Times New Roman"/>
          <w:b/>
          <w:color w:val="000000" w:themeColor="text1"/>
          <w:lang w:val="ru-RU"/>
        </w:rPr>
        <w:t>слово</w:t>
      </w:r>
      <w:r w:rsidRPr="0001684C">
        <w:rPr>
          <w:rFonts w:ascii="Times New Roman" w:eastAsia="Times New Roman" w:hAnsi="Times New Roman" w:cs="Times New Roman"/>
          <w:b/>
          <w:bCs/>
          <w:color w:val="000000" w:themeColor="text1"/>
          <w:lang w:val="ru-RU"/>
        </w:rPr>
        <w:t>изменения и словообразовательных моделей, различных</w:t>
      </w:r>
      <w:r w:rsidR="00907FCD" w:rsidRPr="0001684C">
        <w:rPr>
          <w:rFonts w:ascii="Times New Roman" w:eastAsia="Times New Roman" w:hAnsi="Times New Roman" w:cs="Times New Roman"/>
          <w:b/>
          <w:bCs/>
          <w:color w:val="000000" w:themeColor="text1"/>
          <w:lang w:val="ru-RU"/>
        </w:rPr>
        <w:t xml:space="preserve"> </w:t>
      </w:r>
      <w:r w:rsidRPr="0001684C">
        <w:rPr>
          <w:rFonts w:ascii="Times New Roman" w:eastAsia="Times New Roman" w:hAnsi="Times New Roman" w:cs="Times New Roman"/>
          <w:b/>
          <w:color w:val="000000" w:themeColor="text1"/>
          <w:lang w:val="ru-RU"/>
        </w:rPr>
        <w:t>типов</w:t>
      </w:r>
      <w:r w:rsidR="00907FCD" w:rsidRPr="0001684C">
        <w:rPr>
          <w:rFonts w:ascii="Times New Roman" w:eastAsia="Times New Roman" w:hAnsi="Times New Roman" w:cs="Times New Roman"/>
          <w:b/>
          <w:color w:val="000000" w:themeColor="text1"/>
          <w:lang w:val="ru-RU"/>
        </w:rPr>
        <w:t xml:space="preserve"> </w:t>
      </w:r>
      <w:r w:rsidRPr="0001684C">
        <w:rPr>
          <w:rFonts w:ascii="Times New Roman" w:eastAsia="Times New Roman" w:hAnsi="Times New Roman" w:cs="Times New Roman"/>
          <w:b/>
          <w:bCs/>
          <w:color w:val="000000" w:themeColor="text1"/>
          <w:lang w:val="ru-RU"/>
        </w:rPr>
        <w:t>синтаксических конструкций.</w:t>
      </w:r>
      <w:r w:rsidRPr="0001684C">
        <w:rPr>
          <w:rFonts w:ascii="Times New Roman" w:eastAsia="Times New Roman" w:hAnsi="Times New Roman" w:cs="Times New Roman"/>
          <w:color w:val="000000" w:themeColor="text1"/>
          <w:lang w:val="ru-RU"/>
        </w:rPr>
        <w:t xml:space="preserve"> 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Усвоение значения новых слов на основе углубления знании о предметах и явлениях окружающего мира.</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w:t>
      </w:r>
      <w:r w:rsidRPr="0001684C">
        <w:rPr>
          <w:rFonts w:ascii="Times New Roman" w:eastAsia="Times New Roman" w:hAnsi="Times New Roman" w:cs="Times New Roman"/>
          <w:bCs/>
          <w:color w:val="000000" w:themeColor="text1"/>
          <w:lang w:val="ru-RU"/>
        </w:rPr>
        <w:t>импрессивной</w:t>
      </w:r>
      <w:r w:rsidR="00344419" w:rsidRPr="0001684C">
        <w:rPr>
          <w:rFonts w:ascii="Times New Roman" w:eastAsia="Times New Roman" w:hAnsi="Times New Roman" w:cs="Times New Roman"/>
          <w:bCs/>
          <w:color w:val="000000" w:themeColor="text1"/>
          <w:lang w:val="ru-RU"/>
        </w:rPr>
        <w:t xml:space="preserve"> </w:t>
      </w:r>
      <w:r w:rsidRPr="0001684C">
        <w:rPr>
          <w:rFonts w:ascii="Times New Roman" w:eastAsia="Times New Roman" w:hAnsi="Times New Roman" w:cs="Times New Roman"/>
          <w:color w:val="000000" w:themeColor="text1"/>
          <w:lang w:val="ru-RU"/>
        </w:rPr>
        <w:t>речи возвратных и невозвратных глаголов («Покажи,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Обучение детей различению предлогов</w:t>
      </w:r>
      <w:r w:rsidRPr="0001684C">
        <w:rPr>
          <w:rFonts w:ascii="Times New Roman" w:eastAsia="Times New Roman" w:hAnsi="Times New Roman" w:cs="Times New Roman"/>
          <w:i/>
          <w:iCs/>
          <w:color w:val="000000" w:themeColor="text1"/>
          <w:lang w:val="ru-RU"/>
        </w:rPr>
        <w:t xml:space="preserve"> за — перед, за- у, под — из-за, за — из-за, около — перед, из-за — из-под</w:t>
      </w:r>
      <w:r w:rsidRPr="0001684C">
        <w:rPr>
          <w:rFonts w:ascii="Times New Roman" w:eastAsia="Times New Roman" w:hAnsi="Times New Roman" w:cs="Times New Roman"/>
          <w:color w:val="000000" w:themeColor="text1"/>
          <w:lang w:val="ru-RU"/>
        </w:rPr>
        <w:t xml:space="preserve"> (по словесной инструкции и по картинкам). Обучение детей </w:t>
      </w:r>
      <w:r w:rsidRPr="0001684C">
        <w:rPr>
          <w:rFonts w:ascii="Times New Roman" w:eastAsia="Times New Roman" w:hAnsi="Times New Roman" w:cs="Times New Roman"/>
          <w:color w:val="000000" w:themeColor="text1"/>
          <w:lang w:val="ru-RU"/>
        </w:rPr>
        <w:lastRenderedPageBreak/>
        <w:t>различению предлогов со значением местоположения и направления действия (</w:t>
      </w:r>
      <w:r w:rsidRPr="0001684C">
        <w:rPr>
          <w:rFonts w:ascii="Times New Roman" w:eastAsia="Times New Roman" w:hAnsi="Times New Roman" w:cs="Times New Roman"/>
          <w:i/>
          <w:iCs/>
          <w:color w:val="000000" w:themeColor="text1"/>
          <w:lang w:val="ru-RU"/>
        </w:rPr>
        <w:t>висит в шкафу — пошел в лес)</w:t>
      </w:r>
      <w:r w:rsidRPr="0001684C">
        <w:rPr>
          <w:rFonts w:ascii="Times New Roman" w:eastAsia="Times New Roman" w:hAnsi="Times New Roman" w:cs="Times New Roman"/>
          <w:color w:val="000000" w:themeColor="text1"/>
          <w:lang w:val="ru-RU"/>
        </w:rPr>
        <w:t xml:space="preserve"> с использованием графических схем.</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Обучение детей пониманию значения менее продуктивных уменьшительно-ласкательных суффиксов. Формирование понимания значения непродуктивных суффиксов:</w:t>
      </w:r>
      <w:r w:rsidRPr="0001684C">
        <w:rPr>
          <w:rFonts w:ascii="Times New Roman" w:eastAsia="Times New Roman" w:hAnsi="Times New Roman" w:cs="Times New Roman"/>
          <w:bCs/>
          <w:i/>
          <w:iCs/>
          <w:color w:val="000000" w:themeColor="text1"/>
          <w:lang w:val="ru-RU"/>
        </w:rPr>
        <w:t>-ник, -ниц-, -инк-,-ин-, -ц-, -иц-, -ец-</w:t>
      </w:r>
      <w:r w:rsidRPr="0001684C">
        <w:rPr>
          <w:rFonts w:ascii="Times New Roman" w:eastAsia="Times New Roman" w:hAnsi="Times New Roman" w:cs="Times New Roman"/>
          <w:color w:val="000000" w:themeColor="text1"/>
          <w:lang w:val="ru-RU"/>
        </w:rPr>
        <w:t xml:space="preserve"> («Покажи, где чай, где чайник», «Покажи, где сахар, а где сахарница», «Покажи, где бусы, где бусина», «Покажи, виноград, где виноградинка»). Формирование понимания суффиксов со значением «очень большой»:</w:t>
      </w:r>
      <w:r w:rsidRPr="0001684C">
        <w:rPr>
          <w:rFonts w:ascii="Times New Roman" w:eastAsia="Times New Roman" w:hAnsi="Times New Roman" w:cs="Times New Roman"/>
          <w:b/>
          <w:bCs/>
          <w:i/>
          <w:iCs/>
          <w:color w:val="000000" w:themeColor="text1"/>
          <w:lang w:val="ru-RU"/>
        </w:rPr>
        <w:t>-</w:t>
      </w:r>
      <w:r w:rsidRPr="0001684C">
        <w:rPr>
          <w:rFonts w:ascii="Times New Roman" w:eastAsia="Times New Roman" w:hAnsi="Times New Roman" w:cs="Times New Roman"/>
          <w:bCs/>
          <w:i/>
          <w:iCs/>
          <w:color w:val="000000" w:themeColor="text1"/>
          <w:lang w:val="ru-RU"/>
        </w:rPr>
        <w:t>ищ-, -ин</w:t>
      </w:r>
      <w:r w:rsidRPr="0001684C">
        <w:rPr>
          <w:rFonts w:ascii="Times New Roman" w:eastAsia="Times New Roman" w:hAnsi="Times New Roman" w:cs="Times New Roman"/>
          <w:b/>
          <w:bCs/>
          <w:i/>
          <w:iCs/>
          <w:color w:val="000000" w:themeColor="text1"/>
          <w:lang w:val="ru-RU"/>
        </w:rPr>
        <w:t>-</w:t>
      </w:r>
      <w:r w:rsidRPr="0001684C">
        <w:rPr>
          <w:rFonts w:ascii="Times New Roman" w:eastAsia="Times New Roman" w:hAnsi="Times New Roman" w:cs="Times New Roman"/>
          <w:color w:val="000000" w:themeColor="text1"/>
          <w:lang w:val="ru-RU"/>
        </w:rPr>
        <w:t xml:space="preserve"> («Покажи, нос, где носище», «Покажи, где дом, где домина»). Дифференциация уменьшительно-ласкательных суффиксов и суффиксов со значением «очень большой» («Покажи где лапка, где лапища»).</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понимания значения приставок</w:t>
      </w:r>
      <w:r w:rsidR="00163C57">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bCs/>
          <w:i/>
          <w:iCs/>
          <w:color w:val="000000" w:themeColor="text1"/>
          <w:lang w:val="ru-RU"/>
        </w:rPr>
        <w:t>в-, вы-, при-, на-</w:t>
      </w:r>
      <w:r w:rsidRPr="0001684C">
        <w:rPr>
          <w:rFonts w:ascii="Times New Roman" w:eastAsia="Times New Roman" w:hAnsi="Times New Roman" w:cs="Times New Roman"/>
          <w:color w:val="000000" w:themeColor="text1"/>
          <w:lang w:val="ru-RU"/>
        </w:rPr>
        <w:t xml:space="preserve"> и их различения. Формирование понимания значений приставок</w:t>
      </w:r>
      <w:r w:rsidR="00163C57">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bCs/>
          <w:i/>
          <w:iCs/>
          <w:color w:val="000000" w:themeColor="text1"/>
          <w:lang w:val="ru-RU"/>
        </w:rPr>
        <w:t>с-, у-, под-, от-, за-, по-, пере-, до-</w:t>
      </w:r>
      <w:r w:rsidRPr="0001684C">
        <w:rPr>
          <w:rFonts w:ascii="Times New Roman" w:eastAsia="Times New Roman" w:hAnsi="Times New Roman" w:cs="Times New Roman"/>
          <w:color w:val="000000" w:themeColor="text1"/>
          <w:lang w:val="ru-RU"/>
        </w:rPr>
        <w:t xml:space="preserve">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w:t>
      </w:r>
      <w:r w:rsidRPr="0001684C">
        <w:rPr>
          <w:rFonts w:ascii="Times New Roman" w:eastAsia="Times New Roman" w:hAnsi="Times New Roman" w:cs="Times New Roman"/>
          <w:bCs/>
          <w:i/>
          <w:iCs/>
          <w:color w:val="000000" w:themeColor="text1"/>
          <w:lang w:val="ru-RU"/>
        </w:rPr>
        <w:t xml:space="preserve">Муха больше слона, слон больше мухи); </w:t>
      </w:r>
      <w:r w:rsidRPr="0001684C">
        <w:rPr>
          <w:rFonts w:ascii="Times New Roman" w:eastAsia="Times New Roman" w:hAnsi="Times New Roman" w:cs="Times New Roman"/>
          <w:color w:val="000000" w:themeColor="text1"/>
          <w:lang w:val="ru-RU"/>
        </w:rPr>
        <w:t>инверсии (</w:t>
      </w:r>
      <w:r w:rsidRPr="0001684C">
        <w:rPr>
          <w:rFonts w:ascii="Times New Roman" w:eastAsia="Times New Roman" w:hAnsi="Times New Roman" w:cs="Times New Roman"/>
          <w:bCs/>
          <w:i/>
          <w:iCs/>
          <w:color w:val="000000" w:themeColor="text1"/>
          <w:lang w:val="ru-RU"/>
        </w:rPr>
        <w:t>Колю ударил Ваня.</w:t>
      </w:r>
      <w:r w:rsidRPr="0001684C">
        <w:rPr>
          <w:rFonts w:ascii="Times New Roman" w:eastAsia="Times New Roman" w:hAnsi="Times New Roman" w:cs="Times New Roman"/>
          <w:color w:val="000000" w:themeColor="text1"/>
          <w:lang w:val="ru-RU"/>
        </w:rPr>
        <w:t>Кто драчун?); активных</w:t>
      </w:r>
      <w:r w:rsidRPr="0001684C">
        <w:rPr>
          <w:rFonts w:ascii="Times New Roman" w:eastAsia="Times New Roman" w:hAnsi="Times New Roman" w:cs="Times New Roman"/>
          <w:bCs/>
          <w:i/>
          <w:iCs/>
          <w:color w:val="000000" w:themeColor="text1"/>
          <w:lang w:val="ru-RU"/>
        </w:rPr>
        <w:t xml:space="preserve">(Ваня нарисовал Петю); </w:t>
      </w:r>
      <w:r w:rsidRPr="0001684C">
        <w:rPr>
          <w:rFonts w:ascii="Times New Roman" w:eastAsia="Times New Roman" w:hAnsi="Times New Roman" w:cs="Times New Roman"/>
          <w:color w:val="000000" w:themeColor="text1"/>
          <w:lang w:val="ru-RU"/>
        </w:rPr>
        <w:t>пассивных (</w:t>
      </w:r>
      <w:r w:rsidRPr="0001684C">
        <w:rPr>
          <w:rFonts w:ascii="Times New Roman" w:eastAsia="Times New Roman" w:hAnsi="Times New Roman" w:cs="Times New Roman"/>
          <w:i/>
          <w:color w:val="000000" w:themeColor="text1"/>
          <w:lang w:val="ru-RU"/>
        </w:rPr>
        <w:t>П</w:t>
      </w:r>
      <w:r w:rsidRPr="0001684C">
        <w:rPr>
          <w:rFonts w:ascii="Times New Roman" w:eastAsia="Times New Roman" w:hAnsi="Times New Roman" w:cs="Times New Roman"/>
          <w:bCs/>
          <w:i/>
          <w:iCs/>
          <w:color w:val="000000" w:themeColor="text1"/>
          <w:lang w:val="ru-RU"/>
        </w:rPr>
        <w:t>етя нарисован Ваней).</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понимания вопросов по сюжетной картинке, по прочитанной сказке, рассказу (с использованием иллюстраций).</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bCs/>
          <w:color w:val="000000" w:themeColor="text1"/>
          <w:lang w:val="ru-RU"/>
        </w:rPr>
        <w:t>Формирование предметного, предикативного и адъективного словаря экспрессивной речи.</w:t>
      </w:r>
      <w:r w:rsidRPr="0001684C">
        <w:rPr>
          <w:rFonts w:ascii="Times New Roman" w:eastAsia="Times New Roman" w:hAnsi="Times New Roman" w:cs="Times New Roman"/>
          <w:color w:val="000000" w:themeColor="text1"/>
          <w:lang w:val="ru-RU"/>
        </w:rPr>
        <w:t xml:space="preserve"> 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 слова)</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Закрепление в словаре экспрессивной речи числительных:</w:t>
      </w:r>
      <w:r w:rsidR="00163C57">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bCs/>
          <w:i/>
          <w:iCs/>
          <w:color w:val="000000" w:themeColor="text1"/>
          <w:lang w:val="ru-RU"/>
        </w:rPr>
        <w:t>один, два, три, четыре, пять, шесть, семь, восемь, девять, десять.</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ономасиологического и семасиологического аспектов лексического строя экспрессивной речи.</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Обучение детей умению подбирать слова с противоположным (сильный</w:t>
      </w:r>
      <w:r w:rsidRPr="0001684C">
        <w:rPr>
          <w:rFonts w:ascii="Times New Roman" w:eastAsia="Times New Roman" w:hAnsi="Times New Roman" w:cs="Times New Roman"/>
          <w:bCs/>
          <w:i/>
          <w:iCs/>
          <w:color w:val="000000" w:themeColor="text1"/>
          <w:lang w:val="ru-RU"/>
        </w:rPr>
        <w:t xml:space="preserve"> — слабый, стоять — бежать, далеко — близко)</w:t>
      </w:r>
      <w:r w:rsidRPr="0001684C">
        <w:rPr>
          <w:rFonts w:ascii="Times New Roman" w:eastAsia="Times New Roman" w:hAnsi="Times New Roman" w:cs="Times New Roman"/>
          <w:color w:val="000000" w:themeColor="text1"/>
          <w:lang w:val="ru-RU"/>
        </w:rPr>
        <w:t xml:space="preserve"> и сходным </w:t>
      </w:r>
      <w:r w:rsidRPr="0001684C">
        <w:rPr>
          <w:rFonts w:ascii="Times New Roman" w:eastAsia="Times New Roman" w:hAnsi="Times New Roman" w:cs="Times New Roman"/>
          <w:i/>
          <w:color w:val="000000" w:themeColor="text1"/>
          <w:lang w:val="ru-RU"/>
        </w:rPr>
        <w:t>(ве</w:t>
      </w:r>
      <w:r w:rsidRPr="0001684C">
        <w:rPr>
          <w:rFonts w:ascii="Times New Roman" w:eastAsia="Times New Roman" w:hAnsi="Times New Roman" w:cs="Times New Roman"/>
          <w:bCs/>
          <w:i/>
          <w:iCs/>
          <w:color w:val="000000" w:themeColor="text1"/>
          <w:lang w:val="ru-RU"/>
        </w:rPr>
        <w:t xml:space="preserve">селый — радостный, прыгать — скакать, грустно — печально) </w:t>
      </w:r>
      <w:r w:rsidRPr="0001684C">
        <w:rPr>
          <w:rFonts w:ascii="Times New Roman" w:eastAsia="Times New Roman" w:hAnsi="Times New Roman" w:cs="Times New Roman"/>
          <w:bCs/>
          <w:iCs/>
          <w:color w:val="000000" w:themeColor="text1"/>
          <w:lang w:val="ru-RU"/>
        </w:rPr>
        <w:t>значением.</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 xml:space="preserve">Обучение детей использованию слов, обозначающих материал (дерево, </w:t>
      </w:r>
      <w:r w:rsidRPr="0001684C">
        <w:rPr>
          <w:rFonts w:ascii="Times New Roman" w:eastAsia="Times New Roman" w:hAnsi="Times New Roman" w:cs="Times New Roman"/>
          <w:bCs/>
          <w:i/>
          <w:iCs/>
          <w:color w:val="000000" w:themeColor="text1"/>
          <w:lang w:val="ru-RU"/>
        </w:rPr>
        <w:t>металл, стекло, ткань, пластмасса, резина).</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Обучение детей осмыслению образных выражений в загадкахобъяснению смысла поговорок.</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Формирование у детей умения употреблять слова: обозначающие личностные характеристики (</w:t>
      </w:r>
      <w:r w:rsidRPr="0001684C">
        <w:rPr>
          <w:rFonts w:ascii="Times New Roman" w:eastAsia="Times New Roman" w:hAnsi="Times New Roman" w:cs="Times New Roman"/>
          <w:bCs/>
          <w:i/>
          <w:iCs/>
          <w:color w:val="000000" w:themeColor="text1"/>
          <w:lang w:val="ru-RU"/>
        </w:rPr>
        <w:t>честный, честность, скромный, скромность, хитрый, хитрость, ленивый, лень</w:t>
      </w:r>
      <w:r w:rsidRPr="0001684C">
        <w:rPr>
          <w:rFonts w:ascii="Times New Roman" w:eastAsia="Times New Roman" w:hAnsi="Times New Roman" w:cs="Times New Roman"/>
          <w:color w:val="000000" w:themeColor="text1"/>
          <w:lang w:val="ru-RU"/>
        </w:rPr>
        <w:t>); с эмотивным значением</w:t>
      </w:r>
      <w:r w:rsidRPr="0001684C">
        <w:rPr>
          <w:rFonts w:ascii="Times New Roman" w:eastAsia="Times New Roman" w:hAnsi="Times New Roman" w:cs="Times New Roman"/>
          <w:bCs/>
          <w:i/>
          <w:iCs/>
          <w:color w:val="000000" w:themeColor="text1"/>
          <w:lang w:val="ru-RU"/>
        </w:rPr>
        <w:t xml:space="preserve"> (радостный, равнодушный, горе, ухмыляться</w:t>
      </w:r>
      <w:r w:rsidRPr="0001684C">
        <w:rPr>
          <w:rFonts w:ascii="Times New Roman" w:eastAsia="Times New Roman" w:hAnsi="Times New Roman" w:cs="Times New Roman"/>
          <w:color w:val="000000" w:themeColor="text1"/>
          <w:lang w:val="ru-RU"/>
        </w:rPr>
        <w:t>); многозначные слова</w:t>
      </w:r>
      <w:r w:rsidRPr="0001684C">
        <w:rPr>
          <w:rFonts w:ascii="Times New Roman" w:eastAsia="Times New Roman" w:hAnsi="Times New Roman" w:cs="Times New Roman"/>
          <w:bCs/>
          <w:i/>
          <w:iCs/>
          <w:color w:val="000000" w:themeColor="text1"/>
          <w:lang w:val="ru-RU"/>
        </w:rPr>
        <w:t xml:space="preserve"> (ножка стула — ножка гриба, ушко ребенка — ушко иголки, песчаная коса — длинная коса у девочки).</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навыка осознанного употребления слов и словосочетаний в соответствии с контекстом высказывания.</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bCs/>
          <w:color w:val="000000" w:themeColor="text1"/>
          <w:lang w:val="ru-RU"/>
        </w:rPr>
        <w:t>Формирование грамматических стереотипов словоизменения и словообразования в экспрессивной речи.</w:t>
      </w:r>
      <w:r w:rsidRPr="0001684C">
        <w:rPr>
          <w:rFonts w:ascii="Times New Roman" w:eastAsia="Times New Roman" w:hAnsi="Times New Roman" w:cs="Times New Roman"/>
          <w:color w:val="000000" w:themeColor="text1"/>
          <w:lang w:val="ru-RU"/>
        </w:rPr>
        <w:t xml:space="preserve"> 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 xml:space="preserve">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w:t>
      </w:r>
      <w:r w:rsidRPr="0001684C">
        <w:rPr>
          <w:rFonts w:ascii="Times New Roman" w:eastAsia="Times New Roman" w:hAnsi="Times New Roman" w:cs="Times New Roman"/>
          <w:color w:val="000000" w:themeColor="text1"/>
          <w:lang w:val="ru-RU"/>
        </w:rPr>
        <w:lastRenderedPageBreak/>
        <w:t>Обучение правильному употреблению и различению в экспрессивной речи возвратных и невозвратных глаголов</w:t>
      </w:r>
      <w:r w:rsidRPr="0001684C">
        <w:rPr>
          <w:rFonts w:ascii="Times New Roman" w:eastAsia="Times New Roman" w:hAnsi="Times New Roman" w:cs="Times New Roman"/>
          <w:bCs/>
          <w:i/>
          <w:iCs/>
          <w:color w:val="000000" w:themeColor="text1"/>
          <w:lang w:val="ru-RU"/>
        </w:rPr>
        <w:t>(моет — моется, одевает — одевается, причесывает — причесывается).</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w:t>
      </w:r>
      <w:r w:rsidRPr="0001684C">
        <w:rPr>
          <w:rFonts w:ascii="Times New Roman" w:eastAsia="Times New Roman" w:hAnsi="Times New Roman" w:cs="Times New Roman"/>
          <w:i/>
          <w:color w:val="000000" w:themeColor="text1"/>
          <w:lang w:val="ru-RU"/>
        </w:rPr>
        <w:t>д</w:t>
      </w:r>
      <w:r w:rsidRPr="0001684C">
        <w:rPr>
          <w:rFonts w:ascii="Times New Roman" w:eastAsia="Times New Roman" w:hAnsi="Times New Roman" w:cs="Times New Roman"/>
          <w:bCs/>
          <w:i/>
          <w:iCs/>
          <w:color w:val="000000" w:themeColor="text1"/>
          <w:lang w:val="ru-RU"/>
        </w:rPr>
        <w:t>ва</w:t>
      </w:r>
      <w:r w:rsidRPr="0001684C">
        <w:rPr>
          <w:rFonts w:ascii="Times New Roman" w:eastAsia="Times New Roman" w:hAnsi="Times New Roman" w:cs="Times New Roman"/>
          <w:color w:val="000000" w:themeColor="text1"/>
          <w:lang w:val="ru-RU"/>
        </w:rPr>
        <w:t xml:space="preserve"> и</w:t>
      </w:r>
      <w:r w:rsidRPr="0001684C">
        <w:rPr>
          <w:rFonts w:ascii="Times New Roman" w:eastAsia="Times New Roman" w:hAnsi="Times New Roman" w:cs="Times New Roman"/>
          <w:bCs/>
          <w:i/>
          <w:iCs/>
          <w:color w:val="000000" w:themeColor="text1"/>
          <w:lang w:val="ru-RU"/>
        </w:rPr>
        <w:t xml:space="preserve"> пять)</w:t>
      </w:r>
      <w:r w:rsidRPr="0001684C">
        <w:rPr>
          <w:rFonts w:ascii="Times New Roman" w:eastAsia="Times New Roman" w:hAnsi="Times New Roman" w:cs="Times New Roman"/>
          <w:color w:val="000000" w:themeColor="text1"/>
          <w:lang w:val="ru-RU"/>
        </w:rPr>
        <w:t>и существительное.</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навыков различения в экспрессивной речи предлогов</w:t>
      </w:r>
      <w:r w:rsidRPr="0001684C">
        <w:rPr>
          <w:rFonts w:ascii="Times New Roman" w:eastAsia="Times New Roman" w:hAnsi="Times New Roman" w:cs="Times New Roman"/>
          <w:bCs/>
          <w:i/>
          <w:iCs/>
          <w:color w:val="000000" w:themeColor="text1"/>
          <w:lang w:val="ru-RU"/>
        </w:rPr>
        <w:t>за — перед, за — у, под — из-под, за — из-за, около — перед, из-за — из-под</w:t>
      </w:r>
      <w:r w:rsidRPr="0001684C">
        <w:rPr>
          <w:rFonts w:ascii="Times New Roman" w:eastAsia="Times New Roman" w:hAnsi="Times New Roman" w:cs="Times New Roman"/>
          <w:color w:val="000000" w:themeColor="text1"/>
          <w:lang w:val="ru-RU"/>
        </w:rPr>
        <w:t xml:space="preserve"> и предлогов со значением местоположения и направления действия.</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 xml:space="preserve">Обучение детей правильному употреблению существительных, образованных с помощью непродуктивных суффиксов ( </w:t>
      </w:r>
      <w:r w:rsidRPr="0001684C">
        <w:rPr>
          <w:rFonts w:ascii="Times New Roman" w:eastAsia="Times New Roman" w:hAnsi="Times New Roman" w:cs="Times New Roman"/>
          <w:i/>
          <w:color w:val="000000" w:themeColor="text1"/>
          <w:lang w:val="ru-RU"/>
        </w:rPr>
        <w:t>-ниц</w:t>
      </w:r>
      <w:r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bCs/>
          <w:i/>
          <w:iCs/>
          <w:color w:val="000000" w:themeColor="text1"/>
          <w:lang w:val="ru-RU"/>
        </w:rPr>
        <w:t>-инк-,-ник, -ин-;-ц-, -иц-, -ец-).</w:t>
      </w:r>
      <w:r w:rsidRPr="0001684C">
        <w:rPr>
          <w:rFonts w:ascii="Times New Roman" w:eastAsia="Times New Roman" w:hAnsi="Times New Roman" w:cs="Times New Roman"/>
          <w:color w:val="000000" w:themeColor="text1"/>
          <w:lang w:val="ru-RU"/>
        </w:rPr>
        <w:t>Совершенствование навыка дифференциации в экспрессивной речи существительных, образовованных с помощью уменьшительно-ласкательных суффиксов и суффиксов со значением «очень большой».</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навыков употребления глаголов, образованных с помощью приставок</w:t>
      </w:r>
      <w:r w:rsidRPr="0001684C">
        <w:rPr>
          <w:rFonts w:ascii="Times New Roman" w:eastAsia="Times New Roman" w:hAnsi="Times New Roman" w:cs="Times New Roman"/>
          <w:bCs/>
          <w:i/>
          <w:iCs/>
          <w:color w:val="000000" w:themeColor="text1"/>
          <w:lang w:val="ru-RU"/>
        </w:rPr>
        <w:t>(в-, вы-, на-, при-, с-, у-, под-, от-, за-; по-, , пре-, до-).</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навыков употребления притяжательных прилагательных, образованных с помощью суффиксов</w:t>
      </w:r>
      <w:r w:rsidRPr="0001684C">
        <w:rPr>
          <w:rFonts w:ascii="Times New Roman" w:eastAsia="Times New Roman" w:hAnsi="Times New Roman" w:cs="Times New Roman"/>
          <w:bCs/>
          <w:i/>
          <w:iCs/>
          <w:color w:val="000000" w:themeColor="text1"/>
          <w:lang w:val="ru-RU"/>
        </w:rPr>
        <w:t>-ин-, -и-</w:t>
      </w:r>
      <w:r w:rsidRPr="0001684C">
        <w:rPr>
          <w:rFonts w:ascii="Times New Roman" w:eastAsia="Times New Roman" w:hAnsi="Times New Roman" w:cs="Times New Roman"/>
          <w:color w:val="000000" w:themeColor="text1"/>
          <w:lang w:val="ru-RU"/>
        </w:rPr>
        <w:t xml:space="preserve"> (без чередования) и относительных прилагательных с суффиксами (</w:t>
      </w:r>
      <w:r w:rsidRPr="0001684C">
        <w:rPr>
          <w:rFonts w:ascii="Times New Roman" w:eastAsia="Times New Roman" w:hAnsi="Times New Roman" w:cs="Times New Roman"/>
          <w:bCs/>
          <w:i/>
          <w:iCs/>
          <w:color w:val="000000" w:themeColor="text1"/>
          <w:lang w:val="ru-RU"/>
        </w:rPr>
        <w:t>-ов- -ев-,-н-,-ан-,-енн-.</w:t>
      </w:r>
      <w:r w:rsidRPr="0001684C">
        <w:rPr>
          <w:rFonts w:ascii="Times New Roman" w:eastAsia="Times New Roman" w:hAnsi="Times New Roman" w:cs="Times New Roman"/>
          <w:color w:val="000000" w:themeColor="text1"/>
          <w:lang w:val="ru-RU"/>
        </w:rPr>
        <w:t xml:space="preserve"> Обучение правильному употреблению притяжательных прилагательных с суффиксом</w:t>
      </w:r>
      <w:r w:rsidRPr="0001684C">
        <w:rPr>
          <w:rFonts w:ascii="Times New Roman" w:eastAsia="Times New Roman" w:hAnsi="Times New Roman" w:cs="Times New Roman"/>
          <w:bCs/>
          <w:i/>
          <w:iCs/>
          <w:color w:val="000000" w:themeColor="text1"/>
          <w:lang w:val="ru-RU"/>
        </w:rPr>
        <w:t>-и-</w:t>
      </w:r>
      <w:r w:rsidRPr="0001684C">
        <w:rPr>
          <w:rFonts w:ascii="Times New Roman" w:eastAsia="Times New Roman" w:hAnsi="Times New Roman" w:cs="Times New Roman"/>
          <w:color w:val="000000" w:themeColor="text1"/>
          <w:lang w:val="ru-RU"/>
        </w:rPr>
        <w:t xml:space="preserve"> (с чередованием): </w:t>
      </w:r>
      <w:r w:rsidRPr="0001684C">
        <w:rPr>
          <w:rFonts w:ascii="Times New Roman" w:eastAsia="Times New Roman" w:hAnsi="Times New Roman" w:cs="Times New Roman"/>
          <w:bCs/>
          <w:i/>
          <w:iCs/>
          <w:color w:val="000000" w:themeColor="text1"/>
          <w:lang w:val="ru-RU"/>
        </w:rPr>
        <w:t>волк — волчий, заяц — заячий, медведь — медвежий.</w:t>
      </w:r>
      <w:r w:rsidRPr="0001684C">
        <w:rPr>
          <w:rFonts w:ascii="Times New Roman" w:eastAsia="Times New Roman" w:hAnsi="Times New Roman" w:cs="Times New Roman"/>
          <w:color w:val="000000" w:themeColor="text1"/>
          <w:lang w:val="ru-RU"/>
        </w:rPr>
        <w:t xml:space="preserve"> Обучение детей употреблению качественных прилагательных, образованных с помошью суффиксов</w:t>
      </w:r>
      <w:r w:rsidRPr="0001684C">
        <w:rPr>
          <w:rFonts w:ascii="Times New Roman" w:eastAsia="Times New Roman" w:hAnsi="Times New Roman" w:cs="Times New Roman"/>
          <w:bCs/>
          <w:i/>
          <w:iCs/>
          <w:color w:val="000000" w:themeColor="text1"/>
          <w:lang w:val="ru-RU"/>
        </w:rPr>
        <w:t>-ив-, -чив-, -лив-, -оват, -еньк- (красивый, улыбчивый, дождливый, хитроватый, беленький).</w:t>
      </w:r>
      <w:r w:rsidRPr="0001684C">
        <w:rPr>
          <w:rFonts w:ascii="Times New Roman" w:eastAsia="Times New Roman" w:hAnsi="Times New Roman" w:cs="Times New Roman"/>
          <w:color w:val="000000" w:themeColor="text1"/>
          <w:lang w:val="ru-RU"/>
        </w:rPr>
        <w:t>Обучение употреблению сравнительной степени прилагательных, образованных синтетическим (при помощи суффиксов</w:t>
      </w:r>
      <w:r w:rsidRPr="0001684C">
        <w:rPr>
          <w:rFonts w:ascii="Times New Roman" w:eastAsia="Times New Roman" w:hAnsi="Times New Roman" w:cs="Times New Roman"/>
          <w:bCs/>
          <w:i/>
          <w:iCs/>
          <w:color w:val="000000" w:themeColor="text1"/>
          <w:lang w:val="ru-RU"/>
        </w:rPr>
        <w:t>-ее (-ей), -е: белее, белей, выше)</w:t>
      </w:r>
      <w:r w:rsidRPr="0001684C">
        <w:rPr>
          <w:rFonts w:ascii="Times New Roman" w:eastAsia="Times New Roman" w:hAnsi="Times New Roman" w:cs="Times New Roman"/>
          <w:color w:val="000000" w:themeColor="text1"/>
          <w:lang w:val="ru-RU"/>
        </w:rPr>
        <w:t xml:space="preserve"> и аналитическим (при помощи слов </w:t>
      </w:r>
      <w:r w:rsidRPr="0001684C">
        <w:rPr>
          <w:rFonts w:ascii="Times New Roman" w:eastAsia="Times New Roman" w:hAnsi="Times New Roman" w:cs="Times New Roman"/>
          <w:bCs/>
          <w:i/>
          <w:iCs/>
          <w:color w:val="000000" w:themeColor="text1"/>
          <w:lang w:val="ru-RU"/>
        </w:rPr>
        <w:t>более</w:t>
      </w:r>
      <w:r w:rsidRPr="0001684C">
        <w:rPr>
          <w:rFonts w:ascii="Times New Roman" w:eastAsia="Times New Roman" w:hAnsi="Times New Roman" w:cs="Times New Roman"/>
          <w:color w:val="000000" w:themeColor="text1"/>
          <w:lang w:val="ru-RU"/>
        </w:rPr>
        <w:t xml:space="preserve"> или</w:t>
      </w:r>
      <w:r w:rsidRPr="0001684C">
        <w:rPr>
          <w:rFonts w:ascii="Times New Roman" w:eastAsia="Times New Roman" w:hAnsi="Times New Roman" w:cs="Times New Roman"/>
          <w:bCs/>
          <w:i/>
          <w:iCs/>
          <w:color w:val="000000" w:themeColor="text1"/>
          <w:lang w:val="ru-RU"/>
        </w:rPr>
        <w:t xml:space="preserve"> менее, более чистый, менее чистый)</w:t>
      </w:r>
      <w:r w:rsidRPr="0001684C">
        <w:rPr>
          <w:rFonts w:ascii="Times New Roman" w:eastAsia="Times New Roman" w:hAnsi="Times New Roman" w:cs="Times New Roman"/>
          <w:color w:val="000000" w:themeColor="text1"/>
          <w:lang w:val="ru-RU"/>
        </w:rPr>
        <w:t xml:space="preserve"> способом.</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 xml:space="preserve">Обучение детей употреблению превосходной степени прилагательных, образованных синтетическим (при помощи суффиксов </w:t>
      </w:r>
      <w:r w:rsidRPr="0001684C">
        <w:rPr>
          <w:rFonts w:ascii="Times New Roman" w:eastAsia="Times New Roman" w:hAnsi="Times New Roman" w:cs="Times New Roman"/>
          <w:bCs/>
          <w:i/>
          <w:iCs/>
          <w:color w:val="000000" w:themeColor="text1"/>
          <w:lang w:val="ru-RU"/>
        </w:rPr>
        <w:t>-ейш-, -айш-: высочайший, умнейший)</w:t>
      </w:r>
      <w:r w:rsidRPr="0001684C">
        <w:rPr>
          <w:rFonts w:ascii="Times New Roman" w:eastAsia="Times New Roman" w:hAnsi="Times New Roman" w:cs="Times New Roman"/>
          <w:color w:val="000000" w:themeColor="text1"/>
          <w:lang w:val="ru-RU"/>
        </w:rPr>
        <w:t xml:space="preserve"> и аналитическим (при помощи слов</w:t>
      </w:r>
      <w:r w:rsidRPr="0001684C">
        <w:rPr>
          <w:rFonts w:ascii="Times New Roman" w:eastAsia="Times New Roman" w:hAnsi="Times New Roman" w:cs="Times New Roman"/>
          <w:bCs/>
          <w:i/>
          <w:iCs/>
          <w:color w:val="000000" w:themeColor="text1"/>
          <w:lang w:val="ru-RU"/>
        </w:rPr>
        <w:t xml:space="preserve"> самый, наиболее: самый высокий, наиболее высокий)</w:t>
      </w:r>
      <w:r w:rsidRPr="0001684C">
        <w:rPr>
          <w:rFonts w:ascii="Times New Roman" w:eastAsia="Times New Roman" w:hAnsi="Times New Roman" w:cs="Times New Roman"/>
          <w:color w:val="000000" w:themeColor="text1"/>
          <w:lang w:val="ru-RU"/>
        </w:rPr>
        <w:t xml:space="preserve"> способом.</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Обучение детей подбору однокоренных слов (</w:t>
      </w:r>
      <w:r w:rsidRPr="0001684C">
        <w:rPr>
          <w:rFonts w:ascii="Times New Roman" w:eastAsia="Times New Roman" w:hAnsi="Times New Roman" w:cs="Times New Roman"/>
          <w:bCs/>
          <w:i/>
          <w:iCs/>
          <w:color w:val="000000" w:themeColor="text1"/>
          <w:lang w:val="ru-RU"/>
        </w:rPr>
        <w:t>зима — зимний, зимовье, перезимовать, зимующие, зимушка).</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Обучение детей образованию сложных слов (</w:t>
      </w:r>
      <w:r w:rsidRPr="0001684C">
        <w:rPr>
          <w:rFonts w:ascii="Times New Roman" w:eastAsia="Times New Roman" w:hAnsi="Times New Roman" w:cs="Times New Roman"/>
          <w:bCs/>
          <w:i/>
          <w:iCs/>
          <w:color w:val="000000" w:themeColor="text1"/>
          <w:lang w:val="ru-RU"/>
        </w:rPr>
        <w:t>снегопад, мясорубка, черноглазый, остроумный).</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 xml:space="preserve">Совершенствование навыка самостоятельного употребления фамматических форм слова и словообразовательных моделей. </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bCs/>
          <w:color w:val="000000" w:themeColor="text1"/>
          <w:lang w:val="ru-RU"/>
        </w:rPr>
        <w:t>Формирование синтаксической структуры предложения.</w:t>
      </w:r>
      <w:r w:rsidRPr="0001684C">
        <w:rPr>
          <w:rFonts w:ascii="Times New Roman" w:eastAsia="Times New Roman" w:hAnsi="Times New Roman" w:cs="Times New Roman"/>
          <w:color w:val="000000" w:themeColor="text1"/>
          <w:lang w:val="ru-RU"/>
        </w:rPr>
        <w:t xml:space="preserve"> 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Обучение детей употреблению сложноподчиненных предложений с использованием подчинительных союзов</w:t>
      </w:r>
      <w:r w:rsidR="00163C57">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bCs/>
          <w:i/>
          <w:iCs/>
          <w:color w:val="000000" w:themeColor="text1"/>
          <w:lang w:val="ru-RU"/>
        </w:rPr>
        <w:t>потому что, когда, так как (Нужно взять зонтик, потому что на улице дождь. Цветы засохнут, если их не поливать. Когда закончится, мы пойдем гулять. Так как Петя заболел, он не пошел в детский сад).</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color w:val="000000" w:themeColor="text1"/>
          <w:lang w:val="ru-RU"/>
        </w:rPr>
        <w:t>Формирование связной</w:t>
      </w:r>
      <w:r w:rsidRPr="0001684C">
        <w:rPr>
          <w:rFonts w:ascii="Times New Roman" w:eastAsia="Times New Roman" w:hAnsi="Times New Roman" w:cs="Times New Roman"/>
          <w:b/>
          <w:bCs/>
          <w:color w:val="000000" w:themeColor="text1"/>
          <w:lang w:val="ru-RU"/>
        </w:rPr>
        <w:t xml:space="preserve"> речи.</w:t>
      </w:r>
      <w:r w:rsidRPr="0001684C">
        <w:rPr>
          <w:rFonts w:ascii="Times New Roman" w:eastAsia="Times New Roman" w:hAnsi="Times New Roman" w:cs="Times New Roman"/>
          <w:color w:val="000000" w:themeColor="text1"/>
          <w:lang w:val="ru-RU"/>
        </w:rPr>
        <w:t xml:space="preserve"> Развитие навыков составления описательных рассказов (по игрушкам, картинам, на темы из личного опыта).</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 xml:space="preserve">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усвоение знаний. Формирование умения </w:t>
      </w:r>
      <w:r w:rsidRPr="0001684C">
        <w:rPr>
          <w:rFonts w:ascii="Times New Roman" w:eastAsia="Times New Roman" w:hAnsi="Times New Roman" w:cs="Times New Roman"/>
          <w:color w:val="000000" w:themeColor="text1"/>
          <w:lang w:val="ru-RU"/>
        </w:rPr>
        <w:lastRenderedPageBreak/>
        <w:t>четко выстраивать сюжетную линию, использовать средства связи, осознавать структурную организацию текста.</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bCs/>
          <w:color w:val="000000" w:themeColor="text1"/>
          <w:lang w:val="ru-RU"/>
        </w:rPr>
        <w:t>Коррекция нарушений фонетической стороны речи.</w:t>
      </w:r>
      <w:r w:rsidRPr="0001684C">
        <w:rPr>
          <w:rFonts w:ascii="Times New Roman" w:eastAsia="Times New Roman" w:hAnsi="Times New Roman" w:cs="Times New Roman"/>
          <w:color w:val="000000" w:themeColor="text1"/>
          <w:lang w:val="ru-RU"/>
        </w:rPr>
        <w:t xml:space="preserve"> 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онгогенеза,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Формирование умения осуществлять слуховую и слухопроизносительную дифференциацию не нарушенных в произношении звуков, а в дальнейшем — звуков, с которыми проводилась коррекционная работа.</w:t>
      </w:r>
    </w:p>
    <w:p w:rsidR="00344419" w:rsidRPr="0001684C" w:rsidRDefault="00FD4FBE" w:rsidP="008D7CE4">
      <w:pPr>
        <w:ind w:firstLine="709"/>
        <w:contextualSpacing/>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Развитие прост</w:t>
      </w:r>
      <w:r w:rsidR="00D36AC3" w:rsidRPr="0001684C">
        <w:rPr>
          <w:rFonts w:ascii="Times New Roman" w:eastAsia="Times New Roman" w:hAnsi="Times New Roman" w:cs="Times New Roman"/>
          <w:color w:val="000000" w:themeColor="text1"/>
          <w:lang w:val="ru-RU"/>
        </w:rPr>
        <w:t xml:space="preserve">ых форм фонематического анализа: </w:t>
      </w:r>
    </w:p>
    <w:p w:rsidR="00344419" w:rsidRPr="0001684C" w:rsidRDefault="00D36AC3" w:rsidP="008D7CE4">
      <w:pPr>
        <w:ind w:firstLine="709"/>
        <w:contextualSpacing/>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выделение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гласного</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звука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из</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начала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слова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под</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 xml:space="preserve">ударением – </w:t>
      </w:r>
      <w:r w:rsidRPr="0001684C">
        <w:rPr>
          <w:rFonts w:ascii="Times New Roman" w:eastAsia="Times New Roman" w:hAnsi="Times New Roman" w:cs="Times New Roman"/>
          <w:color w:val="000000" w:themeColor="text1"/>
          <w:u w:val="single"/>
          <w:lang w:val="ru-RU"/>
        </w:rPr>
        <w:t>о</w:t>
      </w:r>
      <w:r w:rsidRPr="0001684C">
        <w:rPr>
          <w:rFonts w:ascii="Times New Roman" w:eastAsia="Times New Roman" w:hAnsi="Times New Roman" w:cs="Times New Roman"/>
          <w:color w:val="000000" w:themeColor="text1"/>
          <w:lang w:val="ru-RU"/>
        </w:rPr>
        <w:t xml:space="preserve">слик, </w:t>
      </w:r>
      <w:r w:rsidRPr="0001684C">
        <w:rPr>
          <w:rFonts w:ascii="Times New Roman" w:eastAsia="Times New Roman" w:hAnsi="Times New Roman" w:cs="Times New Roman"/>
          <w:color w:val="000000" w:themeColor="text1"/>
          <w:u w:val="single"/>
          <w:lang w:val="ru-RU"/>
        </w:rPr>
        <w:t>а</w:t>
      </w:r>
      <w:r w:rsidRPr="0001684C">
        <w:rPr>
          <w:rFonts w:ascii="Times New Roman" w:eastAsia="Times New Roman" w:hAnsi="Times New Roman" w:cs="Times New Roman"/>
          <w:color w:val="000000" w:themeColor="text1"/>
          <w:lang w:val="ru-RU"/>
        </w:rPr>
        <w:t xml:space="preserve">стры, </w:t>
      </w:r>
      <w:r w:rsidRPr="0001684C">
        <w:rPr>
          <w:rFonts w:ascii="Times New Roman" w:eastAsia="Times New Roman" w:hAnsi="Times New Roman" w:cs="Times New Roman"/>
          <w:color w:val="000000" w:themeColor="text1"/>
          <w:u w:val="single"/>
          <w:lang w:val="ru-RU"/>
        </w:rPr>
        <w:t>у</w:t>
      </w:r>
      <w:r w:rsidRPr="0001684C">
        <w:rPr>
          <w:rFonts w:ascii="Times New Roman" w:eastAsia="Times New Roman" w:hAnsi="Times New Roman" w:cs="Times New Roman"/>
          <w:color w:val="000000" w:themeColor="text1"/>
          <w:lang w:val="ru-RU"/>
        </w:rPr>
        <w:t>тка;</w:t>
      </w:r>
      <w:r w:rsidR="00344419" w:rsidRPr="0001684C">
        <w:rPr>
          <w:rFonts w:ascii="Times New Roman" w:eastAsia="Times New Roman" w:hAnsi="Times New Roman" w:cs="Times New Roman"/>
          <w:color w:val="000000" w:themeColor="text1"/>
          <w:lang w:val="ru-RU"/>
        </w:rPr>
        <w:t xml:space="preserve"> </w:t>
      </w:r>
    </w:p>
    <w:p w:rsidR="00344419" w:rsidRPr="0001684C" w:rsidRDefault="00D36AC3" w:rsidP="008D7CE4">
      <w:pPr>
        <w:ind w:firstLine="709"/>
        <w:contextualSpacing/>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выделение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гласного</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звука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в</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конце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слова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под</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ударением – лис</w:t>
      </w:r>
      <w:r w:rsidRPr="0001684C">
        <w:rPr>
          <w:rFonts w:ascii="Times New Roman" w:eastAsia="Times New Roman" w:hAnsi="Times New Roman" w:cs="Times New Roman"/>
          <w:color w:val="000000" w:themeColor="text1"/>
          <w:u w:val="single"/>
          <w:lang w:val="ru-RU"/>
        </w:rPr>
        <w:t>а</w:t>
      </w:r>
      <w:r w:rsidRPr="0001684C">
        <w:rPr>
          <w:rFonts w:ascii="Times New Roman" w:eastAsia="Times New Roman" w:hAnsi="Times New Roman" w:cs="Times New Roman"/>
          <w:color w:val="000000" w:themeColor="text1"/>
          <w:lang w:val="ru-RU"/>
        </w:rPr>
        <w:t>, вниз</w:t>
      </w:r>
      <w:r w:rsidRPr="0001684C">
        <w:rPr>
          <w:rFonts w:ascii="Times New Roman" w:eastAsia="Times New Roman" w:hAnsi="Times New Roman" w:cs="Times New Roman"/>
          <w:color w:val="000000" w:themeColor="text1"/>
          <w:u w:val="single"/>
          <w:lang w:val="ru-RU"/>
        </w:rPr>
        <w:t>у</w:t>
      </w:r>
      <w:r w:rsidRPr="0001684C">
        <w:rPr>
          <w:rFonts w:ascii="Times New Roman" w:eastAsia="Times New Roman" w:hAnsi="Times New Roman" w:cs="Times New Roman"/>
          <w:color w:val="000000" w:themeColor="text1"/>
          <w:lang w:val="ru-RU"/>
        </w:rPr>
        <w:t>,</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пальт</w:t>
      </w:r>
      <w:r w:rsidRPr="0001684C">
        <w:rPr>
          <w:rFonts w:ascii="Times New Roman" w:eastAsia="Times New Roman" w:hAnsi="Times New Roman" w:cs="Times New Roman"/>
          <w:color w:val="000000" w:themeColor="text1"/>
          <w:u w:val="single"/>
          <w:lang w:val="ru-RU"/>
        </w:rPr>
        <w:t>о</w:t>
      </w:r>
      <w:r w:rsidRPr="0001684C">
        <w:rPr>
          <w:rFonts w:ascii="Times New Roman" w:eastAsia="Times New Roman" w:hAnsi="Times New Roman" w:cs="Times New Roman"/>
          <w:color w:val="000000" w:themeColor="text1"/>
          <w:lang w:val="ru-RU"/>
        </w:rPr>
        <w:t>;</w:t>
      </w:r>
      <w:r w:rsidR="00344419" w:rsidRPr="0001684C">
        <w:rPr>
          <w:rFonts w:ascii="Times New Roman" w:eastAsia="Times New Roman" w:hAnsi="Times New Roman" w:cs="Times New Roman"/>
          <w:color w:val="000000" w:themeColor="text1"/>
          <w:lang w:val="ru-RU"/>
        </w:rPr>
        <w:t xml:space="preserve"> </w:t>
      </w:r>
      <w:r w:rsidR="00344419" w:rsidRPr="0001684C">
        <w:rPr>
          <w:rFonts w:ascii="Times New Roman" w:eastAsia="Times New Roman" w:hAnsi="Times New Roman" w:cs="Times New Roman"/>
          <w:color w:val="000000" w:themeColor="text1"/>
          <w:lang w:val="ru-RU"/>
        </w:rPr>
        <w:tab/>
      </w:r>
      <w:r w:rsidRPr="0001684C">
        <w:rPr>
          <w:rFonts w:ascii="Times New Roman" w:eastAsia="Times New Roman" w:hAnsi="Times New Roman" w:cs="Times New Roman"/>
          <w:color w:val="000000" w:themeColor="text1"/>
          <w:lang w:val="ru-RU"/>
        </w:rPr>
        <w:t>выделение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гласного</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звука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из</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начала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слова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без</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 xml:space="preserve">ударения - </w:t>
      </w:r>
      <w:r w:rsidRPr="0001684C">
        <w:rPr>
          <w:rFonts w:ascii="Times New Roman" w:eastAsia="Times New Roman" w:hAnsi="Times New Roman" w:cs="Times New Roman"/>
          <w:color w:val="000000" w:themeColor="text1"/>
          <w:u w:val="single"/>
          <w:lang w:val="ru-RU"/>
        </w:rPr>
        <w:t>а</w:t>
      </w:r>
      <w:r w:rsidRPr="0001684C">
        <w:rPr>
          <w:rFonts w:ascii="Times New Roman" w:eastAsia="Times New Roman" w:hAnsi="Times New Roman" w:cs="Times New Roman"/>
          <w:color w:val="000000" w:themeColor="text1"/>
          <w:lang w:val="ru-RU"/>
        </w:rPr>
        <w:t xml:space="preserve">кно, </w:t>
      </w:r>
      <w:r w:rsidRPr="0001684C">
        <w:rPr>
          <w:rFonts w:ascii="Times New Roman" w:eastAsia="Times New Roman" w:hAnsi="Times New Roman" w:cs="Times New Roman"/>
          <w:color w:val="000000" w:themeColor="text1"/>
          <w:u w:val="single"/>
          <w:lang w:val="ru-RU"/>
        </w:rPr>
        <w:t>у</w:t>
      </w:r>
      <w:r w:rsidRPr="0001684C">
        <w:rPr>
          <w:rFonts w:ascii="Times New Roman" w:eastAsia="Times New Roman" w:hAnsi="Times New Roman" w:cs="Times New Roman"/>
          <w:color w:val="000000" w:themeColor="text1"/>
          <w:lang w:val="ru-RU"/>
        </w:rPr>
        <w:t>литка;</w:t>
      </w:r>
      <w:r w:rsidR="00344419" w:rsidRPr="0001684C">
        <w:rPr>
          <w:rFonts w:ascii="Times New Roman" w:eastAsia="Times New Roman" w:hAnsi="Times New Roman" w:cs="Times New Roman"/>
          <w:color w:val="000000" w:themeColor="text1"/>
          <w:lang w:val="ru-RU"/>
        </w:rPr>
        <w:t xml:space="preserve"> </w:t>
      </w:r>
    </w:p>
    <w:p w:rsidR="00344419" w:rsidRPr="0001684C" w:rsidRDefault="00D36AC3" w:rsidP="008D7CE4">
      <w:pPr>
        <w:ind w:firstLine="709"/>
        <w:contextualSpacing/>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выделение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гласного</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звука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в</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конце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слова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без</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ударения;</w:t>
      </w:r>
      <w:r w:rsidR="00344419" w:rsidRPr="0001684C">
        <w:rPr>
          <w:rFonts w:ascii="Times New Roman" w:eastAsia="Times New Roman" w:hAnsi="Times New Roman" w:cs="Times New Roman"/>
          <w:color w:val="000000" w:themeColor="text1"/>
          <w:lang w:val="ru-RU"/>
        </w:rPr>
        <w:t xml:space="preserve"> </w:t>
      </w:r>
    </w:p>
    <w:p w:rsidR="00FD4FBE" w:rsidRPr="0001684C" w:rsidRDefault="00D36AC3" w:rsidP="008D7CE4">
      <w:pPr>
        <w:ind w:firstLine="709"/>
        <w:contextualSpacing/>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выделение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гласного</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звука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в</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середине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слова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под</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ударением /односложное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слово – двусложное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и</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т.д./;выделение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гласного</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звука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в</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середине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слова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без</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ударения /двусложное-трехсложное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и</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т.д./;</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выделение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согласного</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звука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в</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конце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слова;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выделение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согласного</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звука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из</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начала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слова;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выделение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согласного</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звука</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в</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середине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слова /односложное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слово – двусложное</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и</w:t>
      </w:r>
      <w:r w:rsidR="00344419" w:rsidRPr="0001684C">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т.д./.</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навыка фонематического анализа и синтеза звукосочетаний (типа</w:t>
      </w:r>
      <w:r w:rsidR="00163C57">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bCs/>
          <w:i/>
          <w:iCs/>
          <w:color w:val="000000" w:themeColor="text1"/>
          <w:lang w:val="ru-RU"/>
        </w:rPr>
        <w:t>АУ)</w:t>
      </w:r>
      <w:r w:rsidRPr="0001684C">
        <w:rPr>
          <w:rFonts w:ascii="Times New Roman" w:eastAsia="Times New Roman" w:hAnsi="Times New Roman" w:cs="Times New Roman"/>
          <w:color w:val="000000" w:themeColor="text1"/>
          <w:lang w:val="ru-RU"/>
        </w:rPr>
        <w:t xml:space="preserve"> и слов (типа</w:t>
      </w:r>
      <w:r w:rsidR="00163C57">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bCs/>
          <w:i/>
          <w:iCs/>
          <w:color w:val="000000" w:themeColor="text1"/>
          <w:lang w:val="ru-RU"/>
        </w:rPr>
        <w:t>ум).</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фонематических представлений.</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w:t>
      </w:r>
      <w:r w:rsidRPr="0001684C">
        <w:rPr>
          <w:rFonts w:ascii="Times New Roman" w:eastAsia="Times New Roman" w:hAnsi="Times New Roman" w:cs="Times New Roman"/>
          <w:bCs/>
          <w:i/>
          <w:iCs/>
          <w:color w:val="000000" w:themeColor="text1"/>
          <w:lang w:val="ru-RU"/>
        </w:rPr>
        <w:t>(мак, дом, суп, каша, лужа, шкаф, кошка и</w:t>
      </w:r>
      <w:r w:rsidR="00163C57">
        <w:rPr>
          <w:rFonts w:ascii="Times New Roman" w:eastAsia="Times New Roman" w:hAnsi="Times New Roman" w:cs="Times New Roman"/>
          <w:bCs/>
          <w:i/>
          <w:iCs/>
          <w:color w:val="000000" w:themeColor="text1"/>
          <w:lang w:val="ru-RU"/>
        </w:rPr>
        <w:t xml:space="preserve"> </w:t>
      </w:r>
      <w:r w:rsidRPr="0001684C">
        <w:rPr>
          <w:rFonts w:ascii="Times New Roman" w:eastAsia="Times New Roman" w:hAnsi="Times New Roman" w:cs="Times New Roman"/>
          <w:color w:val="000000" w:themeColor="text1"/>
          <w:lang w:val="ru-RU"/>
        </w:rPr>
        <w:t>др.) — с учетом поэтапного формирования умственных действий (по П. Я. Гальперину).</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Обучение детей осуществлению фонематического синтеза. Совершенствование фонематических представлений (по картинкам и по представлениям).</w:t>
      </w:r>
    </w:p>
    <w:p w:rsidR="00FD4FBE" w:rsidRPr="0001684C" w:rsidRDefault="00FD4FBE" w:rsidP="008D7CE4">
      <w:pPr>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Знакомство детей с понятиями «слово» и «слог» (как часть слова). Формирование у детей: осознания принципа слоговой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w:t>
      </w:r>
      <w:r w:rsidRPr="0001684C">
        <w:rPr>
          <w:rFonts w:ascii="Times New Roman" w:eastAsia="Times New Roman" w:hAnsi="Times New Roman" w:cs="Times New Roman"/>
          <w:bCs/>
          <w:i/>
          <w:iCs/>
          <w:color w:val="000000" w:themeColor="text1"/>
          <w:lang w:val="ru-RU"/>
        </w:rPr>
        <w:t>(лиса, Маша),</w:t>
      </w:r>
      <w:r w:rsidRPr="0001684C">
        <w:rPr>
          <w:rFonts w:ascii="Times New Roman" w:eastAsia="Times New Roman" w:hAnsi="Times New Roman" w:cs="Times New Roman"/>
          <w:color w:val="000000" w:themeColor="text1"/>
          <w:lang w:val="ru-RU"/>
        </w:rPr>
        <w:t xml:space="preserve"> из открытого и закрытого слогов</w:t>
      </w:r>
      <w:r w:rsidRPr="0001684C">
        <w:rPr>
          <w:rFonts w:ascii="Times New Roman" w:eastAsia="Times New Roman" w:hAnsi="Times New Roman" w:cs="Times New Roman"/>
          <w:bCs/>
          <w:i/>
          <w:iCs/>
          <w:color w:val="000000" w:themeColor="text1"/>
          <w:lang w:val="ru-RU"/>
        </w:rPr>
        <w:t>(замок, лужок),</w:t>
      </w:r>
      <w:r w:rsidRPr="0001684C">
        <w:rPr>
          <w:rFonts w:ascii="Times New Roman" w:eastAsia="Times New Roman" w:hAnsi="Times New Roman" w:cs="Times New Roman"/>
          <w:color w:val="000000" w:themeColor="text1"/>
          <w:lang w:val="ru-RU"/>
        </w:rPr>
        <w:t xml:space="preserve"> трехсложные слова, состоящие из прямых открытых слогов</w:t>
      </w:r>
      <w:r w:rsidRPr="0001684C">
        <w:rPr>
          <w:rFonts w:ascii="Times New Roman" w:eastAsia="Times New Roman" w:hAnsi="Times New Roman" w:cs="Times New Roman"/>
          <w:bCs/>
          <w:i/>
          <w:iCs/>
          <w:color w:val="000000" w:themeColor="text1"/>
          <w:lang w:val="ru-RU"/>
        </w:rPr>
        <w:t>(малина, канава),</w:t>
      </w:r>
      <w:r w:rsidRPr="0001684C">
        <w:rPr>
          <w:rFonts w:ascii="Times New Roman" w:eastAsia="Times New Roman" w:hAnsi="Times New Roman" w:cs="Times New Roman"/>
          <w:color w:val="000000" w:themeColor="text1"/>
          <w:lang w:val="ru-RU"/>
        </w:rPr>
        <w:t xml:space="preserve"> односложные слова </w:t>
      </w:r>
      <w:r w:rsidRPr="0001684C">
        <w:rPr>
          <w:rFonts w:ascii="Times New Roman" w:eastAsia="Times New Roman" w:hAnsi="Times New Roman" w:cs="Times New Roman"/>
          <w:bCs/>
          <w:i/>
          <w:iCs/>
          <w:color w:val="000000" w:themeColor="text1"/>
          <w:lang w:val="ru-RU"/>
        </w:rPr>
        <w:t>(сыр, дом).</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навыков воспроизведения слов различной звукослоговой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w:t>
      </w:r>
      <w:r w:rsidRPr="0001684C">
        <w:rPr>
          <w:rFonts w:ascii="Times New Roman" w:eastAsia="Times New Roman" w:hAnsi="Times New Roman" w:cs="Times New Roman"/>
          <w:b/>
          <w:bCs/>
          <w:i/>
          <w:iCs/>
          <w:color w:val="000000" w:themeColor="text1"/>
          <w:lang w:val="ru-RU"/>
        </w:rPr>
        <w:t xml:space="preserve"> (</w:t>
      </w:r>
      <w:r w:rsidRPr="0001684C">
        <w:rPr>
          <w:rFonts w:ascii="Times New Roman" w:eastAsia="Times New Roman" w:hAnsi="Times New Roman" w:cs="Times New Roman"/>
          <w:bCs/>
          <w:i/>
          <w:iCs/>
          <w:color w:val="000000" w:themeColor="text1"/>
          <w:lang w:val="ru-RU"/>
        </w:rPr>
        <w:t>клумба, кружка, смуглый, спутник, снежинка, крыжовник, отвертка),</w:t>
      </w:r>
      <w:r w:rsidRPr="0001684C">
        <w:rPr>
          <w:rFonts w:ascii="Times New Roman" w:eastAsia="Times New Roman" w:hAnsi="Times New Roman" w:cs="Times New Roman"/>
          <w:color w:val="000000" w:themeColor="text1"/>
          <w:lang w:val="ru-RU"/>
        </w:rPr>
        <w:t>четырех</w:t>
      </w:r>
      <w:r w:rsidR="00163C57">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слоговых снов без стечения согласных звуков (</w:t>
      </w:r>
      <w:r w:rsidRPr="0001684C">
        <w:rPr>
          <w:rFonts w:ascii="Times New Roman" w:eastAsia="Times New Roman" w:hAnsi="Times New Roman" w:cs="Times New Roman"/>
          <w:bCs/>
          <w:i/>
          <w:iCs/>
          <w:color w:val="000000" w:themeColor="text1"/>
          <w:lang w:val="ru-RU"/>
        </w:rPr>
        <w:t>пуговица, кукуруза, паутина, поросенок, жаворонок, велосипед).</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Cs/>
          <w:color w:val="000000" w:themeColor="text1"/>
          <w:lang w:val="ru-RU"/>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w:t>
      </w:r>
      <w:r w:rsidR="00163C57">
        <w:rPr>
          <w:rFonts w:ascii="Times New Roman" w:eastAsia="Times New Roman" w:hAnsi="Times New Roman" w:cs="Times New Roman"/>
          <w:bCs/>
          <w:color w:val="000000" w:themeColor="text1"/>
          <w:lang w:val="ru-RU"/>
        </w:rPr>
        <w:t xml:space="preserve"> </w:t>
      </w:r>
      <w:r w:rsidRPr="0001684C">
        <w:rPr>
          <w:rFonts w:ascii="Times New Roman" w:eastAsia="Times New Roman" w:hAnsi="Times New Roman" w:cs="Times New Roman"/>
          <w:color w:val="000000" w:themeColor="text1"/>
          <w:lang w:val="ru-RU"/>
        </w:rPr>
        <w:t>играх).</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bCs/>
          <w:color w:val="000000" w:themeColor="text1"/>
          <w:lang w:val="ru-RU"/>
        </w:rPr>
        <w:t>Коррекция нарушений движений артикуляторного аппарата, дыхательной и голосовой функций.</w:t>
      </w:r>
      <w:r w:rsidRPr="0001684C">
        <w:rPr>
          <w:rFonts w:ascii="Times New Roman" w:eastAsia="Times New Roman" w:hAnsi="Times New Roman" w:cs="Times New Roman"/>
          <w:color w:val="000000" w:themeColor="text1"/>
          <w:lang w:val="ru-RU"/>
        </w:rPr>
        <w:t xml:space="preserve"> 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w:t>
      </w:r>
      <w:r w:rsidRPr="0001684C">
        <w:rPr>
          <w:rFonts w:ascii="Times New Roman" w:eastAsia="Times New Roman" w:hAnsi="Times New Roman" w:cs="Times New Roman"/>
          <w:color w:val="000000" w:themeColor="text1"/>
          <w:lang w:val="ru-RU"/>
        </w:rPr>
        <w:lastRenderedPageBreak/>
        <w:t>процессе произвольного переключения от одного артикуляторного элемента к другому и при выполнении одновременно организованных движений.</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[X],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места ударения). Постепенное удлинение речевого выдоха при распространении фразы</w:t>
      </w:r>
      <w:r w:rsidRPr="0001684C">
        <w:rPr>
          <w:rFonts w:ascii="Times New Roman" w:eastAsia="Times New Roman" w:hAnsi="Times New Roman" w:cs="Times New Roman"/>
          <w:bCs/>
          <w:i/>
          <w:iCs/>
          <w:color w:val="000000" w:themeColor="text1"/>
          <w:lang w:val="ru-RU"/>
        </w:rPr>
        <w:t>(Птицы. Птицы летят. Птицы летят</w:t>
      </w:r>
      <w:r w:rsidR="00163C57">
        <w:rPr>
          <w:rFonts w:ascii="Times New Roman" w:eastAsia="Times New Roman" w:hAnsi="Times New Roman" w:cs="Times New Roman"/>
          <w:bCs/>
          <w:i/>
          <w:iCs/>
          <w:color w:val="000000" w:themeColor="text1"/>
          <w:lang w:val="ru-RU"/>
        </w:rPr>
        <w:t xml:space="preserve"> </w:t>
      </w:r>
      <w:r w:rsidRPr="0001684C">
        <w:rPr>
          <w:rFonts w:ascii="Times New Roman" w:eastAsia="Times New Roman" w:hAnsi="Times New Roman" w:cs="Times New Roman"/>
          <w:bCs/>
          <w:i/>
          <w:iCs/>
          <w:color w:val="000000" w:themeColor="text1"/>
          <w:lang w:val="ru-RU"/>
        </w:rPr>
        <w:t>высоко. Птицы летят высоко в небе. Птицы летят высоко в голубом небе).</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голосоподаче). Закрепление мягкой атаки голоса.</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color w:val="000000" w:themeColor="text1"/>
          <w:lang w:val="ru-RU"/>
        </w:rPr>
        <w:t>Обучение грамоте</w:t>
      </w:r>
      <w:r w:rsidRPr="0001684C">
        <w:rPr>
          <w:rFonts w:ascii="Times New Roman" w:eastAsia="Times New Roman" w:hAnsi="Times New Roman" w:cs="Times New Roman"/>
          <w:color w:val="000000" w:themeColor="text1"/>
          <w:lang w:val="ru-RU"/>
        </w:rPr>
        <w:t>. Формирование мотивации к школьному обучению.</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Обучение составлению графических схем слогов, слов.</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Развитие языкового анализа и синтеза, подготовка к усвоению элементарных правил правописания, точка (восклицательный, вопросительный знаки) в конце предложения, употребление заглавной буквы в начале предложения.</w:t>
      </w:r>
    </w:p>
    <w:p w:rsidR="00FD4FBE" w:rsidRPr="0001684C" w:rsidRDefault="00344419" w:rsidP="008D7CE4">
      <w:pPr>
        <w:widowControl w:val="0"/>
        <w:ind w:firstLine="709"/>
        <w:jc w:val="both"/>
        <w:outlineLvl w:val="2"/>
        <w:rPr>
          <w:rFonts w:ascii="Times New Roman" w:eastAsia="Times New Roman" w:hAnsi="Times New Roman" w:cs="Times New Roman"/>
          <w:b/>
          <w:color w:val="000000" w:themeColor="text1"/>
          <w:lang w:val="ru-RU"/>
        </w:rPr>
      </w:pPr>
      <w:r w:rsidRPr="0001684C">
        <w:rPr>
          <w:rFonts w:ascii="Times New Roman" w:eastAsia="Times New Roman" w:hAnsi="Times New Roman" w:cs="Times New Roman"/>
          <w:b/>
          <w:color w:val="000000" w:themeColor="text1"/>
          <w:lang w:val="ru-RU"/>
        </w:rPr>
        <w:t xml:space="preserve">Образовательная область </w:t>
      </w:r>
      <w:r w:rsidR="006F3964" w:rsidRPr="0001684C">
        <w:rPr>
          <w:rFonts w:ascii="Times New Roman" w:eastAsia="Times New Roman" w:hAnsi="Times New Roman" w:cs="Times New Roman"/>
          <w:b/>
          <w:color w:val="000000" w:themeColor="text1"/>
          <w:lang w:val="ru-RU"/>
        </w:rPr>
        <w:t>«Речевое развитие»</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Ведущим направлением работы в рамках образовательной области «Речевое развитие» на третьей ступени обучения является формирование связной речи детей с ТНР.</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В этот период основное внимание уделяется стимулированию речевой активности детей.</w:t>
      </w:r>
      <w:r w:rsidRPr="0001684C">
        <w:rPr>
          <w:rFonts w:ascii="Times New Roman" w:eastAsia="Times New Roman" w:hAnsi="Times New Roman" w:cs="Times New Roman"/>
          <w:b/>
          <w:bCs/>
          <w:color w:val="000000" w:themeColor="text1"/>
          <w:lang w:val="ru-RU"/>
        </w:rPr>
        <w:t xml:space="preserve"> У</w:t>
      </w:r>
      <w:r w:rsidRPr="0001684C">
        <w:rPr>
          <w:rFonts w:ascii="Times New Roman" w:eastAsia="Times New Roman" w:hAnsi="Times New Roman" w:cs="Times New Roman"/>
          <w:color w:val="000000" w:themeColor="text1"/>
          <w:lang w:val="ru-RU"/>
        </w:rPr>
        <w:t xml:space="preserve">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В ходе совместной образовательной деятельности взрослых и детей, направленной на ознакомление детей с ТНР с окружающей действительностью, они начинают понимать названия предметов, действий, признаков, с которыми встречаются в повседневной жизни, выполнять словесные инструкции, выраженные различными по сложности синтаксическими конструкциями.</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 в это время важную роль играет работа по ознакомлению детей с литературными произведениями, для чего воспитатели проводят занятия «В мире книги». Они рассказывают детям сказки, читают стихи, организуют игры по сюжетам этих произведений. В группе оформляется специальная книжная выставка — книжный уголок, где помещаются книги, выполненные полиграфическим способом и книжки-самоделки, которые дети изготавливают вместе со взрослыми. Содержание книжного уголка постоянно обновляется.</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lastRenderedPageBreak/>
        <w:t>В работу по развитию речи детей с ТПР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которые проводят с детьми другие специалисты.</w:t>
      </w:r>
    </w:p>
    <w:p w:rsidR="00FD4FBE" w:rsidRPr="0001684C" w:rsidRDefault="00FD4FBE" w:rsidP="008D7CE4">
      <w:pPr>
        <w:widowControl w:val="0"/>
        <w:ind w:firstLine="709"/>
        <w:jc w:val="both"/>
        <w:rPr>
          <w:rFonts w:ascii="Times New Roman" w:eastAsia="Times New Roman" w:hAnsi="Times New Roman" w:cs="Times New Roman"/>
          <w:b/>
          <w:color w:val="000000" w:themeColor="text1"/>
          <w:lang w:val="ru-RU"/>
        </w:rPr>
      </w:pPr>
      <w:r w:rsidRPr="0001684C">
        <w:rPr>
          <w:rFonts w:ascii="Times New Roman" w:eastAsia="Times New Roman" w:hAnsi="Times New Roman" w:cs="Times New Roman"/>
          <w:b/>
          <w:color w:val="000000" w:themeColor="text1"/>
          <w:lang w:val="ru-RU"/>
        </w:rPr>
        <w:t>Педагогические ориентиры:</w:t>
      </w:r>
    </w:p>
    <w:p w:rsidR="00FD4FBE" w:rsidRPr="0001684C" w:rsidRDefault="00FD4FBE" w:rsidP="008D7CE4">
      <w:pPr>
        <w:widowControl w:val="0"/>
        <w:numPr>
          <w:ilvl w:val="0"/>
          <w:numId w:val="1"/>
        </w:numPr>
        <w:tabs>
          <w:tab w:val="left" w:pos="535"/>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развивать речевую активность детей;</w:t>
      </w:r>
    </w:p>
    <w:p w:rsidR="00FD4FBE" w:rsidRPr="0001684C" w:rsidRDefault="00FD4FBE" w:rsidP="008D7CE4">
      <w:pPr>
        <w:widowControl w:val="0"/>
        <w:numPr>
          <w:ilvl w:val="0"/>
          <w:numId w:val="1"/>
        </w:numPr>
        <w:tabs>
          <w:tab w:val="left" w:pos="548"/>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развивать диалогическую форму речи, поддерживать инициативные диалоги между детьми, стимулировать их, создавать коммуникативные ситуации, вовлекая детей в беседу;</w:t>
      </w:r>
    </w:p>
    <w:p w:rsidR="00FD4FBE" w:rsidRPr="0001684C" w:rsidRDefault="00FD4FBE" w:rsidP="008D7CE4">
      <w:pPr>
        <w:widowControl w:val="0"/>
        <w:numPr>
          <w:ilvl w:val="0"/>
          <w:numId w:val="1"/>
        </w:numPr>
        <w:tabs>
          <w:tab w:val="left" w:pos="543"/>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обеспечивать коммуникативную мотивацию в быту, играх и на занятиях;</w:t>
      </w:r>
    </w:p>
    <w:p w:rsidR="00FD4FBE" w:rsidRPr="0001684C" w:rsidRDefault="00FD4FBE" w:rsidP="008D7CE4">
      <w:pPr>
        <w:widowControl w:val="0"/>
        <w:numPr>
          <w:ilvl w:val="0"/>
          <w:numId w:val="1"/>
        </w:numPr>
        <w:tabs>
          <w:tab w:val="left" w:pos="548"/>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формировать средства межличностного взаимодействия детей в ходе специально созданных ситуаций и в свободное от занятий время, использовать речевые и неречевые средства коммуникации;</w:t>
      </w:r>
    </w:p>
    <w:p w:rsidR="00FD4FBE" w:rsidRPr="0001684C" w:rsidRDefault="00FD4FBE" w:rsidP="008D7CE4">
      <w:pPr>
        <w:widowControl w:val="0"/>
        <w:numPr>
          <w:ilvl w:val="0"/>
          <w:numId w:val="1"/>
        </w:numPr>
        <w:tabs>
          <w:tab w:val="left" w:pos="534"/>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учить детей задавать вопросы, строить простейшие сообщения и побуждения (то есть пользоваться различными типами коммуникативных высказываний);</w:t>
      </w:r>
    </w:p>
    <w:p w:rsidR="00FD4FBE" w:rsidRPr="0001684C" w:rsidRDefault="00FD4FBE" w:rsidP="008D7CE4">
      <w:pPr>
        <w:widowControl w:val="0"/>
        <w:numPr>
          <w:ilvl w:val="0"/>
          <w:numId w:val="1"/>
        </w:numPr>
        <w:tabs>
          <w:tab w:val="left" w:pos="543"/>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развивать стремление передавать (изображать, демонстрировать) радость, огорчение, удовольствие, удивление в процессе моделирования социальных отношений;</w:t>
      </w:r>
    </w:p>
    <w:p w:rsidR="00FD4FBE" w:rsidRPr="0001684C" w:rsidRDefault="00FD4FBE" w:rsidP="008D7CE4">
      <w:pPr>
        <w:widowControl w:val="0"/>
        <w:numPr>
          <w:ilvl w:val="0"/>
          <w:numId w:val="1"/>
        </w:numPr>
        <w:tabs>
          <w:tab w:val="left" w:pos="543"/>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расширять словарный запас, связанный с содержанием эмоционального, бытового, предметного, социального и игрового опыта детей;</w:t>
      </w:r>
    </w:p>
    <w:p w:rsidR="00FD4FBE" w:rsidRPr="0001684C" w:rsidRDefault="00FD4FBE" w:rsidP="008D7CE4">
      <w:pPr>
        <w:widowControl w:val="0"/>
        <w:numPr>
          <w:ilvl w:val="0"/>
          <w:numId w:val="1"/>
        </w:numPr>
        <w:tabs>
          <w:tab w:val="left" w:pos="548"/>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развивать фразовую речь в ходе комментированного рисования, обучения рассказыванию по литературным произведениям,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FD4FBE" w:rsidRPr="0001684C" w:rsidRDefault="00FD4FBE" w:rsidP="008D7CE4">
      <w:pPr>
        <w:widowControl w:val="0"/>
        <w:numPr>
          <w:ilvl w:val="0"/>
          <w:numId w:val="1"/>
        </w:numPr>
        <w:tabs>
          <w:tab w:val="left" w:pos="538"/>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совершенствовать планирующую функцию речи детей: намечать основные этапы предстоящего выполнения задания («Что будем делать сначала?Что потом?»);</w:t>
      </w:r>
    </w:p>
    <w:p w:rsidR="00FD4FBE" w:rsidRPr="0001684C" w:rsidRDefault="00FD4FBE" w:rsidP="008D7CE4">
      <w:pPr>
        <w:widowControl w:val="0"/>
        <w:numPr>
          <w:ilvl w:val="0"/>
          <w:numId w:val="1"/>
        </w:numPr>
        <w:tabs>
          <w:tab w:val="left" w:pos="538"/>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развивать все виды словесной регуляции: умение самостоятельно составлять простейший словесный отчет о содержании и последовательности действий в игре, в процессе рисования, конструирования, наблюдений;</w:t>
      </w:r>
    </w:p>
    <w:p w:rsidR="00FD4FBE" w:rsidRPr="0001684C" w:rsidRDefault="00FD4FBE" w:rsidP="008D7CE4">
      <w:pPr>
        <w:widowControl w:val="0"/>
        <w:numPr>
          <w:ilvl w:val="0"/>
          <w:numId w:val="1"/>
        </w:numPr>
        <w:tabs>
          <w:tab w:val="left" w:pos="538"/>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w:t>
      </w:r>
    </w:p>
    <w:p w:rsidR="00FD4FBE" w:rsidRPr="0001684C" w:rsidRDefault="00FD4FBE" w:rsidP="008D7CE4">
      <w:pPr>
        <w:widowControl w:val="0"/>
        <w:numPr>
          <w:ilvl w:val="0"/>
          <w:numId w:val="1"/>
        </w:numPr>
        <w:tabs>
          <w:tab w:val="left" w:pos="538"/>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FD4FBE" w:rsidRPr="0001684C" w:rsidRDefault="00FD4FBE" w:rsidP="008D7CE4">
      <w:pPr>
        <w:widowControl w:val="0"/>
        <w:numPr>
          <w:ilvl w:val="0"/>
          <w:numId w:val="1"/>
        </w:numPr>
        <w:tabs>
          <w:tab w:val="left" w:pos="466"/>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учить детей отражать собственные впечатления, представления, события своей жизни в речи, составить с помощью взрослого небольшие сообщения, рассказы «из личного опыта»;</w:t>
      </w:r>
    </w:p>
    <w:p w:rsidR="00FD4FBE" w:rsidRPr="0001684C" w:rsidRDefault="00FD4FBE" w:rsidP="008D7CE4">
      <w:pPr>
        <w:widowControl w:val="0"/>
        <w:numPr>
          <w:ilvl w:val="0"/>
          <w:numId w:val="1"/>
        </w:numPr>
        <w:tabs>
          <w:tab w:val="left" w:pos="538"/>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продолжать развивать способности детей к словообразованию и словоизменению;</w:t>
      </w:r>
    </w:p>
    <w:p w:rsidR="00FD4FBE" w:rsidRPr="0001684C" w:rsidRDefault="00FD4FBE" w:rsidP="008D7CE4">
      <w:pPr>
        <w:widowControl w:val="0"/>
        <w:numPr>
          <w:ilvl w:val="0"/>
          <w:numId w:val="1"/>
        </w:numPr>
        <w:tabs>
          <w:tab w:val="left" w:pos="534"/>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знакомить детей с рассказами, историями, сказками, разыгрывать их содержание по ролям;</w:t>
      </w:r>
    </w:p>
    <w:p w:rsidR="00FD4FBE" w:rsidRPr="0001684C" w:rsidRDefault="00FD4FBE" w:rsidP="008D7CE4">
      <w:pPr>
        <w:widowControl w:val="0"/>
        <w:numPr>
          <w:ilvl w:val="0"/>
          <w:numId w:val="1"/>
        </w:numPr>
        <w:tabs>
          <w:tab w:val="left" w:pos="524"/>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w:t>
      </w:r>
    </w:p>
    <w:p w:rsidR="00FD4FBE" w:rsidRPr="0001684C" w:rsidRDefault="00FD4FBE" w:rsidP="008D7CE4">
      <w:pPr>
        <w:widowControl w:val="0"/>
        <w:numPr>
          <w:ilvl w:val="0"/>
          <w:numId w:val="1"/>
        </w:numPr>
        <w:tabs>
          <w:tab w:val="left" w:pos="524"/>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обучать детей последовательности, содержательности рассказывания, правильности лексического и грамматического оформления связных высказываний;</w:t>
      </w:r>
    </w:p>
    <w:p w:rsidR="00FD4FBE" w:rsidRPr="0001684C" w:rsidRDefault="00FD4FBE" w:rsidP="008D7CE4">
      <w:pPr>
        <w:widowControl w:val="0"/>
        <w:numPr>
          <w:ilvl w:val="0"/>
          <w:numId w:val="1"/>
        </w:numPr>
        <w:tabs>
          <w:tab w:val="left" w:pos="524"/>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учить детей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 взрослым;</w:t>
      </w:r>
    </w:p>
    <w:p w:rsidR="00FD4FBE" w:rsidRPr="0001684C" w:rsidRDefault="00FD4FBE" w:rsidP="008D7CE4">
      <w:pPr>
        <w:widowControl w:val="0"/>
        <w:numPr>
          <w:ilvl w:val="0"/>
          <w:numId w:val="1"/>
        </w:numPr>
        <w:tabs>
          <w:tab w:val="left" w:pos="356"/>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lastRenderedPageBreak/>
        <w:t>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FD4FBE" w:rsidRPr="0001684C" w:rsidRDefault="00FD4FBE" w:rsidP="008D7CE4">
      <w:pPr>
        <w:widowControl w:val="0"/>
        <w:numPr>
          <w:ilvl w:val="0"/>
          <w:numId w:val="1"/>
        </w:numPr>
        <w:tabs>
          <w:tab w:val="left" w:pos="313"/>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rsidR="00FD4FBE" w:rsidRPr="0001684C" w:rsidRDefault="00FD4FBE" w:rsidP="008D7CE4">
      <w:pPr>
        <w:widowControl w:val="0"/>
        <w:numPr>
          <w:ilvl w:val="0"/>
          <w:numId w:val="1"/>
        </w:numPr>
        <w:tabs>
          <w:tab w:val="left" w:pos="313"/>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разучивать с детьми стихотворения, используя графические схемы, наглядные опоры и игры, предполагающие театрализацию стихотворного текста, рисование картинного плана литературного произведения и т. д.;</w:t>
      </w:r>
    </w:p>
    <w:p w:rsidR="00FD4FBE" w:rsidRPr="0001684C" w:rsidRDefault="00FD4FBE" w:rsidP="008D7CE4">
      <w:pPr>
        <w:widowControl w:val="0"/>
        <w:numPr>
          <w:ilvl w:val="0"/>
          <w:numId w:val="1"/>
        </w:numPr>
        <w:tabs>
          <w:tab w:val="left" w:pos="538"/>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продолжать развивать способности детей к словообразованию и словоизменению;</w:t>
      </w:r>
    </w:p>
    <w:p w:rsidR="00FD4FBE" w:rsidRPr="0001684C" w:rsidRDefault="00FD4FBE" w:rsidP="008D7CE4">
      <w:pPr>
        <w:widowControl w:val="0"/>
        <w:numPr>
          <w:ilvl w:val="0"/>
          <w:numId w:val="1"/>
        </w:numPr>
        <w:tabs>
          <w:tab w:val="left" w:pos="555"/>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формировать у детей мотивацию к школьному обучению;</w:t>
      </w:r>
    </w:p>
    <w:p w:rsidR="00FD4FBE" w:rsidRPr="0001684C" w:rsidRDefault="00FD4FBE" w:rsidP="008D7CE4">
      <w:pPr>
        <w:widowControl w:val="0"/>
        <w:numPr>
          <w:ilvl w:val="0"/>
          <w:numId w:val="1"/>
        </w:numPr>
        <w:tabs>
          <w:tab w:val="left" w:pos="570"/>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знакомить детей с понятием «предложение»;</w:t>
      </w:r>
    </w:p>
    <w:p w:rsidR="00FD4FBE" w:rsidRPr="0001684C" w:rsidRDefault="00FD4FBE" w:rsidP="008D7CE4">
      <w:pPr>
        <w:widowControl w:val="0"/>
        <w:numPr>
          <w:ilvl w:val="0"/>
          <w:numId w:val="1"/>
        </w:numPr>
        <w:tabs>
          <w:tab w:val="left" w:pos="555"/>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обучать детей составлению графических схем слогов, слов;</w:t>
      </w:r>
    </w:p>
    <w:p w:rsidR="00FD4FBE" w:rsidRPr="0001684C" w:rsidRDefault="00FD4FBE" w:rsidP="008D7CE4">
      <w:pPr>
        <w:widowControl w:val="0"/>
        <w:numPr>
          <w:ilvl w:val="0"/>
          <w:numId w:val="1"/>
        </w:numPr>
        <w:tabs>
          <w:tab w:val="left" w:pos="555"/>
          <w:tab w:val="left" w:pos="993"/>
        </w:tabs>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обучать детей элементарным правилам правописания.</w:t>
      </w:r>
    </w:p>
    <w:p w:rsidR="00FD4FBE" w:rsidRPr="0001684C" w:rsidRDefault="00FD4FBE" w:rsidP="008D7CE4">
      <w:pPr>
        <w:widowControl w:val="0"/>
        <w:ind w:firstLine="709"/>
        <w:jc w:val="both"/>
        <w:rPr>
          <w:rFonts w:ascii="Times New Roman" w:eastAsia="Times New Roman" w:hAnsi="Times New Roman" w:cs="Times New Roman"/>
          <w:b/>
          <w:color w:val="000000" w:themeColor="text1"/>
          <w:lang w:val="ru-RU"/>
        </w:rPr>
      </w:pPr>
      <w:r w:rsidRPr="0001684C">
        <w:rPr>
          <w:rFonts w:ascii="Times New Roman" w:eastAsia="Times New Roman" w:hAnsi="Times New Roman" w:cs="Times New Roman"/>
          <w:b/>
          <w:color w:val="000000" w:themeColor="text1"/>
          <w:lang w:val="ru-RU"/>
        </w:rPr>
        <w:t>Основное содержание</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bCs/>
          <w:color w:val="000000" w:themeColor="text1"/>
          <w:lang w:val="ru-RU"/>
        </w:rPr>
        <w:t>Формирование синтаксической структуры предложения</w:t>
      </w:r>
      <w:r w:rsidRPr="0001684C">
        <w:rPr>
          <w:rFonts w:ascii="Times New Roman" w:eastAsia="Times New Roman" w:hAnsi="Times New Roman" w:cs="Times New Roman"/>
          <w:color w:val="000000" w:themeColor="text1"/>
          <w:lang w:val="ru-RU"/>
        </w:rPr>
        <w:t xml:space="preserve"> Развитие умения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Обучение детей употреблению сложноподчиненных предложений с использованием подчинительных союзов</w:t>
      </w:r>
      <w:r w:rsidRPr="0001684C">
        <w:rPr>
          <w:rFonts w:ascii="Times New Roman" w:eastAsia="Times New Roman" w:hAnsi="Times New Roman" w:cs="Times New Roman"/>
          <w:i/>
          <w:iCs/>
          <w:color w:val="000000" w:themeColor="text1"/>
          <w:lang w:val="ru-RU"/>
        </w:rPr>
        <w:t xml:space="preserve"> потому что, если, когда, так как (Нужно взять зонтик, потому что на улице дождь. Цветы засохнут, если их не поливать. Когда закончит, дождь, мы пойдем гулять. Так как Петя заболел, он не пошел в детский сад) (интеграция с логопедической работой).</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bCs/>
          <w:color w:val="000000" w:themeColor="text1"/>
          <w:lang w:val="ru-RU"/>
        </w:rPr>
        <w:t>Формирование связной речи.</w:t>
      </w:r>
      <w:r w:rsidRPr="0001684C">
        <w:rPr>
          <w:rFonts w:ascii="Times New Roman" w:eastAsia="Times New Roman" w:hAnsi="Times New Roman" w:cs="Times New Roman"/>
          <w:color w:val="000000" w:themeColor="text1"/>
          <w:lang w:val="ru-RU"/>
        </w:rPr>
        <w:t xml:space="preserve"> Развитие навыков составления описательных рассказов (по игрушкам, картинам, на темы из личного опыта).</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 xml:space="preserve">Обучение составлению различных типов текстов (описание, повествование, с элементами рассуждения) с соблюдением цельности и связности высказывания. Совершенствование навыков смыслового программирования и языкового оформления связного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 </w:t>
      </w:r>
      <w:r w:rsidRPr="0001684C">
        <w:rPr>
          <w:rFonts w:ascii="Times New Roman" w:eastAsia="Times New Roman" w:hAnsi="Times New Roman" w:cs="Times New Roman"/>
          <w:i/>
          <w:iCs/>
          <w:color w:val="000000" w:themeColor="text1"/>
          <w:lang w:val="ru-RU"/>
        </w:rPr>
        <w:t>(интеграция с логопедической работой).</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Ознакомление с литературными произведениями и рассказывание их Слушание сказок, стихотворений. Разучивание стихотворений.</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 xml:space="preserve">Рассказывание сказок, коротких рассказов и историй с помощью пальчикового, настольного, перчаточного театра, кукол-бибабо, серий картинок, наглядных моделей, символических средств </w:t>
      </w:r>
      <w:r w:rsidRPr="0001684C">
        <w:rPr>
          <w:rFonts w:ascii="Times New Roman" w:eastAsia="Times New Roman" w:hAnsi="Times New Roman" w:cs="Times New Roman"/>
          <w:i/>
          <w:color w:val="000000" w:themeColor="text1"/>
          <w:lang w:val="ru-RU"/>
        </w:rPr>
        <w:t>(инте</w:t>
      </w:r>
      <w:r w:rsidRPr="0001684C">
        <w:rPr>
          <w:rFonts w:ascii="Times New Roman" w:eastAsia="Times New Roman" w:hAnsi="Times New Roman" w:cs="Times New Roman"/>
          <w:i/>
          <w:iCs/>
          <w:color w:val="000000" w:themeColor="text1"/>
          <w:lang w:val="ru-RU"/>
        </w:rPr>
        <w:t>грация с логопедической работой, образовательной областью Социально-коммуникативное развитие» — раздел «Игра», см. «Театрализованные игры»).</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Разыгрывание по ролям литературных произведений в театрализованных играх (режиссерских и играх-драматизациях) вместе со взрослым, который исполняет роль ведущего и режиссера</w:t>
      </w:r>
      <w:r w:rsidRPr="0001684C">
        <w:rPr>
          <w:rFonts w:ascii="Times New Roman" w:eastAsia="Times New Roman" w:hAnsi="Times New Roman" w:cs="Times New Roman"/>
          <w:i/>
          <w:iCs/>
          <w:color w:val="000000" w:themeColor="text1"/>
          <w:lang w:val="ru-RU"/>
        </w:rPr>
        <w:t xml:space="preserve"> (интеграция с логопедической работой, образовательной областью «Социально - коммуникативное развитие» — раздел «Игра», см. «Театрализованные игры»).</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Коллективный рассказ-рисование по содержанию произведения (вместе со взрослым), комментированное рисование с элементами аппликации и т. п.</w:t>
      </w:r>
      <w:r w:rsidRPr="0001684C">
        <w:rPr>
          <w:rFonts w:ascii="Times New Roman" w:eastAsia="Times New Roman" w:hAnsi="Times New Roman" w:cs="Times New Roman"/>
          <w:i/>
          <w:iCs/>
          <w:color w:val="000000" w:themeColor="text1"/>
          <w:lang w:val="ru-RU"/>
        </w:rPr>
        <w:t xml:space="preserve"> (интеграция с логопедической работой, образовательной областью «Художественно-эстетическое развитие» — раздел «Изобразительное творчество»).</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lastRenderedPageBreak/>
        <w:t xml:space="preserve">Изготовление книжек-самоделок из рисунков, аппликаций, выполненных совместно со взрослым, и показ, называние персонажей сказки, драматизация каждого эпизода (в процессе «превращения» необходимо следовать технике создания выразительного образа: изменение позы, движений, голоса, мимики) </w:t>
      </w:r>
      <w:r w:rsidRPr="0001684C">
        <w:rPr>
          <w:rFonts w:ascii="Times New Roman" w:eastAsia="Times New Roman" w:hAnsi="Times New Roman" w:cs="Times New Roman"/>
          <w:i/>
          <w:iCs/>
          <w:color w:val="000000" w:themeColor="text1"/>
          <w:lang w:val="ru-RU"/>
        </w:rPr>
        <w:t>(интеграция с образовательными областями «Художественно эстетическое развитие» — раздел «Изобразительное творчество», «Социально-коммуникативное развитие» — разделы «Игра», «Труд»),</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Составление рассказов в виде сообщений от собственного имени</w:t>
      </w:r>
      <w:r w:rsidRPr="0001684C">
        <w:rPr>
          <w:rFonts w:ascii="Times New Roman" w:eastAsia="Times New Roman" w:hAnsi="Times New Roman" w:cs="Times New Roman"/>
          <w:i/>
          <w:iCs/>
          <w:color w:val="000000" w:themeColor="text1"/>
          <w:lang w:val="ru-RU"/>
        </w:rPr>
        <w:t xml:space="preserve"> (Я.., Мы...),</w:t>
      </w:r>
      <w:r w:rsidRPr="0001684C">
        <w:rPr>
          <w:rFonts w:ascii="Times New Roman" w:eastAsia="Times New Roman" w:hAnsi="Times New Roman" w:cs="Times New Roman"/>
          <w:color w:val="000000" w:themeColor="text1"/>
          <w:lang w:val="ru-RU"/>
        </w:rPr>
        <w:t xml:space="preserve"> в виде обращений</w:t>
      </w:r>
      <w:r w:rsidRPr="0001684C">
        <w:rPr>
          <w:rFonts w:ascii="Times New Roman" w:eastAsia="Times New Roman" w:hAnsi="Times New Roman" w:cs="Times New Roman"/>
          <w:i/>
          <w:iCs/>
          <w:color w:val="000000" w:themeColor="text1"/>
          <w:lang w:val="ru-RU"/>
        </w:rPr>
        <w:t xml:space="preserve"> (Ты..., Вы...),</w:t>
      </w:r>
      <w:r w:rsidRPr="0001684C">
        <w:rPr>
          <w:rFonts w:ascii="Times New Roman" w:eastAsia="Times New Roman" w:hAnsi="Times New Roman" w:cs="Times New Roman"/>
          <w:color w:val="000000" w:themeColor="text1"/>
          <w:lang w:val="ru-RU"/>
        </w:rPr>
        <w:t xml:space="preserve"> а также от третьего лица (</w:t>
      </w:r>
      <w:r w:rsidRPr="0001684C">
        <w:rPr>
          <w:rFonts w:ascii="Times New Roman" w:eastAsia="Times New Roman" w:hAnsi="Times New Roman" w:cs="Times New Roman"/>
          <w:i/>
          <w:iCs/>
          <w:color w:val="000000" w:themeColor="text1"/>
          <w:lang w:val="ru-RU"/>
        </w:rPr>
        <w:t>Он</w:t>
      </w:r>
      <w:r w:rsidRPr="0001684C">
        <w:rPr>
          <w:rFonts w:ascii="Times New Roman" w:eastAsia="Times New Roman" w:hAnsi="Times New Roman" w:cs="Times New Roman"/>
          <w:color w:val="000000" w:themeColor="text1"/>
          <w:lang w:val="ru-RU"/>
        </w:rPr>
        <w:t>....</w:t>
      </w:r>
      <w:r w:rsidRPr="0001684C">
        <w:rPr>
          <w:rFonts w:ascii="Times New Roman" w:eastAsia="Times New Roman" w:hAnsi="Times New Roman" w:cs="Times New Roman"/>
          <w:i/>
          <w:iCs/>
          <w:color w:val="000000" w:themeColor="text1"/>
          <w:lang w:val="ru-RU"/>
        </w:rPr>
        <w:t>Они...)</w:t>
      </w:r>
      <w:r w:rsidRPr="0001684C">
        <w:rPr>
          <w:rFonts w:ascii="Times New Roman" w:eastAsia="Times New Roman" w:hAnsi="Times New Roman" w:cs="Times New Roman"/>
          <w:color w:val="000000" w:themeColor="text1"/>
          <w:lang w:val="ru-RU"/>
        </w:rPr>
        <w:t xml:space="preserve"> с обязательным наличием адресата</w:t>
      </w:r>
      <w:r w:rsidRPr="0001684C">
        <w:rPr>
          <w:rFonts w:ascii="Times New Roman" w:eastAsia="Times New Roman" w:hAnsi="Times New Roman" w:cs="Times New Roman"/>
          <w:i/>
          <w:iCs/>
          <w:color w:val="000000" w:themeColor="text1"/>
          <w:lang w:val="ru-RU"/>
        </w:rPr>
        <w:t xml:space="preserve"> (интеграция с логопедической работой).</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bCs/>
          <w:color w:val="000000" w:themeColor="text1"/>
          <w:lang w:val="ru-RU"/>
        </w:rPr>
        <w:t>Ознакомление с произведениями искусства (картины, иллюстрации детских книг и т. п.) и рассказы о них.</w:t>
      </w:r>
      <w:r w:rsidR="00163C57">
        <w:rPr>
          <w:rFonts w:ascii="Times New Roman" w:eastAsia="Times New Roman" w:hAnsi="Times New Roman" w:cs="Times New Roman"/>
          <w:b/>
          <w:bCs/>
          <w:color w:val="000000" w:themeColor="text1"/>
          <w:lang w:val="ru-RU"/>
        </w:rPr>
        <w:t xml:space="preserve"> </w:t>
      </w:r>
      <w:r w:rsidRPr="0001684C">
        <w:rPr>
          <w:rFonts w:ascii="Times New Roman" w:eastAsia="Times New Roman" w:hAnsi="Times New Roman" w:cs="Times New Roman"/>
          <w:color w:val="000000" w:themeColor="text1"/>
          <w:lang w:val="ru-RU"/>
        </w:rPr>
        <w:t>Рассматривание картин художников с доступной детям тематикой: по сказкам, об игровых ситуациях, о природе, о животных, о прогулках в зависимости от времени года и т. д. Разыгрывание ситуаций, изображенных на картинах, с акцентом на социальном содержании отношений между персонажами</w:t>
      </w:r>
      <w:r w:rsidRPr="0001684C">
        <w:rPr>
          <w:rFonts w:ascii="Times New Roman" w:eastAsia="Times New Roman" w:hAnsi="Times New Roman" w:cs="Times New Roman"/>
          <w:i/>
          <w:iCs/>
          <w:color w:val="000000" w:themeColor="text1"/>
          <w:lang w:val="ru-RU"/>
        </w:rPr>
        <w:t xml:space="preserve"> (интеграция с логопедической работой, образовательной областью «Социально-коммуникативное развитие» — разделы «Игра», «Представления о мире людей и рукотворных материалах»)</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Составление предложений по фрагментам изображения. Рассказы по темам картин (фиксация изображения). Рассказы с выходом за пределы наглядно данного (по воображению:</w:t>
      </w:r>
      <w:r w:rsidR="00163C57">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color w:val="000000" w:themeColor="text1"/>
          <w:lang w:val="ru-RU"/>
        </w:rPr>
        <w:t>«Что было до?, «Что будет после?»). Рассказ-описание конкретного объекта (по предметной картине или фрагменту изображения), Рассказ «от имени» персонажа или объекта картины. Рассказы по сериям сюжетных картин. Рассказы по фотографиям, изображающим процесс или результат символико-моделирующей деятельности детей («Как мы играем»). Рассказы-сравнения по картинам и собственным житейским и игровым ситуациям («Дети играют и мы играем», «Играем вместе»). Рассказы по рисункам: индивидуальным или коллективным («Художник рисует, и я нарисовал»). Рассказы по ситуации картины на основе использования</w:t>
      </w:r>
      <w:r w:rsidR="00163C57">
        <w:rPr>
          <w:rFonts w:ascii="Times New Roman" w:eastAsia="Times New Roman" w:hAnsi="Times New Roman" w:cs="Times New Roman"/>
          <w:color w:val="000000" w:themeColor="text1"/>
          <w:lang w:val="ru-RU"/>
        </w:rPr>
        <w:t xml:space="preserve"> </w:t>
      </w:r>
      <w:r w:rsidRPr="0001684C">
        <w:rPr>
          <w:rFonts w:ascii="Times New Roman" w:eastAsia="Times New Roman" w:hAnsi="Times New Roman" w:cs="Times New Roman"/>
          <w:bCs/>
          <w:color w:val="000000" w:themeColor="text1"/>
          <w:lang w:val="ru-RU"/>
        </w:rPr>
        <w:t>иллю</w:t>
      </w:r>
      <w:r w:rsidRPr="0001684C">
        <w:rPr>
          <w:rFonts w:ascii="Times New Roman" w:eastAsia="Times New Roman" w:hAnsi="Times New Roman" w:cs="Times New Roman"/>
          <w:color w:val="000000" w:themeColor="text1"/>
          <w:lang w:val="ru-RU"/>
        </w:rPr>
        <w:t>стративного плана, вопросного плана и элементов эйдо-рацио-мнемотехники</w:t>
      </w:r>
      <w:r w:rsidRPr="0001684C">
        <w:rPr>
          <w:rFonts w:ascii="Times New Roman" w:eastAsia="Times New Roman" w:hAnsi="Times New Roman" w:cs="Times New Roman"/>
          <w:i/>
          <w:iCs/>
          <w:color w:val="000000" w:themeColor="text1"/>
          <w:lang w:val="ru-RU"/>
        </w:rPr>
        <w:t xml:space="preserve"> (интеграция с логопедической работой).</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Коллективные работы на тему картины: диорама по сюжету картины, коллективный рисунок-аппликация с последующие рассказыванием по содержанию картины</w:t>
      </w:r>
      <w:r w:rsidRPr="0001684C">
        <w:rPr>
          <w:rFonts w:ascii="Times New Roman" w:eastAsia="Times New Roman" w:hAnsi="Times New Roman" w:cs="Times New Roman"/>
          <w:i/>
          <w:iCs/>
          <w:color w:val="000000" w:themeColor="text1"/>
          <w:lang w:val="ru-RU"/>
        </w:rPr>
        <w:t xml:space="preserve"> (интеграция с образовательной областью «Художественно-эстетическое развитие»</w:t>
      </w:r>
      <w:r w:rsidR="00163C57">
        <w:rPr>
          <w:rFonts w:ascii="Times New Roman" w:eastAsia="Times New Roman" w:hAnsi="Times New Roman" w:cs="Times New Roman"/>
          <w:i/>
          <w:iCs/>
          <w:color w:val="000000" w:themeColor="text1"/>
          <w:lang w:val="ru-RU"/>
        </w:rPr>
        <w:t xml:space="preserve"> </w:t>
      </w:r>
      <w:r w:rsidRPr="0001684C">
        <w:rPr>
          <w:rFonts w:ascii="Times New Roman" w:eastAsia="Times New Roman" w:hAnsi="Times New Roman" w:cs="Times New Roman"/>
          <w:i/>
          <w:iCs/>
          <w:color w:val="000000" w:themeColor="text1"/>
          <w:lang w:val="ru-RU"/>
        </w:rPr>
        <w:t>—</w:t>
      </w:r>
      <w:r w:rsidR="00163C57">
        <w:rPr>
          <w:rFonts w:ascii="Times New Roman" w:eastAsia="Times New Roman" w:hAnsi="Times New Roman" w:cs="Times New Roman"/>
          <w:i/>
          <w:iCs/>
          <w:color w:val="000000" w:themeColor="text1"/>
          <w:lang w:val="ru-RU"/>
        </w:rPr>
        <w:t xml:space="preserve"> </w:t>
      </w:r>
      <w:r w:rsidRPr="0001684C">
        <w:rPr>
          <w:rFonts w:ascii="Times New Roman" w:eastAsia="Times New Roman" w:hAnsi="Times New Roman" w:cs="Times New Roman"/>
          <w:i/>
          <w:iCs/>
          <w:color w:val="000000" w:themeColor="text1"/>
          <w:lang w:val="ru-RU"/>
        </w:rPr>
        <w:t>раздел «Изобразительное творчество»).</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Экскурсии в музеи, картинные галереи (вместе с родителями). Экскурсии в мини- картинные галереи детской организации, стимулирование желания каждого ребенка выполнять роль экскурсовода.</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b/>
          <w:color w:val="000000" w:themeColor="text1"/>
          <w:lang w:val="ru-RU"/>
        </w:rPr>
        <w:t>Обучение грамоте</w:t>
      </w:r>
      <w:r w:rsidRPr="0001684C">
        <w:rPr>
          <w:rFonts w:ascii="Times New Roman" w:eastAsia="Times New Roman" w:hAnsi="Times New Roman" w:cs="Times New Roman"/>
          <w:i/>
          <w:iCs/>
          <w:color w:val="000000" w:themeColor="text1"/>
          <w:lang w:val="ru-RU"/>
        </w:rPr>
        <w:t xml:space="preserve"> (интеграция с логопедической работой по всем направлениям подраздела).</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Формирование мотивации к школьному обучению.</w:t>
      </w:r>
    </w:p>
    <w:p w:rsidR="00FD4FBE" w:rsidRPr="0001684C" w:rsidRDefault="00FD4FBE"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w:t>
      </w:r>
    </w:p>
    <w:p w:rsidR="002B1466" w:rsidRPr="0001684C" w:rsidRDefault="002B1466"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Обучение составлению графических схем слогов, слов.</w:t>
      </w:r>
    </w:p>
    <w:p w:rsidR="002B1466" w:rsidRPr="0001684C" w:rsidRDefault="002B1466"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Развитие языкового анализа и синтеза, подготовка к усвоению элементарных правил правописания, точка (восклицательный, вопросительный знаки) в конце предложения, употребление заглавной буквы в начале предложения.</w:t>
      </w:r>
    </w:p>
    <w:p w:rsidR="002B1466" w:rsidRPr="0001684C" w:rsidRDefault="002B1466" w:rsidP="008D7CE4">
      <w:pPr>
        <w:widowControl w:val="0"/>
        <w:ind w:firstLine="709"/>
        <w:jc w:val="both"/>
        <w:rPr>
          <w:rFonts w:ascii="Times New Roman" w:eastAsia="Times New Roman" w:hAnsi="Times New Roman" w:cs="Times New Roman"/>
          <w:color w:val="000000" w:themeColor="text1"/>
          <w:lang w:val="ru-RU"/>
        </w:rPr>
      </w:pPr>
      <w:r w:rsidRPr="0001684C">
        <w:rPr>
          <w:rFonts w:ascii="Times New Roman" w:eastAsia="Times New Roman" w:hAnsi="Times New Roman" w:cs="Times New Roman"/>
          <w:color w:val="000000" w:themeColor="text1"/>
          <w:lang w:val="ru-RU"/>
        </w:rPr>
        <w:t>Знакомство с печатными буквами (без употребления алфавитных названий).</w:t>
      </w:r>
    </w:p>
    <w:p w:rsidR="002B1466" w:rsidRPr="0001684C" w:rsidRDefault="002B1466" w:rsidP="008D7CE4">
      <w:pPr>
        <w:widowControl w:val="0"/>
        <w:ind w:firstLine="709"/>
        <w:jc w:val="center"/>
        <w:rPr>
          <w:rFonts w:ascii="Times New Roman" w:eastAsia="Times New Roman" w:hAnsi="Times New Roman" w:cs="Times New Roman"/>
          <w:color w:val="000000" w:themeColor="text1"/>
          <w:sz w:val="28"/>
          <w:szCs w:val="28"/>
          <w:lang w:val="ru-RU"/>
        </w:rPr>
      </w:pPr>
    </w:p>
    <w:p w:rsidR="005E3EC3" w:rsidRPr="0001684C" w:rsidRDefault="005E3EC3" w:rsidP="008D7CE4">
      <w:pPr>
        <w:widowControl w:val="0"/>
        <w:ind w:firstLine="709"/>
        <w:jc w:val="center"/>
        <w:rPr>
          <w:rFonts w:ascii="Times New Roman" w:eastAsia="Times New Roman" w:hAnsi="Times New Roman" w:cs="Times New Roman"/>
          <w:color w:val="000000" w:themeColor="text1"/>
          <w:sz w:val="28"/>
          <w:szCs w:val="28"/>
          <w:lang w:val="ru-RU"/>
        </w:rPr>
      </w:pPr>
    </w:p>
    <w:p w:rsidR="00585865" w:rsidRPr="00585865" w:rsidRDefault="00585865" w:rsidP="008D7CE4">
      <w:pPr>
        <w:widowControl w:val="0"/>
        <w:ind w:firstLine="709"/>
        <w:jc w:val="center"/>
        <w:rPr>
          <w:rFonts w:ascii="Times New Roman" w:eastAsia="Times New Roman" w:hAnsi="Times New Roman" w:cs="Times New Roman"/>
          <w:b/>
          <w:color w:val="auto"/>
          <w:sz w:val="28"/>
          <w:szCs w:val="28"/>
          <w:lang w:val="ru-RU"/>
        </w:rPr>
      </w:pPr>
      <w:r w:rsidRPr="00585865">
        <w:rPr>
          <w:rFonts w:ascii="Times New Roman" w:eastAsia="Times New Roman" w:hAnsi="Times New Roman" w:cs="Times New Roman"/>
          <w:b/>
          <w:color w:val="auto"/>
          <w:sz w:val="28"/>
          <w:szCs w:val="28"/>
        </w:rPr>
        <w:lastRenderedPageBreak/>
        <w:t>III</w:t>
      </w:r>
      <w:r>
        <w:rPr>
          <w:rFonts w:ascii="Times New Roman" w:eastAsia="Times New Roman" w:hAnsi="Times New Roman" w:cs="Times New Roman"/>
          <w:b/>
          <w:color w:val="auto"/>
          <w:sz w:val="28"/>
          <w:szCs w:val="28"/>
          <w:lang w:val="ru-RU"/>
        </w:rPr>
        <w:t>.</w:t>
      </w:r>
      <w:r w:rsidRPr="00585865">
        <w:rPr>
          <w:rFonts w:ascii="Times New Roman" w:eastAsia="Times New Roman" w:hAnsi="Times New Roman" w:cs="Times New Roman"/>
          <w:b/>
          <w:color w:val="auto"/>
          <w:sz w:val="28"/>
          <w:szCs w:val="28"/>
          <w:lang w:val="ru-RU"/>
        </w:rPr>
        <w:t xml:space="preserve"> Организационный раздел</w:t>
      </w:r>
    </w:p>
    <w:p w:rsidR="00585865" w:rsidRDefault="00585865" w:rsidP="008D7CE4">
      <w:pPr>
        <w:pStyle w:val="af0"/>
        <w:spacing w:before="0" w:beforeAutospacing="0" w:after="0" w:afterAutospacing="0"/>
        <w:ind w:right="424" w:firstLine="709"/>
        <w:jc w:val="both"/>
        <w:rPr>
          <w:b/>
        </w:rPr>
      </w:pPr>
    </w:p>
    <w:p w:rsidR="00163F80" w:rsidRPr="00564C23" w:rsidRDefault="00163F80" w:rsidP="008D7CE4">
      <w:pPr>
        <w:pStyle w:val="3"/>
        <w:spacing w:before="0" w:beforeAutospacing="0" w:after="0" w:afterAutospacing="0"/>
        <w:ind w:right="424" w:firstLine="709"/>
        <w:jc w:val="both"/>
        <w:rPr>
          <w:sz w:val="24"/>
          <w:szCs w:val="24"/>
        </w:rPr>
      </w:pPr>
      <w:r w:rsidRPr="00564C23">
        <w:rPr>
          <w:sz w:val="24"/>
          <w:szCs w:val="24"/>
        </w:rPr>
        <w:t>1.  Моделирование коррекционного воспитательно-образовательного процесса  детей старшего дошкольного возраста с общим недоразвитием речи.</w:t>
      </w:r>
    </w:p>
    <w:p w:rsidR="00163F80" w:rsidRPr="00163F80" w:rsidRDefault="00163F80" w:rsidP="008D7CE4">
      <w:pPr>
        <w:ind w:right="424" w:firstLine="709"/>
        <w:jc w:val="both"/>
        <w:rPr>
          <w:rFonts w:ascii="Times New Roman" w:hAnsi="Times New Roman" w:cs="Times New Roman"/>
          <w:lang w:val="ru-RU"/>
        </w:rPr>
      </w:pPr>
      <w:r w:rsidRPr="00163F80">
        <w:rPr>
          <w:rFonts w:ascii="Times New Roman" w:hAnsi="Times New Roman" w:cs="Times New Roman"/>
          <w:shd w:val="clear" w:color="auto" w:fill="FFFFFF"/>
          <w:lang w:val="ru-RU"/>
        </w:rPr>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педагогов.</w:t>
      </w:r>
    </w:p>
    <w:p w:rsidR="00163F80" w:rsidRPr="00564C23" w:rsidRDefault="00163F80" w:rsidP="008D7CE4">
      <w:pPr>
        <w:pStyle w:val="af0"/>
        <w:spacing w:before="0" w:beforeAutospacing="0" w:after="0" w:afterAutospacing="0"/>
        <w:ind w:right="424" w:firstLine="709"/>
        <w:jc w:val="both"/>
      </w:pPr>
      <w:r w:rsidRPr="00564C23">
        <w:t>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речевого дефекта детей.</w:t>
      </w:r>
    </w:p>
    <w:p w:rsidR="00163F80" w:rsidRDefault="00163F80" w:rsidP="008D7CE4">
      <w:pPr>
        <w:pStyle w:val="af0"/>
        <w:spacing w:before="0" w:beforeAutospacing="0" w:after="0" w:afterAutospacing="0"/>
        <w:ind w:right="424" w:firstLine="709"/>
        <w:jc w:val="both"/>
      </w:pPr>
      <w:r w:rsidRPr="00564C23">
        <w:t>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СанПиНами № 2.4.1.2660-10.</w:t>
      </w:r>
    </w:p>
    <w:p w:rsidR="00163F80" w:rsidRPr="00564C23" w:rsidRDefault="00163F80" w:rsidP="008D7CE4">
      <w:pPr>
        <w:pStyle w:val="af0"/>
        <w:spacing w:before="0" w:beforeAutospacing="0" w:after="0" w:afterAutospacing="0"/>
        <w:ind w:right="424" w:firstLine="709"/>
        <w:jc w:val="both"/>
      </w:pPr>
    </w:p>
    <w:p w:rsidR="00163F80" w:rsidRPr="00564C23" w:rsidRDefault="00163F80" w:rsidP="008D7CE4">
      <w:pPr>
        <w:pStyle w:val="af0"/>
        <w:spacing w:before="0" w:beforeAutospacing="0" w:after="0" w:afterAutospacing="0"/>
        <w:ind w:right="424" w:firstLine="709"/>
        <w:jc w:val="both"/>
        <w:rPr>
          <w:b/>
        </w:rPr>
      </w:pPr>
      <w:r w:rsidRPr="00564C23">
        <w:rPr>
          <w:b/>
        </w:rPr>
        <w:t>1.</w:t>
      </w:r>
      <w:r w:rsidR="00585865">
        <w:rPr>
          <w:b/>
        </w:rPr>
        <w:t>1</w:t>
      </w:r>
      <w:r w:rsidRPr="00564C23">
        <w:rPr>
          <w:b/>
        </w:rPr>
        <w:t xml:space="preserve"> Особенности организации обучения и воспитания детей старшего дошкольного возраста с ОНР.</w:t>
      </w:r>
    </w:p>
    <w:p w:rsidR="00163F80" w:rsidRPr="00564C23" w:rsidRDefault="00163F80" w:rsidP="008D7CE4">
      <w:pPr>
        <w:pStyle w:val="3"/>
        <w:spacing w:before="0" w:beforeAutospacing="0" w:after="0" w:afterAutospacing="0"/>
        <w:ind w:right="424" w:firstLine="709"/>
        <w:jc w:val="both"/>
        <w:rPr>
          <w:sz w:val="24"/>
          <w:szCs w:val="24"/>
        </w:rPr>
      </w:pPr>
      <w:r w:rsidRPr="00564C23">
        <w:rPr>
          <w:sz w:val="24"/>
          <w:szCs w:val="24"/>
        </w:rPr>
        <w:t>Система общедидактических и специфических принципов в работе с детьми с речевыми нарушениями.</w:t>
      </w:r>
    </w:p>
    <w:p w:rsidR="00163F80" w:rsidRPr="00163F80" w:rsidRDefault="00163F80" w:rsidP="008D7CE4">
      <w:pPr>
        <w:ind w:right="424" w:firstLine="709"/>
        <w:jc w:val="both"/>
        <w:rPr>
          <w:rFonts w:ascii="Times New Roman" w:hAnsi="Times New Roman" w:cs="Times New Roman"/>
          <w:lang w:val="ru-RU"/>
        </w:rPr>
      </w:pPr>
      <w:r w:rsidRPr="00163F80">
        <w:rPr>
          <w:rFonts w:ascii="Times New Roman" w:hAnsi="Times New Roman" w:cs="Times New Roman"/>
          <w:lang w:val="ru-RU"/>
        </w:rPr>
        <w:t>Успешность коррекционно-развивающей деятельности обеспечивается реализацией следующих принципов.</w:t>
      </w:r>
    </w:p>
    <w:p w:rsidR="00163F80" w:rsidRPr="00564C23" w:rsidRDefault="00163F80" w:rsidP="008D7CE4">
      <w:pPr>
        <w:pStyle w:val="4"/>
        <w:spacing w:before="0" w:beforeAutospacing="0" w:after="0" w:afterAutospacing="0"/>
        <w:ind w:right="424" w:firstLine="709"/>
        <w:jc w:val="both"/>
      </w:pPr>
      <w:r w:rsidRPr="00564C23">
        <w:t>1. Системность коррекционных, профилактических и развивающих задач.</w:t>
      </w:r>
    </w:p>
    <w:p w:rsidR="00163F80" w:rsidRPr="00163F80" w:rsidRDefault="00163F80" w:rsidP="008D7CE4">
      <w:pPr>
        <w:ind w:right="424" w:firstLine="709"/>
        <w:jc w:val="both"/>
        <w:rPr>
          <w:rFonts w:ascii="Times New Roman" w:hAnsi="Times New Roman" w:cs="Times New Roman"/>
          <w:lang w:val="ru-RU"/>
        </w:rPr>
      </w:pPr>
      <w:r w:rsidRPr="00163F80">
        <w:rPr>
          <w:rFonts w:ascii="Times New Roman" w:hAnsi="Times New Roman" w:cs="Times New Roman"/>
          <w:lang w:val="ru-RU"/>
        </w:rPr>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163F80" w:rsidRPr="00163F80" w:rsidRDefault="00163F80" w:rsidP="008D7CE4">
      <w:pPr>
        <w:numPr>
          <w:ilvl w:val="0"/>
          <w:numId w:val="11"/>
        </w:numPr>
        <w:ind w:left="0" w:right="424" w:firstLine="709"/>
        <w:jc w:val="both"/>
        <w:rPr>
          <w:rFonts w:ascii="Times New Roman" w:hAnsi="Times New Roman" w:cs="Times New Roman"/>
          <w:lang w:val="ru-RU"/>
        </w:rPr>
      </w:pPr>
      <w:r w:rsidRPr="00163F80">
        <w:rPr>
          <w:rFonts w:ascii="Times New Roman" w:hAnsi="Times New Roman" w:cs="Times New Roman"/>
          <w:lang w:val="ru-RU"/>
        </w:rPr>
        <w:t>коррекционного (исправление отклонений, нарушений развития, разрешение трудностей);</w:t>
      </w:r>
    </w:p>
    <w:p w:rsidR="00163F80" w:rsidRPr="00564C23" w:rsidRDefault="00163F80" w:rsidP="008D7CE4">
      <w:pPr>
        <w:numPr>
          <w:ilvl w:val="0"/>
          <w:numId w:val="11"/>
        </w:numPr>
        <w:ind w:left="0" w:right="424" w:firstLine="709"/>
        <w:jc w:val="both"/>
        <w:rPr>
          <w:rFonts w:ascii="Times New Roman" w:hAnsi="Times New Roman" w:cs="Times New Roman"/>
        </w:rPr>
      </w:pPr>
      <w:r w:rsidRPr="00564C23">
        <w:rPr>
          <w:rFonts w:ascii="Times New Roman" w:hAnsi="Times New Roman" w:cs="Times New Roman"/>
        </w:rPr>
        <w:t>профилактического;</w:t>
      </w:r>
    </w:p>
    <w:p w:rsidR="00163F80" w:rsidRPr="00163F80" w:rsidRDefault="00163F80" w:rsidP="008D7CE4">
      <w:pPr>
        <w:numPr>
          <w:ilvl w:val="0"/>
          <w:numId w:val="11"/>
        </w:numPr>
        <w:ind w:left="0" w:right="424" w:firstLine="709"/>
        <w:jc w:val="both"/>
        <w:rPr>
          <w:rFonts w:ascii="Times New Roman" w:hAnsi="Times New Roman" w:cs="Times New Roman"/>
          <w:lang w:val="ru-RU"/>
        </w:rPr>
      </w:pPr>
      <w:r w:rsidRPr="00163F80">
        <w:rPr>
          <w:rFonts w:ascii="Times New Roman" w:hAnsi="Times New Roman" w:cs="Times New Roman"/>
          <w:lang w:val="ru-RU"/>
        </w:rPr>
        <w:t>развивающего (оптимизация, стимулирование и обогащение содержания развития).</w:t>
      </w:r>
    </w:p>
    <w:p w:rsidR="00163F80" w:rsidRPr="00564C23" w:rsidRDefault="00163F80" w:rsidP="008D7CE4">
      <w:pPr>
        <w:pStyle w:val="4"/>
        <w:spacing w:before="0" w:beforeAutospacing="0" w:after="0" w:afterAutospacing="0"/>
        <w:ind w:right="424" w:firstLine="709"/>
        <w:jc w:val="both"/>
      </w:pPr>
      <w:r w:rsidRPr="00564C23">
        <w:t>2. Единство диагностики и коррекции.</w:t>
      </w:r>
    </w:p>
    <w:p w:rsidR="00163F80" w:rsidRPr="00163F80" w:rsidRDefault="00163F80" w:rsidP="008D7CE4">
      <w:pPr>
        <w:ind w:right="424" w:firstLine="709"/>
        <w:jc w:val="both"/>
        <w:rPr>
          <w:rFonts w:ascii="Times New Roman" w:hAnsi="Times New Roman" w:cs="Times New Roman"/>
          <w:lang w:val="ru-RU"/>
        </w:rPr>
      </w:pPr>
      <w:r w:rsidRPr="00163F80">
        <w:rPr>
          <w:rFonts w:ascii="Times New Roman" w:hAnsi="Times New Roman" w:cs="Times New Roman"/>
          <w:lang w:val="ru-RU"/>
        </w:rPr>
        <w:t>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163F80" w:rsidRPr="00564C23" w:rsidRDefault="00163F80" w:rsidP="008D7CE4">
      <w:pPr>
        <w:pStyle w:val="4"/>
        <w:spacing w:before="0" w:beforeAutospacing="0" w:after="0" w:afterAutospacing="0"/>
        <w:ind w:right="424" w:firstLine="709"/>
        <w:jc w:val="both"/>
      </w:pPr>
      <w:r w:rsidRPr="00564C23">
        <w:t>3. Приоритетность коррекции каузального типа.</w:t>
      </w:r>
    </w:p>
    <w:p w:rsidR="00163F80" w:rsidRPr="00163F80" w:rsidRDefault="00163F80" w:rsidP="008D7CE4">
      <w:pPr>
        <w:ind w:right="424" w:firstLine="709"/>
        <w:jc w:val="both"/>
        <w:rPr>
          <w:rFonts w:ascii="Times New Roman" w:hAnsi="Times New Roman" w:cs="Times New Roman"/>
          <w:lang w:val="ru-RU"/>
        </w:rPr>
      </w:pPr>
      <w:r w:rsidRPr="00163F80">
        <w:rPr>
          <w:rFonts w:ascii="Times New Roman" w:hAnsi="Times New Roman" w:cs="Times New Roman"/>
          <w:lang w:val="ru-RU"/>
        </w:rPr>
        <w:t>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rsidR="00163F80" w:rsidRPr="00564C23" w:rsidRDefault="00163F80" w:rsidP="008D7CE4">
      <w:pPr>
        <w:pStyle w:val="4"/>
        <w:spacing w:before="0" w:beforeAutospacing="0" w:after="0" w:afterAutospacing="0"/>
        <w:ind w:right="424" w:firstLine="709"/>
        <w:jc w:val="both"/>
      </w:pPr>
      <w:r w:rsidRPr="00564C23">
        <w:t>4. Деятельностный принцип коррекции.</w:t>
      </w:r>
    </w:p>
    <w:p w:rsidR="00163F80" w:rsidRPr="00163F80" w:rsidRDefault="00163F80" w:rsidP="008D7CE4">
      <w:pPr>
        <w:ind w:right="424" w:firstLine="709"/>
        <w:jc w:val="both"/>
        <w:rPr>
          <w:rFonts w:ascii="Times New Roman" w:hAnsi="Times New Roman" w:cs="Times New Roman"/>
          <w:lang w:val="ru-RU"/>
        </w:rPr>
      </w:pPr>
      <w:r w:rsidRPr="00163F80">
        <w:rPr>
          <w:rFonts w:ascii="Times New Roman" w:hAnsi="Times New Roman" w:cs="Times New Roman"/>
          <w:lang w:val="ru-RU"/>
        </w:rPr>
        <w:lastRenderedPageBreak/>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163F80" w:rsidRPr="00564C23" w:rsidRDefault="00163F80" w:rsidP="008D7CE4">
      <w:pPr>
        <w:pStyle w:val="4"/>
        <w:spacing w:before="0" w:beforeAutospacing="0" w:after="0" w:afterAutospacing="0"/>
        <w:ind w:right="424" w:firstLine="709"/>
        <w:jc w:val="both"/>
      </w:pPr>
      <w:r w:rsidRPr="00564C23">
        <w:t>5. Учет возрастно-психологических и индивидуальных особенностей ребенка.</w:t>
      </w:r>
    </w:p>
    <w:p w:rsidR="00163F80" w:rsidRPr="00163F80" w:rsidRDefault="00163F80" w:rsidP="008D7CE4">
      <w:pPr>
        <w:ind w:right="424" w:firstLine="709"/>
        <w:jc w:val="both"/>
        <w:rPr>
          <w:rFonts w:ascii="Times New Roman" w:hAnsi="Times New Roman" w:cs="Times New Roman"/>
          <w:lang w:val="ru-RU"/>
        </w:rPr>
      </w:pPr>
      <w:r w:rsidRPr="00163F80">
        <w:rPr>
          <w:rFonts w:ascii="Times New Roman" w:hAnsi="Times New Roman" w:cs="Times New Roman"/>
          <w:lang w:val="ru-RU"/>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163F80" w:rsidRPr="00564C23" w:rsidRDefault="00163F80" w:rsidP="008D7CE4">
      <w:pPr>
        <w:pStyle w:val="4"/>
        <w:spacing w:before="0" w:beforeAutospacing="0" w:after="0" w:afterAutospacing="0"/>
        <w:ind w:right="424" w:firstLine="709"/>
        <w:jc w:val="both"/>
      </w:pPr>
      <w:r w:rsidRPr="00564C23">
        <w:t>6. Комплексность методов психологического воздействия.</w:t>
      </w:r>
    </w:p>
    <w:p w:rsidR="00163F80" w:rsidRPr="00163F80" w:rsidRDefault="00163F80" w:rsidP="008D7CE4">
      <w:pPr>
        <w:ind w:right="424" w:firstLine="709"/>
        <w:jc w:val="both"/>
        <w:rPr>
          <w:rFonts w:ascii="Times New Roman" w:hAnsi="Times New Roman" w:cs="Times New Roman"/>
          <w:lang w:val="ru-RU"/>
        </w:rPr>
      </w:pPr>
      <w:r w:rsidRPr="00163F80">
        <w:rPr>
          <w:rFonts w:ascii="Times New Roman" w:hAnsi="Times New Roman" w:cs="Times New Roman"/>
          <w:lang w:val="ru-RU"/>
        </w:rPr>
        <w:t>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 сказко-, игротерапии; методы модификации поведения (поведенческий тренинг).</w:t>
      </w:r>
    </w:p>
    <w:p w:rsidR="00163F80" w:rsidRPr="00564C23" w:rsidRDefault="00163F80" w:rsidP="008D7CE4">
      <w:pPr>
        <w:pStyle w:val="4"/>
        <w:spacing w:before="0" w:beforeAutospacing="0" w:after="0" w:afterAutospacing="0"/>
        <w:ind w:right="424" w:firstLine="709"/>
        <w:jc w:val="both"/>
      </w:pPr>
      <w:r w:rsidRPr="00564C23">
        <w:t>7. Активное привлечение ближайшего социального окружения к работе с ребенком.</w:t>
      </w:r>
    </w:p>
    <w:p w:rsidR="00163F80" w:rsidRPr="00163F80" w:rsidRDefault="00163F80" w:rsidP="008D7CE4">
      <w:pPr>
        <w:ind w:right="424" w:firstLine="709"/>
        <w:jc w:val="both"/>
        <w:rPr>
          <w:rFonts w:ascii="Times New Roman" w:hAnsi="Times New Roman" w:cs="Times New Roman"/>
          <w:lang w:val="ru-RU"/>
        </w:rPr>
      </w:pPr>
      <w:r w:rsidRPr="00163F80">
        <w:rPr>
          <w:rFonts w:ascii="Times New Roman" w:hAnsi="Times New Roman" w:cs="Times New Roman"/>
          <w:lang w:val="ru-RU"/>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163F80" w:rsidRPr="00564C23" w:rsidRDefault="00163F80" w:rsidP="008D7CE4">
      <w:pPr>
        <w:pStyle w:val="af0"/>
        <w:spacing w:before="0" w:beforeAutospacing="0" w:after="0" w:afterAutospacing="0"/>
        <w:ind w:right="424" w:firstLine="709"/>
        <w:jc w:val="both"/>
      </w:pPr>
      <w:r w:rsidRPr="00564C23">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163F80" w:rsidRPr="00564C23" w:rsidRDefault="00163F80" w:rsidP="008D7CE4">
      <w:pPr>
        <w:pStyle w:val="af0"/>
        <w:spacing w:before="0" w:beforeAutospacing="0" w:after="0" w:afterAutospacing="0"/>
        <w:ind w:right="424" w:firstLine="709"/>
        <w:jc w:val="both"/>
      </w:pPr>
      <w:r w:rsidRPr="00564C23">
        <w:t>Важным</w:t>
      </w:r>
      <w:r w:rsidRPr="00564C23">
        <w:rPr>
          <w:rStyle w:val="apple-converted-space"/>
          <w:rFonts w:eastAsia="Microsoft Sans Serif"/>
        </w:rPr>
        <w:t> </w:t>
      </w:r>
      <w:r w:rsidRPr="00585865">
        <w:rPr>
          <w:rStyle w:val="af1"/>
          <w:b w:val="0"/>
        </w:rPr>
        <w:t>условием результативности</w:t>
      </w:r>
      <w:r w:rsidRPr="00564C23">
        <w:rPr>
          <w:rStyle w:val="apple-converted-space"/>
          <w:rFonts w:eastAsia="Microsoft Sans Serif"/>
        </w:rPr>
        <w:t> </w:t>
      </w:r>
      <w:r w:rsidRPr="00564C23">
        <w:t>организации обучающей и развивающей деятельности непосредственно на занятиях будет являться насколько</w:t>
      </w:r>
      <w:r w:rsidRPr="00564C23">
        <w:rPr>
          <w:rStyle w:val="apple-converted-space"/>
          <w:rFonts w:eastAsia="Microsoft Sans Serif"/>
        </w:rPr>
        <w:t> </w:t>
      </w:r>
      <w:r w:rsidRPr="00585865">
        <w:rPr>
          <w:rStyle w:val="af1"/>
          <w:b w:val="0"/>
        </w:rPr>
        <w:t>последовательно реализуются дидактические принципы</w:t>
      </w:r>
      <w:r w:rsidRPr="00585865">
        <w:rPr>
          <w:b/>
        </w:rPr>
        <w:t>.</w:t>
      </w:r>
    </w:p>
    <w:p w:rsidR="00163F80" w:rsidRPr="00564C23" w:rsidRDefault="00163F80" w:rsidP="008D7CE4">
      <w:pPr>
        <w:pStyle w:val="4"/>
        <w:spacing w:before="0" w:beforeAutospacing="0" w:after="0" w:afterAutospacing="0"/>
        <w:ind w:right="424" w:firstLine="709"/>
        <w:jc w:val="both"/>
      </w:pPr>
      <w:r w:rsidRPr="00564C23">
        <w:t>1. Развитие динамичности восприятия.</w:t>
      </w:r>
    </w:p>
    <w:p w:rsidR="00163F80" w:rsidRPr="00163F80" w:rsidRDefault="00163F80" w:rsidP="008D7CE4">
      <w:pPr>
        <w:ind w:right="424" w:firstLine="709"/>
        <w:jc w:val="both"/>
        <w:rPr>
          <w:rFonts w:ascii="Times New Roman" w:hAnsi="Times New Roman" w:cs="Times New Roman"/>
          <w:lang w:val="ru-RU"/>
        </w:rPr>
      </w:pPr>
      <w:r w:rsidRPr="00163F80">
        <w:rPr>
          <w:rFonts w:ascii="Times New Roman" w:hAnsi="Times New Roman" w:cs="Times New Roman"/>
          <w:lang w:val="ru-RU"/>
        </w:rPr>
        <w:t>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163F80" w:rsidRPr="00564C23" w:rsidRDefault="00163F80" w:rsidP="008D7CE4">
      <w:pPr>
        <w:pStyle w:val="4"/>
        <w:spacing w:before="0" w:beforeAutospacing="0" w:after="0" w:afterAutospacing="0"/>
        <w:ind w:right="424" w:firstLine="709"/>
        <w:jc w:val="both"/>
      </w:pPr>
      <w:r w:rsidRPr="00564C23">
        <w:t>2. Продуктивность обработки информации.</w:t>
      </w:r>
    </w:p>
    <w:p w:rsidR="00163F80" w:rsidRPr="00163F80" w:rsidRDefault="00163F80" w:rsidP="008D7CE4">
      <w:pPr>
        <w:ind w:right="424" w:firstLine="709"/>
        <w:jc w:val="both"/>
        <w:rPr>
          <w:rFonts w:ascii="Times New Roman" w:hAnsi="Times New Roman" w:cs="Times New Roman"/>
          <w:lang w:val="ru-RU"/>
        </w:rPr>
      </w:pPr>
      <w:r w:rsidRPr="00163F80">
        <w:rPr>
          <w:rFonts w:ascii="Times New Roman" w:hAnsi="Times New Roman" w:cs="Times New Roman"/>
          <w:lang w:val="ru-RU"/>
        </w:rPr>
        <w:t>Смысл этого принципа состоит в том, чтобы обеспечить обучающемуся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rsidR="00163F80" w:rsidRPr="00564C23" w:rsidRDefault="00163F80" w:rsidP="008D7CE4">
      <w:pPr>
        <w:pStyle w:val="4"/>
        <w:spacing w:before="0" w:beforeAutospacing="0" w:after="0" w:afterAutospacing="0"/>
        <w:ind w:right="424" w:firstLine="709"/>
        <w:jc w:val="both"/>
      </w:pPr>
      <w:r w:rsidRPr="00564C23">
        <w:t>3. Развитие и коррекция высших психических функций.</w:t>
      </w:r>
    </w:p>
    <w:p w:rsidR="00163F80" w:rsidRPr="00163F80" w:rsidRDefault="00163F80" w:rsidP="008D7CE4">
      <w:pPr>
        <w:ind w:right="424" w:firstLine="709"/>
        <w:jc w:val="both"/>
        <w:rPr>
          <w:rFonts w:ascii="Times New Roman" w:hAnsi="Times New Roman" w:cs="Times New Roman"/>
          <w:lang w:val="ru-RU"/>
        </w:rPr>
      </w:pPr>
      <w:r w:rsidRPr="00163F80">
        <w:rPr>
          <w:rFonts w:ascii="Times New Roman" w:hAnsi="Times New Roman" w:cs="Times New Roman"/>
          <w:lang w:val="ru-RU"/>
        </w:rPr>
        <w:t>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w:t>
      </w:r>
    </w:p>
    <w:p w:rsidR="00163F80" w:rsidRPr="00564C23" w:rsidRDefault="00163F80" w:rsidP="008D7CE4">
      <w:pPr>
        <w:pStyle w:val="4"/>
        <w:spacing w:before="0" w:beforeAutospacing="0" w:after="0" w:afterAutospacing="0"/>
        <w:ind w:right="424" w:firstLine="709"/>
        <w:jc w:val="both"/>
      </w:pPr>
      <w:r w:rsidRPr="00564C23">
        <w:t>4. Обеспечение мотивации к учению.</w:t>
      </w:r>
    </w:p>
    <w:p w:rsidR="00163F80" w:rsidRPr="00163F80" w:rsidRDefault="00163F80" w:rsidP="008D7CE4">
      <w:pPr>
        <w:ind w:right="424" w:firstLine="709"/>
        <w:jc w:val="both"/>
        <w:rPr>
          <w:rFonts w:ascii="Times New Roman" w:hAnsi="Times New Roman" w:cs="Times New Roman"/>
          <w:lang w:val="ru-RU"/>
        </w:rPr>
      </w:pPr>
      <w:r w:rsidRPr="00163F80">
        <w:rPr>
          <w:rFonts w:ascii="Times New Roman" w:hAnsi="Times New Roman" w:cs="Times New Roman"/>
          <w:lang w:val="ru-RU"/>
        </w:rPr>
        <w:t>Этот принцип предполагает обеспечение постоянного интереса ребенка к тому, что ему предлагают выполнить в виде учебного задания.</w:t>
      </w:r>
    </w:p>
    <w:p w:rsidR="00163F80" w:rsidRPr="00564C23" w:rsidRDefault="00163F80" w:rsidP="008D7CE4">
      <w:pPr>
        <w:pStyle w:val="4"/>
        <w:spacing w:before="0" w:beforeAutospacing="0" w:after="0" w:afterAutospacing="0"/>
        <w:ind w:right="424" w:firstLine="709"/>
        <w:jc w:val="both"/>
      </w:pPr>
      <w:r w:rsidRPr="00564C23">
        <w:t>5. Концентрический.</w:t>
      </w:r>
    </w:p>
    <w:p w:rsidR="00163F80" w:rsidRPr="00163F80" w:rsidRDefault="00163F80" w:rsidP="008D7CE4">
      <w:pPr>
        <w:ind w:right="424" w:firstLine="709"/>
        <w:jc w:val="both"/>
        <w:rPr>
          <w:rFonts w:ascii="Times New Roman" w:hAnsi="Times New Roman" w:cs="Times New Roman"/>
          <w:lang w:val="ru-RU"/>
        </w:rPr>
      </w:pPr>
      <w:r w:rsidRPr="00163F80">
        <w:rPr>
          <w:rFonts w:ascii="Times New Roman" w:hAnsi="Times New Roman" w:cs="Times New Roman"/>
          <w:lang w:val="ru-RU"/>
        </w:rPr>
        <w:t>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w:t>
      </w:r>
    </w:p>
    <w:p w:rsidR="00163F80" w:rsidRPr="00564C23" w:rsidRDefault="00163F80" w:rsidP="008D7CE4">
      <w:pPr>
        <w:pStyle w:val="af0"/>
        <w:spacing w:before="0" w:beforeAutospacing="0" w:after="0" w:afterAutospacing="0"/>
        <w:ind w:right="424" w:firstLine="709"/>
        <w:jc w:val="both"/>
      </w:pPr>
      <w:r w:rsidRPr="00564C23">
        <w:lastRenderedPageBreak/>
        <w:t>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усилия педагогов разного профиля – логопеда, воспитателя, музыкального руководителя, инструктора по физической культуре и др.</w:t>
      </w:r>
    </w:p>
    <w:p w:rsidR="00163F80" w:rsidRPr="00564C23" w:rsidRDefault="00163F80" w:rsidP="008D7CE4">
      <w:pPr>
        <w:pStyle w:val="af0"/>
        <w:spacing w:before="0" w:beforeAutospacing="0" w:after="0" w:afterAutospacing="0"/>
        <w:ind w:right="424" w:firstLine="709"/>
        <w:jc w:val="both"/>
      </w:pPr>
    </w:p>
    <w:p w:rsidR="00163F80" w:rsidRPr="00564C23" w:rsidRDefault="00163F80" w:rsidP="008D7CE4">
      <w:pPr>
        <w:pStyle w:val="3"/>
        <w:spacing w:before="0" w:beforeAutospacing="0" w:after="0" w:afterAutospacing="0"/>
        <w:ind w:right="424" w:firstLine="709"/>
        <w:jc w:val="both"/>
        <w:rPr>
          <w:sz w:val="24"/>
          <w:szCs w:val="24"/>
        </w:rPr>
      </w:pPr>
      <w:r w:rsidRPr="00564C23">
        <w:rPr>
          <w:bCs w:val="0"/>
          <w:sz w:val="24"/>
          <w:szCs w:val="24"/>
        </w:rPr>
        <w:t>1</w:t>
      </w:r>
      <w:r w:rsidRPr="00564C23">
        <w:rPr>
          <w:b w:val="0"/>
          <w:bCs w:val="0"/>
          <w:sz w:val="24"/>
          <w:szCs w:val="24"/>
        </w:rPr>
        <w:t>.</w:t>
      </w:r>
      <w:r w:rsidRPr="00564C23">
        <w:rPr>
          <w:sz w:val="24"/>
          <w:szCs w:val="24"/>
        </w:rPr>
        <w:t>2. Формы и сред</w:t>
      </w:r>
      <w:r w:rsidR="005E3EC3">
        <w:rPr>
          <w:sz w:val="24"/>
          <w:szCs w:val="24"/>
        </w:rPr>
        <w:t>ства организации коррекционно-</w:t>
      </w:r>
      <w:r w:rsidRPr="00564C23">
        <w:rPr>
          <w:sz w:val="24"/>
          <w:szCs w:val="24"/>
        </w:rPr>
        <w:t>образовательной деятельности.</w:t>
      </w:r>
    </w:p>
    <w:p w:rsidR="00163F80" w:rsidRPr="00564C23" w:rsidRDefault="00163F80" w:rsidP="008D7CE4">
      <w:pPr>
        <w:pStyle w:val="4"/>
        <w:spacing w:before="0" w:beforeAutospacing="0" w:after="0" w:afterAutospacing="0"/>
        <w:ind w:right="424" w:firstLine="709"/>
        <w:jc w:val="both"/>
      </w:pPr>
      <w:r w:rsidRPr="00564C23">
        <w:t>Учитель-логопед:</w:t>
      </w:r>
    </w:p>
    <w:p w:rsidR="00163F80" w:rsidRPr="00163F80"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фронтальные (подгрупповые) логопедические компоненты непосредственно образовательной деятельности,</w:t>
      </w:r>
    </w:p>
    <w:p w:rsidR="00163F80" w:rsidRPr="00585865"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585865">
        <w:rPr>
          <w:rFonts w:ascii="Times New Roman" w:hAnsi="Times New Roman" w:cs="Times New Roman"/>
          <w:lang w:val="ru-RU"/>
        </w:rPr>
        <w:t>индивидуальные коррекционные занятия.</w:t>
      </w:r>
    </w:p>
    <w:p w:rsidR="00163F80" w:rsidRPr="00564C23" w:rsidRDefault="00163F80" w:rsidP="008D7CE4">
      <w:pPr>
        <w:pStyle w:val="4"/>
        <w:spacing w:before="0" w:beforeAutospacing="0" w:after="0" w:afterAutospacing="0"/>
        <w:ind w:right="424" w:firstLine="709"/>
        <w:jc w:val="both"/>
      </w:pPr>
      <w:r w:rsidRPr="00564C23">
        <w:t>Воспитатель:</w:t>
      </w:r>
    </w:p>
    <w:p w:rsidR="00163F80" w:rsidRPr="00163F80"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w:t>
      </w:r>
      <w:r w:rsidR="00163F80" w:rsidRPr="00163F80">
        <w:rPr>
          <w:rFonts w:ascii="Times New Roman" w:hAnsi="Times New Roman" w:cs="Times New Roman"/>
          <w:lang w:val="ru-RU"/>
        </w:rPr>
        <w:t xml:space="preserve"> индивидуальные, подгрупповые занятия по заданию учителя-логопеда с применением дидактических игр и упражнений на развитие всех компонентов речи;</w:t>
      </w:r>
    </w:p>
    <w:p w:rsidR="00163F80" w:rsidRPr="00585865"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 xml:space="preserve"> </w:t>
      </w:r>
      <w:r w:rsidR="00163F80" w:rsidRPr="00585865">
        <w:rPr>
          <w:rFonts w:ascii="Times New Roman" w:hAnsi="Times New Roman" w:cs="Times New Roman"/>
          <w:lang w:val="ru-RU"/>
        </w:rPr>
        <w:t>экскурсии, наблюдения, экспериментальная деятельность;</w:t>
      </w:r>
    </w:p>
    <w:p w:rsidR="00163F80" w:rsidRPr="00163F80"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w:t>
      </w:r>
      <w:r w:rsidR="00163F80" w:rsidRPr="00163F80">
        <w:rPr>
          <w:rFonts w:ascii="Times New Roman" w:hAnsi="Times New Roman" w:cs="Times New Roman"/>
          <w:lang w:val="ru-RU"/>
        </w:rPr>
        <w:t xml:space="preserve"> беседы, ознакомление с произведениями художественной литературы;</w:t>
      </w:r>
    </w:p>
    <w:p w:rsidR="00163F80" w:rsidRPr="00163F80"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игры, упражнения на восприятие цвета и формы;</w:t>
      </w:r>
    </w:p>
    <w:p w:rsidR="00163F80" w:rsidRPr="00163F80"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упражнения на развитие слухового восприятия, двигательной памяти;</w:t>
      </w:r>
    </w:p>
    <w:p w:rsidR="00163F80" w:rsidRPr="00163F80"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комментирование своей деятельности (проговаривание вслух последующего действия);</w:t>
      </w:r>
    </w:p>
    <w:p w:rsidR="00163F80" w:rsidRPr="00163F80"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обсуждение характерных признаков и пропорций предметов, явлений.</w:t>
      </w:r>
    </w:p>
    <w:p w:rsidR="00163F80" w:rsidRPr="00564C23" w:rsidRDefault="00163F80" w:rsidP="008D7CE4">
      <w:pPr>
        <w:pStyle w:val="4"/>
        <w:spacing w:before="0" w:beforeAutospacing="0" w:after="0" w:afterAutospacing="0"/>
        <w:ind w:right="424" w:firstLine="709"/>
        <w:jc w:val="both"/>
      </w:pPr>
      <w:r w:rsidRPr="00564C23">
        <w:t>Музыкальный руководитель:</w:t>
      </w:r>
    </w:p>
    <w:p w:rsidR="00163F80" w:rsidRPr="00585865"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585865">
        <w:rPr>
          <w:rFonts w:ascii="Times New Roman" w:hAnsi="Times New Roman" w:cs="Times New Roman"/>
          <w:lang w:val="ru-RU"/>
        </w:rPr>
        <w:t>музыкально-ритмические игры;</w:t>
      </w:r>
    </w:p>
    <w:p w:rsidR="00163F80" w:rsidRPr="00163F80"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упражнения на развитие слухового восприятия, двигательной памяти;</w:t>
      </w:r>
    </w:p>
    <w:p w:rsidR="00163F80" w:rsidRPr="00163F80"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этюды на развитие выразительности мимики, жеста;</w:t>
      </w:r>
    </w:p>
    <w:p w:rsidR="00163F80" w:rsidRPr="00585865"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585865">
        <w:rPr>
          <w:rFonts w:ascii="Times New Roman" w:hAnsi="Times New Roman" w:cs="Times New Roman"/>
          <w:lang w:val="ru-RU"/>
        </w:rPr>
        <w:t>игры-драматизации.</w:t>
      </w:r>
    </w:p>
    <w:p w:rsidR="00163F80" w:rsidRPr="00564C23" w:rsidRDefault="00163F80" w:rsidP="008D7CE4">
      <w:pPr>
        <w:pStyle w:val="4"/>
        <w:spacing w:before="0" w:beforeAutospacing="0" w:after="0" w:afterAutospacing="0"/>
        <w:ind w:right="424" w:firstLine="709"/>
        <w:jc w:val="both"/>
        <w:rPr>
          <w:color w:val="000000"/>
        </w:rPr>
      </w:pPr>
      <w:r w:rsidRPr="00564C23">
        <w:rPr>
          <w:color w:val="000000"/>
        </w:rPr>
        <w:t>Специалист по ФИЗО:</w:t>
      </w:r>
    </w:p>
    <w:p w:rsidR="00163F80" w:rsidRPr="00163F80"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игры и упражнения на развитие общей, мелкой моторики;</w:t>
      </w:r>
    </w:p>
    <w:p w:rsidR="00163F80" w:rsidRPr="00163F80"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упражнения на формирование правильного физиологического дыхания и фонационного выдоха;</w:t>
      </w:r>
    </w:p>
    <w:p w:rsidR="00163F80" w:rsidRPr="00163F80"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подвижные, спортивные игры с речевым сопровождением на закрепление навыков правильного произношения звуков;</w:t>
      </w:r>
    </w:p>
    <w:p w:rsidR="00163F80" w:rsidRPr="00163F80"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игры на развитие пространственной ориентации.</w:t>
      </w:r>
    </w:p>
    <w:p w:rsidR="00163F80" w:rsidRPr="00564C23" w:rsidRDefault="00163F80" w:rsidP="008D7CE4">
      <w:pPr>
        <w:pStyle w:val="4"/>
        <w:spacing w:before="0" w:beforeAutospacing="0" w:after="0" w:afterAutospacing="0"/>
        <w:ind w:right="424" w:firstLine="709"/>
        <w:jc w:val="both"/>
        <w:rPr>
          <w:color w:val="000000"/>
        </w:rPr>
      </w:pPr>
      <w:r w:rsidRPr="00564C23">
        <w:rPr>
          <w:color w:val="000000"/>
        </w:rPr>
        <w:t>Родители:</w:t>
      </w:r>
    </w:p>
    <w:p w:rsidR="00163F80" w:rsidRPr="00163F80"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игры и упражнения на развитие артикуляционной моторики ребенка;</w:t>
      </w:r>
    </w:p>
    <w:p w:rsidR="00163F80" w:rsidRPr="00163F80"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контроль за выполнением заданий и произношением ребенка;</w:t>
      </w:r>
    </w:p>
    <w:p w:rsidR="00163F80" w:rsidRPr="006F3964" w:rsidRDefault="00585865" w:rsidP="008D7CE4">
      <w:pPr>
        <w:ind w:right="424" w:firstLine="709"/>
        <w:jc w:val="both"/>
        <w:rPr>
          <w:rFonts w:ascii="Times New Roman" w:hAnsi="Times New Roman" w:cs="Times New Roman"/>
          <w:lang w:val="ru-RU"/>
        </w:rPr>
      </w:pPr>
      <w:r>
        <w:rPr>
          <w:rFonts w:ascii="Times New Roman" w:hAnsi="Times New Roman" w:cs="Times New Roman"/>
          <w:lang w:val="ru-RU"/>
        </w:rPr>
        <w:t xml:space="preserve">- </w:t>
      </w:r>
      <w:r w:rsidR="00163F80" w:rsidRPr="006F3964">
        <w:rPr>
          <w:rFonts w:ascii="Times New Roman" w:hAnsi="Times New Roman" w:cs="Times New Roman"/>
          <w:lang w:val="ru-RU"/>
        </w:rPr>
        <w:t>выполнение рекомендаций учителя-логопеда.</w:t>
      </w:r>
    </w:p>
    <w:p w:rsidR="00370350" w:rsidRDefault="00370350" w:rsidP="008D7CE4">
      <w:pPr>
        <w:pStyle w:val="4"/>
        <w:spacing w:before="0" w:beforeAutospacing="0" w:after="0" w:afterAutospacing="0"/>
        <w:ind w:right="424" w:firstLine="709"/>
        <w:jc w:val="both"/>
        <w:rPr>
          <w:color w:val="000000"/>
        </w:rPr>
      </w:pPr>
    </w:p>
    <w:p w:rsidR="00163F80" w:rsidRPr="00564C23" w:rsidRDefault="00585865" w:rsidP="008D7CE4">
      <w:pPr>
        <w:pStyle w:val="4"/>
        <w:spacing w:before="0" w:beforeAutospacing="0" w:after="0" w:afterAutospacing="0"/>
        <w:ind w:right="424" w:firstLine="709"/>
        <w:jc w:val="both"/>
        <w:rPr>
          <w:color w:val="000000"/>
        </w:rPr>
      </w:pPr>
      <w:r>
        <w:rPr>
          <w:color w:val="000000"/>
        </w:rPr>
        <w:t>Старшая</w:t>
      </w:r>
      <w:r w:rsidR="00163F80" w:rsidRPr="00564C23">
        <w:rPr>
          <w:color w:val="000000"/>
        </w:rPr>
        <w:t xml:space="preserve"> подгруппа (дети от </w:t>
      </w:r>
      <w:r>
        <w:rPr>
          <w:color w:val="000000"/>
        </w:rPr>
        <w:t>5</w:t>
      </w:r>
      <w:r w:rsidR="00163F80" w:rsidRPr="00564C23">
        <w:rPr>
          <w:color w:val="000000"/>
        </w:rPr>
        <w:t xml:space="preserve"> до </w:t>
      </w:r>
      <w:r>
        <w:rPr>
          <w:color w:val="000000"/>
        </w:rPr>
        <w:t>6</w:t>
      </w:r>
      <w:r w:rsidR="00163F80" w:rsidRPr="00564C23">
        <w:rPr>
          <w:color w:val="000000"/>
        </w:rPr>
        <w:t xml:space="preserve"> лет).</w:t>
      </w:r>
    </w:p>
    <w:p w:rsidR="00163F80" w:rsidRPr="00163F80" w:rsidRDefault="00585865" w:rsidP="008D7CE4">
      <w:pPr>
        <w:ind w:left="709" w:right="424"/>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Работа над лексико-грамматической стороной и связной речью.</w:t>
      </w:r>
    </w:p>
    <w:p w:rsidR="00163F80" w:rsidRPr="00163F80" w:rsidRDefault="00585865" w:rsidP="008D7CE4">
      <w:pPr>
        <w:ind w:left="709" w:right="424"/>
        <w:jc w:val="both"/>
        <w:rPr>
          <w:rFonts w:ascii="Times New Roman" w:hAnsi="Times New Roman" w:cs="Times New Roman"/>
          <w:lang w:val="ru-RU"/>
        </w:rPr>
      </w:pPr>
      <w:r>
        <w:rPr>
          <w:rFonts w:ascii="Times New Roman" w:hAnsi="Times New Roman" w:cs="Times New Roman"/>
          <w:lang w:val="ru-RU"/>
        </w:rPr>
        <w:t xml:space="preserve">- </w:t>
      </w:r>
      <w:r w:rsidR="00163F80" w:rsidRPr="00163F80">
        <w:rPr>
          <w:rFonts w:ascii="Times New Roman" w:hAnsi="Times New Roman" w:cs="Times New Roman"/>
          <w:lang w:val="ru-RU"/>
        </w:rPr>
        <w:t>Совершенствование навыков звукового анализа и обучение грамоте.</w:t>
      </w:r>
    </w:p>
    <w:p w:rsidR="00163F80" w:rsidRPr="00564C23" w:rsidRDefault="00163F80" w:rsidP="008D7CE4">
      <w:pPr>
        <w:pStyle w:val="af0"/>
        <w:spacing w:before="0" w:beforeAutospacing="0" w:after="0" w:afterAutospacing="0"/>
        <w:ind w:right="424" w:firstLine="709"/>
        <w:jc w:val="both"/>
        <w:rPr>
          <w:color w:val="000000"/>
        </w:rPr>
      </w:pPr>
      <w:r w:rsidRPr="00564C23">
        <w:rPr>
          <w:color w:val="000000"/>
        </w:rPr>
        <w:t>При отборе программного материала учитывается структура речевого дефекта детей.</w:t>
      </w:r>
    </w:p>
    <w:p w:rsidR="00163F80" w:rsidRPr="00564C23" w:rsidRDefault="00163F80" w:rsidP="008D7CE4">
      <w:pPr>
        <w:pStyle w:val="af0"/>
        <w:spacing w:before="0" w:beforeAutospacing="0" w:after="0" w:afterAutospacing="0"/>
        <w:ind w:right="424" w:firstLine="709"/>
        <w:jc w:val="both"/>
        <w:rPr>
          <w:color w:val="000000"/>
        </w:rPr>
      </w:pPr>
      <w:r w:rsidRPr="00564C23">
        <w:rPr>
          <w:rStyle w:val="af1"/>
          <w:color w:val="000000"/>
        </w:rPr>
        <w:t>На подгрупповых занятиях</w:t>
      </w:r>
      <w:r w:rsidRPr="00564C23">
        <w:rPr>
          <w:rStyle w:val="apple-converted-space"/>
          <w:rFonts w:eastAsia="Microsoft Sans Serif"/>
          <w:color w:val="000000"/>
        </w:rPr>
        <w:t> </w:t>
      </w:r>
      <w:r w:rsidRPr="00564C23">
        <w:rPr>
          <w:color w:val="000000"/>
        </w:rPr>
        <w:t>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163F80" w:rsidRPr="00564C23" w:rsidRDefault="00163F80" w:rsidP="008D7CE4">
      <w:pPr>
        <w:pStyle w:val="af0"/>
        <w:spacing w:before="0" w:beforeAutospacing="0" w:after="0" w:afterAutospacing="0"/>
        <w:ind w:right="424" w:firstLine="709"/>
        <w:jc w:val="both"/>
        <w:rPr>
          <w:color w:val="000000"/>
        </w:rPr>
      </w:pPr>
      <w:r w:rsidRPr="00564C23">
        <w:rPr>
          <w:rStyle w:val="af1"/>
          <w:color w:val="000000"/>
        </w:rPr>
        <w:lastRenderedPageBreak/>
        <w:t>Индивидуальные занятия</w:t>
      </w:r>
      <w:r w:rsidRPr="00564C23">
        <w:rPr>
          <w:rStyle w:val="apple-converted-space"/>
          <w:rFonts w:eastAsia="Microsoft Sans Serif"/>
          <w:color w:val="000000"/>
        </w:rPr>
        <w:t> </w:t>
      </w:r>
      <w:r w:rsidRPr="00564C23">
        <w:rPr>
          <w:color w:val="000000"/>
        </w:rPr>
        <w:t>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163F80" w:rsidRPr="00564C23" w:rsidRDefault="00163F80" w:rsidP="008D7CE4">
      <w:pPr>
        <w:pStyle w:val="af0"/>
        <w:spacing w:before="0" w:beforeAutospacing="0" w:after="0" w:afterAutospacing="0"/>
        <w:ind w:right="424" w:firstLine="709"/>
        <w:jc w:val="both"/>
        <w:rPr>
          <w:color w:val="000000"/>
        </w:rPr>
      </w:pPr>
      <w:r w:rsidRPr="00564C23">
        <w:rPr>
          <w:color w:val="000000"/>
        </w:rPr>
        <w:t>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w:t>
      </w:r>
    </w:p>
    <w:p w:rsidR="00163F80" w:rsidRPr="00564C23" w:rsidRDefault="00163F80" w:rsidP="008D7CE4">
      <w:pPr>
        <w:pStyle w:val="af0"/>
        <w:spacing w:before="0" w:beforeAutospacing="0" w:after="0" w:afterAutospacing="0"/>
        <w:ind w:right="424" w:firstLine="709"/>
        <w:jc w:val="both"/>
        <w:rPr>
          <w:color w:val="000000"/>
        </w:rPr>
      </w:pPr>
      <w:r w:rsidRPr="00564C23">
        <w:rPr>
          <w:color w:val="000000"/>
        </w:rPr>
        <w:t>Учитывается следующее:</w:t>
      </w:r>
    </w:p>
    <w:p w:rsidR="00163F80" w:rsidRPr="00163F80" w:rsidRDefault="00163F80" w:rsidP="008D7CE4">
      <w:pPr>
        <w:numPr>
          <w:ilvl w:val="0"/>
          <w:numId w:val="13"/>
        </w:numPr>
        <w:ind w:left="0" w:right="424" w:firstLine="709"/>
        <w:jc w:val="both"/>
        <w:rPr>
          <w:rFonts w:ascii="Times New Roman" w:hAnsi="Times New Roman" w:cs="Times New Roman"/>
          <w:lang w:val="ru-RU"/>
        </w:rPr>
      </w:pPr>
      <w:r w:rsidRPr="00163F80">
        <w:rPr>
          <w:rFonts w:ascii="Times New Roman" w:hAnsi="Times New Roman" w:cs="Times New Roman"/>
          <w:lang w:val="ru-RU"/>
        </w:rPr>
        <w:t>для первоначальной постановки отбираются звуки, принадлежащие к различным фонетическим группам;</w:t>
      </w:r>
    </w:p>
    <w:p w:rsidR="00163F80" w:rsidRPr="00163F80" w:rsidRDefault="00163F80" w:rsidP="008D7CE4">
      <w:pPr>
        <w:numPr>
          <w:ilvl w:val="0"/>
          <w:numId w:val="13"/>
        </w:numPr>
        <w:ind w:left="0" w:right="424" w:firstLine="709"/>
        <w:jc w:val="both"/>
        <w:rPr>
          <w:rFonts w:ascii="Times New Roman" w:hAnsi="Times New Roman" w:cs="Times New Roman"/>
          <w:lang w:val="ru-RU"/>
        </w:rPr>
      </w:pPr>
      <w:r w:rsidRPr="00163F80">
        <w:rPr>
          <w:rFonts w:ascii="Times New Roman" w:hAnsi="Times New Roman" w:cs="Times New Roman"/>
          <w:lang w:val="ru-RU"/>
        </w:rPr>
        <w:t>звуки, смешиваемые в речи детей, поэтапно отрабатываются отсроченно во времени;</w:t>
      </w:r>
    </w:p>
    <w:p w:rsidR="00163F80" w:rsidRPr="00163F80" w:rsidRDefault="00163F80" w:rsidP="008D7CE4">
      <w:pPr>
        <w:numPr>
          <w:ilvl w:val="0"/>
          <w:numId w:val="13"/>
        </w:numPr>
        <w:ind w:left="0" w:right="424" w:firstLine="709"/>
        <w:jc w:val="both"/>
        <w:rPr>
          <w:rFonts w:ascii="Times New Roman" w:hAnsi="Times New Roman" w:cs="Times New Roman"/>
          <w:lang w:val="ru-RU"/>
        </w:rPr>
      </w:pPr>
      <w:r w:rsidRPr="00163F80">
        <w:rPr>
          <w:rFonts w:ascii="Times New Roman" w:hAnsi="Times New Roman" w:cs="Times New Roman"/>
          <w:lang w:val="ru-RU"/>
        </w:rPr>
        <w:t>окончательное закрепление изученных звуков достигается в процессе дифференциации всех близких звуков.</w:t>
      </w:r>
    </w:p>
    <w:p w:rsidR="00163F80" w:rsidRPr="00564C23" w:rsidRDefault="00163F80" w:rsidP="008D7CE4">
      <w:pPr>
        <w:pStyle w:val="af0"/>
        <w:spacing w:before="0" w:beforeAutospacing="0" w:after="0" w:afterAutospacing="0"/>
        <w:ind w:right="424" w:firstLine="709"/>
        <w:jc w:val="both"/>
        <w:rPr>
          <w:color w:val="000000"/>
        </w:rPr>
      </w:pPr>
      <w:r w:rsidRPr="00564C23">
        <w:rPr>
          <w:rStyle w:val="af1"/>
          <w:color w:val="000000"/>
        </w:rPr>
        <w:t>Материал для закрепления правильного произношения звуков</w:t>
      </w:r>
      <w:r w:rsidRPr="00564C23">
        <w:rPr>
          <w:rStyle w:val="apple-converted-space"/>
          <w:rFonts w:eastAsia="Microsoft Sans Serif"/>
          <w:color w:val="000000"/>
        </w:rPr>
        <w:t> </w:t>
      </w:r>
      <w:r w:rsidRPr="00564C23">
        <w:rPr>
          <w:color w:val="000000"/>
        </w:rPr>
        <w:t>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163F80" w:rsidRPr="00564C23" w:rsidRDefault="00163F80" w:rsidP="008D7CE4">
      <w:pPr>
        <w:pStyle w:val="af0"/>
        <w:spacing w:before="0" w:beforeAutospacing="0" w:after="0" w:afterAutospacing="0"/>
        <w:ind w:right="424" w:firstLine="709"/>
        <w:jc w:val="both"/>
      </w:pPr>
    </w:p>
    <w:p w:rsidR="009B138F" w:rsidRPr="00564C23" w:rsidRDefault="009B138F" w:rsidP="008D7CE4">
      <w:pPr>
        <w:pStyle w:val="af0"/>
        <w:numPr>
          <w:ilvl w:val="1"/>
          <w:numId w:val="12"/>
        </w:numPr>
        <w:spacing w:before="0" w:beforeAutospacing="0" w:after="0" w:afterAutospacing="0"/>
        <w:ind w:left="0" w:right="424" w:firstLine="709"/>
        <w:jc w:val="both"/>
        <w:rPr>
          <w:b/>
        </w:rPr>
      </w:pPr>
      <w:r w:rsidRPr="00564C23">
        <w:rPr>
          <w:b/>
        </w:rPr>
        <w:t>Модель взаимодействия субъектов коррекционно-образовательного процесса в группе для детей с общим недоразвитием речи</w:t>
      </w:r>
    </w:p>
    <w:p w:rsidR="009B138F" w:rsidRPr="00564C23" w:rsidRDefault="009B138F" w:rsidP="008D7CE4">
      <w:pPr>
        <w:pStyle w:val="af0"/>
        <w:spacing w:before="0" w:beforeAutospacing="0" w:after="0" w:afterAutospacing="0"/>
        <w:ind w:right="424" w:firstLine="709"/>
        <w:jc w:val="both"/>
      </w:pPr>
    </w:p>
    <w:p w:rsidR="009B138F" w:rsidRPr="00564C23" w:rsidRDefault="009B138F" w:rsidP="008D7CE4">
      <w:pPr>
        <w:pStyle w:val="af0"/>
        <w:spacing w:before="0" w:beforeAutospacing="0" w:after="0" w:afterAutospacing="0"/>
        <w:ind w:right="424" w:firstLine="709"/>
        <w:jc w:val="both"/>
      </w:pPr>
      <w:r w:rsidRPr="00564C23">
        <w:t>Рисунок № 1. «Модель взаимодействия субъектов коррекционно-образовательного процесса в группе для детей с общим недоразвитием речи».</w:t>
      </w:r>
    </w:p>
    <w:p w:rsidR="009B138F" w:rsidRDefault="009B138F" w:rsidP="008D7CE4">
      <w:pPr>
        <w:pStyle w:val="af0"/>
        <w:spacing w:before="0" w:beforeAutospacing="0" w:after="0" w:afterAutospacing="0"/>
        <w:ind w:right="424"/>
        <w:jc w:val="both"/>
        <w:rPr>
          <w:color w:val="000000"/>
        </w:rPr>
      </w:pPr>
      <w:r w:rsidRPr="00564C23">
        <w:rPr>
          <w:noProof/>
        </w:rPr>
        <w:drawing>
          <wp:inline distT="0" distB="0" distL="0" distR="0">
            <wp:extent cx="6038850" cy="1571625"/>
            <wp:effectExtent l="0" t="0" r="0" b="0"/>
            <wp:docPr id="11" name="Организационная диаграм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564C23">
        <w:rPr>
          <w:color w:val="000000"/>
        </w:rPr>
        <w:t xml:space="preserve"> (рис. 1).</w:t>
      </w:r>
    </w:p>
    <w:p w:rsidR="00370350" w:rsidRPr="00564C23" w:rsidRDefault="00370350" w:rsidP="008D7CE4">
      <w:pPr>
        <w:pStyle w:val="af0"/>
        <w:spacing w:before="0" w:beforeAutospacing="0" w:after="0" w:afterAutospacing="0"/>
        <w:ind w:right="424"/>
        <w:jc w:val="both"/>
        <w:rPr>
          <w:color w:val="000000"/>
        </w:rPr>
      </w:pPr>
    </w:p>
    <w:p w:rsidR="009B138F" w:rsidRPr="00564C23" w:rsidRDefault="009B138F" w:rsidP="008D7CE4">
      <w:pPr>
        <w:pStyle w:val="af0"/>
        <w:spacing w:before="0" w:beforeAutospacing="0" w:after="0" w:afterAutospacing="0"/>
        <w:ind w:right="424" w:firstLine="709"/>
        <w:jc w:val="both"/>
        <w:rPr>
          <w:color w:val="000000"/>
        </w:rPr>
      </w:pPr>
      <w:r w:rsidRPr="00564C23">
        <w:rPr>
          <w:color w:val="000000"/>
        </w:rPr>
        <w:t>Педагоги МБДОУ представлены: воспитателем, помощником воспитателя, инструктором по физической культуре, музыкальным руководителем, методистом, заведующей и другими специалистами.</w:t>
      </w:r>
    </w:p>
    <w:p w:rsidR="009B138F" w:rsidRPr="00564C23" w:rsidRDefault="009B138F" w:rsidP="008D7CE4">
      <w:pPr>
        <w:pStyle w:val="af0"/>
        <w:spacing w:before="0" w:beforeAutospacing="0" w:after="0" w:afterAutospacing="0"/>
        <w:ind w:right="424" w:firstLine="709"/>
        <w:jc w:val="both"/>
        <w:rPr>
          <w:color w:val="000000"/>
        </w:rPr>
      </w:pPr>
      <w:r w:rsidRPr="00564C23">
        <w:rPr>
          <w:color w:val="000000"/>
        </w:rPr>
        <w:t xml:space="preserve">В целом логопедическая работа с детьми дошкольного возраста подчиняется общей логике развертывания коррекционно-образовательного процесса и, следовательно, может быть представлена в виде алгоритма с разбивкой на ряд этапов, которые для достижения конечного результата – устранения недостатков в речевом </w:t>
      </w:r>
      <w:r w:rsidRPr="00564C23">
        <w:rPr>
          <w:color w:val="000000"/>
        </w:rPr>
        <w:lastRenderedPageBreak/>
        <w:t>развитии дошкольников – реализуются в строго определенной последовательности (табл. 1)</w:t>
      </w:r>
    </w:p>
    <w:p w:rsidR="009B138F" w:rsidRPr="00564C23" w:rsidRDefault="009B138F" w:rsidP="008D7CE4">
      <w:pPr>
        <w:pStyle w:val="af0"/>
        <w:spacing w:before="0" w:beforeAutospacing="0" w:after="0" w:afterAutospacing="0"/>
        <w:ind w:left="-284" w:right="424" w:firstLine="709"/>
        <w:jc w:val="both"/>
        <w:rPr>
          <w:color w:val="000000"/>
        </w:rPr>
      </w:pPr>
    </w:p>
    <w:p w:rsidR="009B138F" w:rsidRPr="00564C23" w:rsidRDefault="009B138F" w:rsidP="008D7CE4">
      <w:pPr>
        <w:pStyle w:val="af0"/>
        <w:spacing w:before="0" w:beforeAutospacing="0" w:after="0" w:afterAutospacing="0"/>
        <w:ind w:left="-284" w:right="424" w:firstLine="709"/>
        <w:jc w:val="both"/>
        <w:rPr>
          <w:color w:val="000000"/>
        </w:rPr>
      </w:pPr>
      <w:r w:rsidRPr="00564C23">
        <w:rPr>
          <w:color w:val="000000"/>
        </w:rPr>
        <w:t>Таблица 1.</w:t>
      </w:r>
    </w:p>
    <w:p w:rsidR="009B138F" w:rsidRPr="00564C23" w:rsidRDefault="009B138F" w:rsidP="008D7CE4">
      <w:pPr>
        <w:pStyle w:val="3"/>
        <w:spacing w:before="0" w:beforeAutospacing="0" w:after="0" w:afterAutospacing="0"/>
        <w:ind w:left="-284" w:right="424" w:firstLine="709"/>
        <w:jc w:val="center"/>
        <w:rPr>
          <w:sz w:val="24"/>
          <w:szCs w:val="24"/>
        </w:rPr>
      </w:pPr>
      <w:r w:rsidRPr="00564C23">
        <w:rPr>
          <w:sz w:val="24"/>
          <w:szCs w:val="24"/>
        </w:rPr>
        <w:t>Алгоритм коррекционно-развивающей работы учителя-логопеда в группе компенсирующей направленности для детей с тяжёлыми нарушениями речи МБДОУ №102 г. Миасса</w:t>
      </w:r>
    </w:p>
    <w:tbl>
      <w:tblPr>
        <w:tblStyle w:val="af2"/>
        <w:tblW w:w="0" w:type="auto"/>
        <w:tblInd w:w="-284" w:type="dxa"/>
        <w:tblLook w:val="04A0"/>
      </w:tblPr>
      <w:tblGrid>
        <w:gridCol w:w="2731"/>
        <w:gridCol w:w="3615"/>
        <w:gridCol w:w="3509"/>
      </w:tblGrid>
      <w:tr w:rsidR="009B138F" w:rsidRPr="00564C23" w:rsidTr="002C5434">
        <w:tc>
          <w:tcPr>
            <w:tcW w:w="2731" w:type="dxa"/>
          </w:tcPr>
          <w:p w:rsidR="009B138F" w:rsidRPr="00564C23" w:rsidRDefault="009B138F" w:rsidP="008D7CE4">
            <w:pPr>
              <w:pStyle w:val="3"/>
              <w:spacing w:before="0" w:beforeAutospacing="0" w:after="0" w:afterAutospacing="0"/>
              <w:ind w:right="424"/>
              <w:jc w:val="both"/>
              <w:outlineLvl w:val="2"/>
              <w:rPr>
                <w:sz w:val="24"/>
                <w:szCs w:val="24"/>
              </w:rPr>
            </w:pPr>
            <w:r w:rsidRPr="00564C23">
              <w:rPr>
                <w:sz w:val="24"/>
                <w:szCs w:val="24"/>
              </w:rPr>
              <w:t>Этапы коррекционного</w:t>
            </w:r>
          </w:p>
          <w:p w:rsidR="009B138F" w:rsidRPr="00564C23" w:rsidRDefault="009B138F" w:rsidP="008D7CE4">
            <w:pPr>
              <w:pStyle w:val="3"/>
              <w:spacing w:before="0" w:beforeAutospacing="0" w:after="0" w:afterAutospacing="0"/>
              <w:ind w:right="424"/>
              <w:jc w:val="both"/>
              <w:outlineLvl w:val="2"/>
              <w:rPr>
                <w:sz w:val="24"/>
                <w:szCs w:val="24"/>
              </w:rPr>
            </w:pPr>
            <w:r w:rsidRPr="00564C23">
              <w:rPr>
                <w:sz w:val="24"/>
                <w:szCs w:val="24"/>
              </w:rPr>
              <w:t>воздействия</w:t>
            </w:r>
          </w:p>
        </w:tc>
        <w:tc>
          <w:tcPr>
            <w:tcW w:w="3615" w:type="dxa"/>
          </w:tcPr>
          <w:p w:rsidR="009B138F" w:rsidRPr="00564C23" w:rsidRDefault="009B138F" w:rsidP="008D7CE4">
            <w:pPr>
              <w:pStyle w:val="3"/>
              <w:spacing w:before="0" w:beforeAutospacing="0" w:after="0" w:afterAutospacing="0"/>
              <w:ind w:right="424"/>
              <w:jc w:val="center"/>
              <w:outlineLvl w:val="2"/>
              <w:rPr>
                <w:sz w:val="24"/>
                <w:szCs w:val="24"/>
              </w:rPr>
            </w:pPr>
            <w:r w:rsidRPr="00564C23">
              <w:rPr>
                <w:sz w:val="24"/>
                <w:szCs w:val="24"/>
              </w:rPr>
              <w:t xml:space="preserve">Основное содержание работы </w:t>
            </w:r>
          </w:p>
        </w:tc>
        <w:tc>
          <w:tcPr>
            <w:tcW w:w="3509" w:type="dxa"/>
          </w:tcPr>
          <w:p w:rsidR="009B138F" w:rsidRPr="00564C23" w:rsidRDefault="009B138F" w:rsidP="008D7CE4">
            <w:pPr>
              <w:pStyle w:val="3"/>
              <w:spacing w:before="0" w:beforeAutospacing="0" w:after="0" w:afterAutospacing="0"/>
              <w:ind w:right="424"/>
              <w:jc w:val="center"/>
              <w:outlineLvl w:val="2"/>
              <w:rPr>
                <w:sz w:val="24"/>
                <w:szCs w:val="24"/>
              </w:rPr>
            </w:pPr>
            <w:r w:rsidRPr="00564C23">
              <w:rPr>
                <w:sz w:val="24"/>
                <w:szCs w:val="24"/>
              </w:rPr>
              <w:t>Результат коррекционного</w:t>
            </w:r>
          </w:p>
          <w:p w:rsidR="009B138F" w:rsidRPr="00564C23" w:rsidRDefault="009B138F" w:rsidP="008D7CE4">
            <w:pPr>
              <w:pStyle w:val="3"/>
              <w:spacing w:before="0" w:beforeAutospacing="0" w:after="0" w:afterAutospacing="0"/>
              <w:ind w:right="424"/>
              <w:jc w:val="center"/>
              <w:outlineLvl w:val="2"/>
              <w:rPr>
                <w:sz w:val="24"/>
                <w:szCs w:val="24"/>
              </w:rPr>
            </w:pPr>
            <w:r w:rsidRPr="00564C23">
              <w:rPr>
                <w:sz w:val="24"/>
                <w:szCs w:val="24"/>
              </w:rPr>
              <w:t>воздействия</w:t>
            </w:r>
          </w:p>
        </w:tc>
      </w:tr>
      <w:tr w:rsidR="009B138F" w:rsidRPr="00416154" w:rsidTr="002C5434">
        <w:tc>
          <w:tcPr>
            <w:tcW w:w="2731" w:type="dxa"/>
          </w:tcPr>
          <w:p w:rsidR="009B138F" w:rsidRPr="00564C23" w:rsidRDefault="009B138F" w:rsidP="005E3EC3">
            <w:pPr>
              <w:pStyle w:val="3"/>
              <w:spacing w:before="0" w:beforeAutospacing="0" w:after="0" w:afterAutospacing="0"/>
              <w:ind w:right="424"/>
              <w:jc w:val="both"/>
              <w:outlineLvl w:val="2"/>
              <w:rPr>
                <w:sz w:val="24"/>
                <w:szCs w:val="24"/>
              </w:rPr>
            </w:pPr>
            <w:r w:rsidRPr="00564C23">
              <w:rPr>
                <w:sz w:val="24"/>
                <w:szCs w:val="24"/>
              </w:rPr>
              <w:t>Организационный</w:t>
            </w:r>
          </w:p>
        </w:tc>
        <w:tc>
          <w:tcPr>
            <w:tcW w:w="3615" w:type="dxa"/>
          </w:tcPr>
          <w:p w:rsidR="009B138F" w:rsidRPr="009B138F" w:rsidRDefault="00370350" w:rsidP="008D7CE4">
            <w:pPr>
              <w:rPr>
                <w:rFonts w:ascii="Times New Roman" w:hAnsi="Times New Roman" w:cs="Times New Roman"/>
                <w:lang w:val="ru-RU"/>
              </w:rPr>
            </w:pPr>
            <w:r>
              <w:rPr>
                <w:rFonts w:ascii="Times New Roman" w:hAnsi="Times New Roman" w:cs="Times New Roman"/>
                <w:lang w:val="ru-RU"/>
              </w:rPr>
              <w:t>Исходная психолого-пе</w:t>
            </w:r>
            <w:r w:rsidR="009B138F" w:rsidRPr="009B138F">
              <w:rPr>
                <w:rFonts w:ascii="Times New Roman" w:hAnsi="Times New Roman" w:cs="Times New Roman"/>
                <w:lang w:val="ru-RU"/>
              </w:rPr>
              <w:t>дагог</w:t>
            </w:r>
            <w:r>
              <w:rPr>
                <w:rFonts w:ascii="Times New Roman" w:hAnsi="Times New Roman" w:cs="Times New Roman"/>
                <w:lang w:val="ru-RU"/>
              </w:rPr>
              <w:t>ическая и логопеди</w:t>
            </w:r>
            <w:r w:rsidR="009B138F" w:rsidRPr="009B138F">
              <w:rPr>
                <w:rFonts w:ascii="Times New Roman" w:hAnsi="Times New Roman" w:cs="Times New Roman"/>
                <w:lang w:val="ru-RU"/>
              </w:rPr>
              <w:t>ческая диагностика детей с нарушен</w:t>
            </w:r>
            <w:r>
              <w:rPr>
                <w:rFonts w:ascii="Times New Roman" w:hAnsi="Times New Roman" w:cs="Times New Roman"/>
                <w:lang w:val="ru-RU"/>
              </w:rPr>
              <w:t>иями речи. Формирование информа</w:t>
            </w:r>
            <w:r w:rsidR="009B138F" w:rsidRPr="009B138F">
              <w:rPr>
                <w:rFonts w:ascii="Times New Roman" w:hAnsi="Times New Roman" w:cs="Times New Roman"/>
                <w:lang w:val="ru-RU"/>
              </w:rPr>
              <w:t>ционной готовности педагогов ДОУ и родителей к проведению э</w:t>
            </w:r>
            <w:r>
              <w:rPr>
                <w:rFonts w:ascii="Times New Roman" w:hAnsi="Times New Roman" w:cs="Times New Roman"/>
                <w:lang w:val="ru-RU"/>
              </w:rPr>
              <w:t>ффективной коррекционно –педаго</w:t>
            </w:r>
            <w:r w:rsidR="009B138F" w:rsidRPr="009B138F">
              <w:rPr>
                <w:rFonts w:ascii="Times New Roman" w:hAnsi="Times New Roman" w:cs="Times New Roman"/>
                <w:lang w:val="ru-RU"/>
              </w:rPr>
              <w:t>гической работы с детьми.</w:t>
            </w:r>
          </w:p>
        </w:tc>
        <w:tc>
          <w:tcPr>
            <w:tcW w:w="3509" w:type="dxa"/>
          </w:tcPr>
          <w:p w:rsidR="009B138F" w:rsidRPr="009B138F" w:rsidRDefault="009B138F" w:rsidP="008D7CE4">
            <w:pPr>
              <w:rPr>
                <w:rFonts w:ascii="Times New Roman" w:hAnsi="Times New Roman" w:cs="Times New Roman"/>
                <w:lang w:val="ru-RU"/>
              </w:rPr>
            </w:pPr>
            <w:r w:rsidRPr="009B138F">
              <w:rPr>
                <w:rFonts w:ascii="Times New Roman" w:hAnsi="Times New Roman" w:cs="Times New Roman"/>
                <w:lang w:val="ru-RU"/>
              </w:rPr>
              <w:t>Составление индивидуальных коррекционно-речевых программ помощи ребенку с нар</w:t>
            </w:r>
            <w:r w:rsidR="00370350">
              <w:rPr>
                <w:rFonts w:ascii="Times New Roman" w:hAnsi="Times New Roman" w:cs="Times New Roman"/>
                <w:lang w:val="ru-RU"/>
              </w:rPr>
              <w:t>у</w:t>
            </w:r>
            <w:r w:rsidRPr="009B138F">
              <w:rPr>
                <w:rFonts w:ascii="Times New Roman" w:hAnsi="Times New Roman" w:cs="Times New Roman"/>
                <w:lang w:val="ru-RU"/>
              </w:rPr>
              <w:t>шениями речи в ДО и семье.</w:t>
            </w:r>
          </w:p>
          <w:p w:rsidR="009B138F" w:rsidRPr="00564C23" w:rsidRDefault="009B138F" w:rsidP="008D7CE4">
            <w:pPr>
              <w:pStyle w:val="af0"/>
              <w:spacing w:before="0" w:beforeAutospacing="0" w:after="0" w:afterAutospacing="0"/>
              <w:rPr>
                <w:color w:val="000000"/>
              </w:rPr>
            </w:pPr>
            <w:r w:rsidRPr="00564C23">
              <w:rPr>
                <w:color w:val="000000"/>
              </w:rPr>
              <w:t>Составление программ групповой(подг</w:t>
            </w:r>
            <w:r w:rsidR="00370350">
              <w:rPr>
                <w:color w:val="000000"/>
              </w:rPr>
              <w:t>рупповой) работы с детьми, имею</w:t>
            </w:r>
            <w:r w:rsidRPr="00564C23">
              <w:rPr>
                <w:color w:val="000000"/>
              </w:rPr>
              <w:t>щими сходные структуру речевого нарушения и/или уровень речевого развития.</w:t>
            </w:r>
          </w:p>
          <w:p w:rsidR="009B138F" w:rsidRPr="00564C23" w:rsidRDefault="009B138F" w:rsidP="008D7CE4">
            <w:pPr>
              <w:pStyle w:val="3"/>
              <w:spacing w:before="0" w:beforeAutospacing="0" w:after="0" w:afterAutospacing="0"/>
              <w:outlineLvl w:val="2"/>
              <w:rPr>
                <w:sz w:val="24"/>
                <w:szCs w:val="24"/>
              </w:rPr>
            </w:pPr>
            <w:r w:rsidRPr="00564C23">
              <w:rPr>
                <w:b w:val="0"/>
                <w:color w:val="000000"/>
                <w:sz w:val="24"/>
                <w:szCs w:val="24"/>
              </w:rPr>
              <w:t>Составление</w:t>
            </w:r>
            <w:r w:rsidR="00370350">
              <w:rPr>
                <w:b w:val="0"/>
                <w:color w:val="000000"/>
                <w:sz w:val="24"/>
                <w:szCs w:val="24"/>
              </w:rPr>
              <w:t xml:space="preserve"> программ взаимодействия специа</w:t>
            </w:r>
            <w:r w:rsidRPr="00564C23">
              <w:rPr>
                <w:b w:val="0"/>
                <w:color w:val="000000"/>
                <w:sz w:val="24"/>
                <w:szCs w:val="24"/>
              </w:rPr>
              <w:t>листов ДО и родителей ребенка с нарушениями речи.</w:t>
            </w:r>
          </w:p>
        </w:tc>
      </w:tr>
      <w:tr w:rsidR="009B138F" w:rsidRPr="00416154" w:rsidTr="002C5434">
        <w:tc>
          <w:tcPr>
            <w:tcW w:w="2731" w:type="dxa"/>
          </w:tcPr>
          <w:p w:rsidR="009B138F" w:rsidRPr="00564C23" w:rsidRDefault="009B138F" w:rsidP="008D7CE4">
            <w:pPr>
              <w:pStyle w:val="3"/>
              <w:spacing w:before="0" w:beforeAutospacing="0" w:after="0" w:afterAutospacing="0"/>
              <w:ind w:right="424"/>
              <w:jc w:val="both"/>
              <w:outlineLvl w:val="2"/>
              <w:rPr>
                <w:sz w:val="24"/>
                <w:szCs w:val="24"/>
              </w:rPr>
            </w:pPr>
            <w:r w:rsidRPr="00564C23">
              <w:rPr>
                <w:sz w:val="24"/>
                <w:szCs w:val="24"/>
              </w:rPr>
              <w:t>Основной</w:t>
            </w:r>
          </w:p>
        </w:tc>
        <w:tc>
          <w:tcPr>
            <w:tcW w:w="3615" w:type="dxa"/>
          </w:tcPr>
          <w:p w:rsidR="009B138F" w:rsidRPr="009B138F" w:rsidRDefault="009B138F" w:rsidP="008D7CE4">
            <w:pPr>
              <w:rPr>
                <w:rFonts w:ascii="Times New Roman" w:hAnsi="Times New Roman" w:cs="Times New Roman"/>
                <w:lang w:val="ru-RU"/>
              </w:rPr>
            </w:pPr>
            <w:r w:rsidRPr="009B138F">
              <w:rPr>
                <w:rFonts w:ascii="Times New Roman" w:hAnsi="Times New Roman" w:cs="Times New Roman"/>
                <w:lang w:val="ru-RU"/>
              </w:rPr>
              <w:t>Решение задач, заложенных в индивидуальных и групповых(подгрупповых) коррекционных программах.</w:t>
            </w:r>
          </w:p>
          <w:p w:rsidR="009B138F" w:rsidRPr="00564C23" w:rsidRDefault="009B138F" w:rsidP="008D7CE4">
            <w:pPr>
              <w:pStyle w:val="af0"/>
              <w:spacing w:before="0" w:beforeAutospacing="0" w:after="0" w:afterAutospacing="0"/>
              <w:rPr>
                <w:color w:val="000000"/>
              </w:rPr>
            </w:pPr>
            <w:r w:rsidRPr="00564C23">
              <w:rPr>
                <w:color w:val="000000"/>
              </w:rPr>
              <w:t>Психолого-педагог</w:t>
            </w:r>
            <w:r w:rsidR="00370350">
              <w:rPr>
                <w:color w:val="000000"/>
              </w:rPr>
              <w:t>ический и логопедический монито</w:t>
            </w:r>
            <w:r w:rsidRPr="00564C23">
              <w:rPr>
                <w:color w:val="000000"/>
              </w:rPr>
              <w:t>ринг.</w:t>
            </w:r>
          </w:p>
          <w:p w:rsidR="009B138F" w:rsidRPr="00564C23" w:rsidRDefault="009B138F" w:rsidP="008D7CE4">
            <w:pPr>
              <w:pStyle w:val="3"/>
              <w:spacing w:before="0" w:beforeAutospacing="0" w:after="0" w:afterAutospacing="0"/>
              <w:outlineLvl w:val="2"/>
              <w:rPr>
                <w:b w:val="0"/>
                <w:sz w:val="24"/>
                <w:szCs w:val="24"/>
              </w:rPr>
            </w:pPr>
            <w:r w:rsidRPr="00564C23">
              <w:rPr>
                <w:b w:val="0"/>
                <w:color w:val="000000"/>
                <w:sz w:val="24"/>
                <w:szCs w:val="24"/>
              </w:rPr>
              <w:t>Согласование, уто</w:t>
            </w:r>
            <w:r w:rsidR="00370350">
              <w:rPr>
                <w:b w:val="0"/>
                <w:color w:val="000000"/>
                <w:sz w:val="24"/>
                <w:szCs w:val="24"/>
              </w:rPr>
              <w:t>чнение (при необходимости – кор</w:t>
            </w:r>
            <w:r w:rsidRPr="00564C23">
              <w:rPr>
                <w:b w:val="0"/>
                <w:color w:val="000000"/>
                <w:sz w:val="24"/>
                <w:szCs w:val="24"/>
              </w:rPr>
              <w:t xml:space="preserve">ректировка) </w:t>
            </w:r>
            <w:r w:rsidR="00370350">
              <w:rPr>
                <w:b w:val="0"/>
                <w:color w:val="000000"/>
                <w:sz w:val="24"/>
                <w:szCs w:val="24"/>
              </w:rPr>
              <w:t>меры и харак</w:t>
            </w:r>
            <w:r w:rsidRPr="00564C23">
              <w:rPr>
                <w:b w:val="0"/>
                <w:color w:val="000000"/>
                <w:sz w:val="24"/>
                <w:szCs w:val="24"/>
              </w:rPr>
              <w:t>тера коррекционно-педагогического влияния участников коррекционно-образовательного процесса.</w:t>
            </w:r>
          </w:p>
        </w:tc>
        <w:tc>
          <w:tcPr>
            <w:tcW w:w="3509" w:type="dxa"/>
          </w:tcPr>
          <w:p w:rsidR="009B138F" w:rsidRPr="00564C23" w:rsidRDefault="00370350" w:rsidP="008D7CE4">
            <w:pPr>
              <w:pStyle w:val="3"/>
              <w:spacing w:before="0" w:beforeAutospacing="0" w:after="0" w:afterAutospacing="0"/>
              <w:jc w:val="both"/>
              <w:outlineLvl w:val="2"/>
              <w:rPr>
                <w:b w:val="0"/>
                <w:sz w:val="24"/>
                <w:szCs w:val="24"/>
              </w:rPr>
            </w:pPr>
            <w:r>
              <w:rPr>
                <w:b w:val="0"/>
                <w:sz w:val="24"/>
                <w:szCs w:val="24"/>
              </w:rPr>
              <w:t>Достижение определен</w:t>
            </w:r>
            <w:r w:rsidR="009B138F" w:rsidRPr="00564C23">
              <w:rPr>
                <w:b w:val="0"/>
                <w:sz w:val="24"/>
                <w:szCs w:val="24"/>
              </w:rPr>
              <w:t>ного позитивного эффекта в устранении у детей отклонений в речевом развитии.</w:t>
            </w:r>
          </w:p>
        </w:tc>
      </w:tr>
      <w:tr w:rsidR="009B138F" w:rsidRPr="00416154" w:rsidTr="002C5434">
        <w:tc>
          <w:tcPr>
            <w:tcW w:w="2731" w:type="dxa"/>
          </w:tcPr>
          <w:p w:rsidR="009B138F" w:rsidRPr="00564C23" w:rsidRDefault="00370350" w:rsidP="008D7CE4">
            <w:pPr>
              <w:pStyle w:val="3"/>
              <w:spacing w:before="0" w:beforeAutospacing="0" w:after="0" w:afterAutospacing="0"/>
              <w:ind w:right="424"/>
              <w:jc w:val="both"/>
              <w:outlineLvl w:val="2"/>
              <w:rPr>
                <w:sz w:val="24"/>
                <w:szCs w:val="24"/>
              </w:rPr>
            </w:pPr>
            <w:r>
              <w:rPr>
                <w:sz w:val="24"/>
                <w:szCs w:val="24"/>
              </w:rPr>
              <w:t>Заключитель</w:t>
            </w:r>
            <w:r w:rsidR="009B138F" w:rsidRPr="00564C23">
              <w:rPr>
                <w:sz w:val="24"/>
                <w:szCs w:val="24"/>
              </w:rPr>
              <w:t>ный</w:t>
            </w:r>
          </w:p>
        </w:tc>
        <w:tc>
          <w:tcPr>
            <w:tcW w:w="3615" w:type="dxa"/>
          </w:tcPr>
          <w:p w:rsidR="009B138F" w:rsidRPr="009B138F" w:rsidRDefault="00370350" w:rsidP="008D7CE4">
            <w:pPr>
              <w:ind w:left="60"/>
              <w:rPr>
                <w:rFonts w:ascii="Times New Roman" w:hAnsi="Times New Roman" w:cs="Times New Roman"/>
                <w:lang w:val="ru-RU"/>
              </w:rPr>
            </w:pPr>
            <w:r>
              <w:rPr>
                <w:rFonts w:ascii="Times New Roman" w:hAnsi="Times New Roman" w:cs="Times New Roman"/>
                <w:lang w:val="ru-RU"/>
              </w:rPr>
              <w:t>Оценка качества и устой</w:t>
            </w:r>
            <w:r w:rsidR="009B138F" w:rsidRPr="009B138F">
              <w:rPr>
                <w:rFonts w:ascii="Times New Roman" w:hAnsi="Times New Roman" w:cs="Times New Roman"/>
                <w:lang w:val="ru-RU"/>
              </w:rPr>
              <w:t>чивости р</w:t>
            </w:r>
            <w:r>
              <w:rPr>
                <w:rFonts w:ascii="Times New Roman" w:hAnsi="Times New Roman" w:cs="Times New Roman"/>
                <w:lang w:val="ru-RU"/>
              </w:rPr>
              <w:t>езультатов коррек</w:t>
            </w:r>
            <w:r w:rsidR="009B138F" w:rsidRPr="009B138F">
              <w:rPr>
                <w:rFonts w:ascii="Times New Roman" w:hAnsi="Times New Roman" w:cs="Times New Roman"/>
                <w:lang w:val="ru-RU"/>
              </w:rPr>
              <w:t>ционно-речевой работы с ребенком (группой детей).</w:t>
            </w:r>
          </w:p>
          <w:p w:rsidR="009B138F" w:rsidRPr="00564C23" w:rsidRDefault="009B138F" w:rsidP="008D7CE4">
            <w:pPr>
              <w:pStyle w:val="3"/>
              <w:spacing w:before="0" w:beforeAutospacing="0" w:after="0" w:afterAutospacing="0"/>
              <w:ind w:left="60"/>
              <w:outlineLvl w:val="2"/>
              <w:rPr>
                <w:b w:val="0"/>
                <w:sz w:val="24"/>
                <w:szCs w:val="24"/>
              </w:rPr>
            </w:pPr>
            <w:r w:rsidRPr="00564C23">
              <w:rPr>
                <w:b w:val="0"/>
                <w:color w:val="000000"/>
                <w:sz w:val="24"/>
                <w:szCs w:val="24"/>
              </w:rPr>
              <w:t>Определение дальнейших образовательных</w:t>
            </w:r>
            <w:r w:rsidR="00370350">
              <w:rPr>
                <w:b w:val="0"/>
                <w:color w:val="000000"/>
                <w:sz w:val="24"/>
                <w:szCs w:val="24"/>
              </w:rPr>
              <w:t xml:space="preserve"> (коррекционно-образовательных перспектив выпускников группы для детей с нарушения</w:t>
            </w:r>
            <w:r w:rsidRPr="00564C23">
              <w:rPr>
                <w:b w:val="0"/>
                <w:color w:val="000000"/>
                <w:sz w:val="24"/>
                <w:szCs w:val="24"/>
              </w:rPr>
              <w:t>ми речи.</w:t>
            </w:r>
          </w:p>
        </w:tc>
        <w:tc>
          <w:tcPr>
            <w:tcW w:w="3509" w:type="dxa"/>
          </w:tcPr>
          <w:p w:rsidR="009B138F" w:rsidRPr="00564C23" w:rsidRDefault="009B138F" w:rsidP="008D7CE4">
            <w:pPr>
              <w:pStyle w:val="3"/>
              <w:spacing w:before="0" w:beforeAutospacing="0" w:after="0" w:afterAutospacing="0"/>
              <w:outlineLvl w:val="2"/>
              <w:rPr>
                <w:b w:val="0"/>
                <w:sz w:val="24"/>
                <w:szCs w:val="24"/>
              </w:rPr>
            </w:pPr>
            <w:r w:rsidRPr="00564C23">
              <w:rPr>
                <w:b w:val="0"/>
                <w:sz w:val="24"/>
                <w:szCs w:val="24"/>
              </w:rPr>
              <w:t>Решение о прекращении логопедической работы с ребенком</w:t>
            </w:r>
            <w:r w:rsidR="00370350">
              <w:rPr>
                <w:b w:val="0"/>
                <w:sz w:val="24"/>
                <w:szCs w:val="24"/>
              </w:rPr>
              <w:t>(группой), изме</w:t>
            </w:r>
            <w:r w:rsidRPr="00564C23">
              <w:rPr>
                <w:b w:val="0"/>
                <w:sz w:val="24"/>
                <w:szCs w:val="24"/>
              </w:rPr>
              <w:t>нение ее харак</w:t>
            </w:r>
            <w:r w:rsidR="00370350">
              <w:rPr>
                <w:b w:val="0"/>
                <w:sz w:val="24"/>
                <w:szCs w:val="24"/>
              </w:rPr>
              <w:t>тера или корректировка индивиду</w:t>
            </w:r>
            <w:r w:rsidRPr="00564C23">
              <w:rPr>
                <w:b w:val="0"/>
                <w:sz w:val="24"/>
                <w:szCs w:val="24"/>
              </w:rPr>
              <w:t>альных</w:t>
            </w:r>
            <w:r w:rsidR="00370350">
              <w:rPr>
                <w:b w:val="0"/>
                <w:sz w:val="24"/>
                <w:szCs w:val="24"/>
              </w:rPr>
              <w:t xml:space="preserve"> и групповых (подгрупповых) про</w:t>
            </w:r>
            <w:r w:rsidRPr="00564C23">
              <w:rPr>
                <w:b w:val="0"/>
                <w:sz w:val="24"/>
                <w:szCs w:val="24"/>
              </w:rPr>
              <w:t>грамм и продолжение логопедической работы.</w:t>
            </w:r>
          </w:p>
        </w:tc>
      </w:tr>
    </w:tbl>
    <w:p w:rsidR="009B138F" w:rsidRDefault="009B138F" w:rsidP="008D7CE4">
      <w:pPr>
        <w:pStyle w:val="3"/>
        <w:spacing w:before="0" w:beforeAutospacing="0" w:after="0" w:afterAutospacing="0"/>
        <w:ind w:left="-284" w:right="424" w:firstLine="709"/>
        <w:jc w:val="both"/>
        <w:rPr>
          <w:sz w:val="24"/>
          <w:szCs w:val="24"/>
        </w:rPr>
      </w:pPr>
    </w:p>
    <w:p w:rsidR="00F10A2F" w:rsidRDefault="00F10A2F" w:rsidP="008D7CE4">
      <w:pPr>
        <w:pStyle w:val="3"/>
        <w:spacing w:before="0" w:beforeAutospacing="0" w:after="0" w:afterAutospacing="0"/>
        <w:ind w:left="-284" w:right="424" w:firstLine="709"/>
        <w:jc w:val="both"/>
        <w:rPr>
          <w:sz w:val="24"/>
          <w:szCs w:val="24"/>
        </w:rPr>
      </w:pPr>
    </w:p>
    <w:p w:rsidR="00F10A2F" w:rsidRPr="00564C23" w:rsidRDefault="00F10A2F" w:rsidP="008D7CE4">
      <w:pPr>
        <w:pStyle w:val="3"/>
        <w:spacing w:before="0" w:beforeAutospacing="0" w:after="0" w:afterAutospacing="0"/>
        <w:ind w:left="-284" w:right="424" w:firstLine="709"/>
        <w:jc w:val="both"/>
        <w:rPr>
          <w:sz w:val="24"/>
          <w:szCs w:val="24"/>
        </w:rPr>
      </w:pPr>
      <w:bookmarkStart w:id="0" w:name="_GoBack"/>
      <w:bookmarkEnd w:id="0"/>
    </w:p>
    <w:p w:rsidR="009B138F" w:rsidRPr="00564C23" w:rsidRDefault="009B138F" w:rsidP="008D7CE4">
      <w:pPr>
        <w:pStyle w:val="3"/>
        <w:spacing w:before="0" w:beforeAutospacing="0" w:after="0" w:afterAutospacing="0"/>
        <w:ind w:left="-284" w:right="424" w:firstLine="709"/>
        <w:jc w:val="both"/>
        <w:rPr>
          <w:sz w:val="24"/>
          <w:szCs w:val="24"/>
        </w:rPr>
      </w:pPr>
      <w:r w:rsidRPr="00564C23">
        <w:rPr>
          <w:sz w:val="24"/>
          <w:szCs w:val="24"/>
        </w:rPr>
        <w:t>Преемственность в планировании занятий логопеда и воспитателя.</w:t>
      </w:r>
    </w:p>
    <w:p w:rsidR="009B138F" w:rsidRPr="009B138F" w:rsidRDefault="009B138F" w:rsidP="008D7CE4">
      <w:pPr>
        <w:tabs>
          <w:tab w:val="left" w:pos="9355"/>
        </w:tabs>
        <w:ind w:left="-284" w:right="-1" w:firstLine="709"/>
        <w:jc w:val="both"/>
        <w:rPr>
          <w:rFonts w:ascii="Times New Roman" w:hAnsi="Times New Roman" w:cs="Times New Roman"/>
          <w:lang w:val="ru-RU"/>
        </w:rPr>
      </w:pPr>
      <w:r w:rsidRPr="009B138F">
        <w:rPr>
          <w:rFonts w:ascii="Times New Roman" w:hAnsi="Times New Roman" w:cs="Times New Roman"/>
          <w:lang w:val="ru-RU"/>
        </w:rPr>
        <w:t xml:space="preserve">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w:t>
      </w:r>
      <w:r w:rsidRPr="009B138F">
        <w:rPr>
          <w:rFonts w:ascii="Times New Roman" w:hAnsi="Times New Roman" w:cs="Times New Roman"/>
          <w:lang w:val="ru-RU"/>
        </w:rPr>
        <w:lastRenderedPageBreak/>
        <w:t>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9B138F" w:rsidRPr="00564C23" w:rsidRDefault="009B138F" w:rsidP="008D7CE4">
      <w:pPr>
        <w:pStyle w:val="af0"/>
        <w:tabs>
          <w:tab w:val="left" w:pos="9355"/>
        </w:tabs>
        <w:spacing w:before="0" w:beforeAutospacing="0" w:after="0" w:afterAutospacing="0"/>
        <w:ind w:left="-284" w:right="-1" w:firstLine="709"/>
        <w:jc w:val="both"/>
      </w:pPr>
      <w:r w:rsidRPr="00564C23">
        <w:t>Основными задачами совместной коррекционной работы логопеда и воспитателя являются.</w:t>
      </w:r>
    </w:p>
    <w:p w:rsidR="009B138F" w:rsidRPr="009B138F" w:rsidRDefault="009B138F" w:rsidP="008D7CE4">
      <w:pPr>
        <w:numPr>
          <w:ilvl w:val="0"/>
          <w:numId w:val="14"/>
        </w:numPr>
        <w:tabs>
          <w:tab w:val="left" w:pos="9355"/>
        </w:tabs>
        <w:ind w:left="-284" w:right="-1" w:firstLine="709"/>
        <w:jc w:val="both"/>
        <w:rPr>
          <w:rFonts w:ascii="Times New Roman" w:hAnsi="Times New Roman" w:cs="Times New Roman"/>
          <w:lang w:val="ru-RU"/>
        </w:rPr>
      </w:pPr>
      <w:r w:rsidRPr="009B138F">
        <w:rPr>
          <w:rFonts w:ascii="Times New Roman" w:hAnsi="Times New Roman" w:cs="Times New Roman"/>
          <w:lang w:val="ru-RU"/>
        </w:rPr>
        <w:t>Практическое усвоение лексических и грамматических средств языка.</w:t>
      </w:r>
    </w:p>
    <w:p w:rsidR="009B138F" w:rsidRPr="00564C23" w:rsidRDefault="009B138F" w:rsidP="008D7CE4">
      <w:pPr>
        <w:numPr>
          <w:ilvl w:val="0"/>
          <w:numId w:val="14"/>
        </w:numPr>
        <w:tabs>
          <w:tab w:val="left" w:pos="9355"/>
        </w:tabs>
        <w:ind w:left="-284" w:right="-1" w:firstLine="709"/>
        <w:jc w:val="both"/>
        <w:rPr>
          <w:rFonts w:ascii="Times New Roman" w:hAnsi="Times New Roman" w:cs="Times New Roman"/>
        </w:rPr>
      </w:pPr>
      <w:r w:rsidRPr="00564C23">
        <w:rPr>
          <w:rFonts w:ascii="Times New Roman" w:hAnsi="Times New Roman" w:cs="Times New Roman"/>
        </w:rPr>
        <w:t>Формирование правильного произношения.</w:t>
      </w:r>
    </w:p>
    <w:p w:rsidR="009B138F" w:rsidRPr="009B138F" w:rsidRDefault="009B138F" w:rsidP="008D7CE4">
      <w:pPr>
        <w:numPr>
          <w:ilvl w:val="0"/>
          <w:numId w:val="14"/>
        </w:numPr>
        <w:tabs>
          <w:tab w:val="left" w:pos="9355"/>
        </w:tabs>
        <w:ind w:left="-284" w:right="-1" w:firstLine="709"/>
        <w:jc w:val="both"/>
        <w:rPr>
          <w:rFonts w:ascii="Times New Roman" w:hAnsi="Times New Roman" w:cs="Times New Roman"/>
          <w:lang w:val="ru-RU"/>
        </w:rPr>
      </w:pPr>
      <w:r w:rsidRPr="009B138F">
        <w:rPr>
          <w:rFonts w:ascii="Times New Roman" w:hAnsi="Times New Roman" w:cs="Times New Roman"/>
          <w:lang w:val="ru-RU"/>
        </w:rPr>
        <w:t>Подготовка к обучению грамоте, овладение элементами грамоты.</w:t>
      </w:r>
    </w:p>
    <w:p w:rsidR="009B138F" w:rsidRPr="00564C23" w:rsidRDefault="009B138F" w:rsidP="008D7CE4">
      <w:pPr>
        <w:numPr>
          <w:ilvl w:val="0"/>
          <w:numId w:val="14"/>
        </w:numPr>
        <w:tabs>
          <w:tab w:val="left" w:pos="9355"/>
        </w:tabs>
        <w:ind w:left="-284" w:right="-1" w:firstLine="709"/>
        <w:jc w:val="both"/>
        <w:rPr>
          <w:rFonts w:ascii="Times New Roman" w:hAnsi="Times New Roman" w:cs="Times New Roman"/>
        </w:rPr>
      </w:pPr>
      <w:r w:rsidRPr="00564C23">
        <w:rPr>
          <w:rFonts w:ascii="Times New Roman" w:hAnsi="Times New Roman" w:cs="Times New Roman"/>
        </w:rPr>
        <w:t>Развитие навыка связной речи.</w:t>
      </w:r>
    </w:p>
    <w:p w:rsidR="009B138F" w:rsidRPr="00564C23" w:rsidRDefault="009B138F" w:rsidP="008D7CE4">
      <w:pPr>
        <w:pStyle w:val="af0"/>
        <w:tabs>
          <w:tab w:val="left" w:pos="9355"/>
        </w:tabs>
        <w:spacing w:before="0" w:beforeAutospacing="0" w:after="0" w:afterAutospacing="0"/>
        <w:ind w:left="-284" w:right="-1" w:firstLine="709"/>
        <w:jc w:val="both"/>
      </w:pPr>
      <w:r w:rsidRPr="00564C23">
        <w:t>Вместе с тем функции воспитателя и логопеда должны быть достаточно четко определены и разграничены (табл. 2).</w:t>
      </w:r>
    </w:p>
    <w:p w:rsidR="009B138F" w:rsidRPr="00564C23" w:rsidRDefault="009B138F" w:rsidP="008D7CE4">
      <w:pPr>
        <w:pStyle w:val="af0"/>
        <w:spacing w:before="0" w:beforeAutospacing="0" w:after="0" w:afterAutospacing="0"/>
        <w:ind w:left="-284" w:right="424" w:firstLine="709"/>
        <w:jc w:val="both"/>
      </w:pPr>
    </w:p>
    <w:p w:rsidR="009B138F" w:rsidRPr="00564C23" w:rsidRDefault="009B138F" w:rsidP="008D7CE4">
      <w:pPr>
        <w:pStyle w:val="af0"/>
        <w:spacing w:before="0" w:beforeAutospacing="0" w:after="0" w:afterAutospacing="0"/>
        <w:ind w:left="-284" w:right="424" w:firstLine="709"/>
        <w:jc w:val="both"/>
      </w:pPr>
      <w:r w:rsidRPr="00564C23">
        <w:t>Таблица 2.</w:t>
      </w:r>
    </w:p>
    <w:p w:rsidR="009B138F" w:rsidRPr="00564C23" w:rsidRDefault="009B138F" w:rsidP="008D7CE4">
      <w:pPr>
        <w:pStyle w:val="3"/>
        <w:spacing w:before="0" w:beforeAutospacing="0" w:after="0" w:afterAutospacing="0"/>
        <w:ind w:left="-284" w:right="424" w:firstLine="709"/>
        <w:jc w:val="both"/>
        <w:rPr>
          <w:sz w:val="24"/>
          <w:szCs w:val="24"/>
        </w:rPr>
      </w:pPr>
      <w:r w:rsidRPr="00564C23">
        <w:rPr>
          <w:sz w:val="24"/>
          <w:szCs w:val="24"/>
        </w:rPr>
        <w:t>Совместная коррекционная деятельность логопеда и воспитателя</w:t>
      </w:r>
    </w:p>
    <w:tbl>
      <w:tblPr>
        <w:tblStyle w:val="af2"/>
        <w:tblW w:w="0" w:type="auto"/>
        <w:tblInd w:w="-284" w:type="dxa"/>
        <w:tblLook w:val="04A0"/>
      </w:tblPr>
      <w:tblGrid>
        <w:gridCol w:w="4785"/>
        <w:gridCol w:w="4786"/>
      </w:tblGrid>
      <w:tr w:rsidR="009B138F" w:rsidRPr="00564C23" w:rsidTr="002C5434">
        <w:tc>
          <w:tcPr>
            <w:tcW w:w="4785" w:type="dxa"/>
          </w:tcPr>
          <w:p w:rsidR="009B138F" w:rsidRPr="00564C23" w:rsidRDefault="009B138F" w:rsidP="008D7CE4">
            <w:pPr>
              <w:pStyle w:val="3"/>
              <w:spacing w:before="0" w:beforeAutospacing="0" w:after="0" w:afterAutospacing="0"/>
              <w:ind w:right="424"/>
              <w:jc w:val="center"/>
              <w:outlineLvl w:val="2"/>
              <w:rPr>
                <w:sz w:val="24"/>
                <w:szCs w:val="24"/>
              </w:rPr>
            </w:pPr>
            <w:r w:rsidRPr="00564C23">
              <w:rPr>
                <w:sz w:val="24"/>
                <w:szCs w:val="24"/>
              </w:rPr>
              <w:t>Задачи, стоящие перед</w:t>
            </w:r>
          </w:p>
          <w:p w:rsidR="009B138F" w:rsidRPr="00564C23" w:rsidRDefault="009B138F" w:rsidP="008D7CE4">
            <w:pPr>
              <w:pStyle w:val="3"/>
              <w:spacing w:before="0" w:beforeAutospacing="0" w:after="0" w:afterAutospacing="0"/>
              <w:ind w:right="424"/>
              <w:jc w:val="center"/>
              <w:outlineLvl w:val="2"/>
              <w:rPr>
                <w:sz w:val="24"/>
                <w:szCs w:val="24"/>
              </w:rPr>
            </w:pPr>
            <w:r w:rsidRPr="00564C23">
              <w:rPr>
                <w:sz w:val="24"/>
                <w:szCs w:val="24"/>
              </w:rPr>
              <w:t>учителем - логопедом</w:t>
            </w:r>
          </w:p>
        </w:tc>
        <w:tc>
          <w:tcPr>
            <w:tcW w:w="4786" w:type="dxa"/>
          </w:tcPr>
          <w:p w:rsidR="009B138F" w:rsidRPr="00564C23" w:rsidRDefault="009B138F" w:rsidP="008D7CE4">
            <w:pPr>
              <w:pStyle w:val="3"/>
              <w:spacing w:before="0" w:beforeAutospacing="0" w:after="0" w:afterAutospacing="0"/>
              <w:ind w:right="424"/>
              <w:jc w:val="center"/>
              <w:outlineLvl w:val="2"/>
              <w:rPr>
                <w:sz w:val="24"/>
                <w:szCs w:val="24"/>
              </w:rPr>
            </w:pPr>
            <w:r w:rsidRPr="00564C23">
              <w:rPr>
                <w:sz w:val="24"/>
                <w:szCs w:val="24"/>
              </w:rPr>
              <w:t>Задачи, стоящие перед</w:t>
            </w:r>
          </w:p>
          <w:p w:rsidR="009B138F" w:rsidRPr="00564C23" w:rsidRDefault="009B138F" w:rsidP="008D7CE4">
            <w:pPr>
              <w:pStyle w:val="3"/>
              <w:spacing w:before="0" w:beforeAutospacing="0" w:after="0" w:afterAutospacing="0"/>
              <w:ind w:right="424"/>
              <w:jc w:val="center"/>
              <w:outlineLvl w:val="2"/>
              <w:rPr>
                <w:sz w:val="24"/>
                <w:szCs w:val="24"/>
              </w:rPr>
            </w:pPr>
            <w:r w:rsidRPr="00564C23">
              <w:rPr>
                <w:sz w:val="24"/>
                <w:szCs w:val="24"/>
              </w:rPr>
              <w:t>воспитателем</w:t>
            </w:r>
          </w:p>
        </w:tc>
      </w:tr>
      <w:tr w:rsidR="009B138F" w:rsidRPr="00416154" w:rsidTr="002C5434">
        <w:tc>
          <w:tcPr>
            <w:tcW w:w="4785" w:type="dxa"/>
          </w:tcPr>
          <w:p w:rsidR="009B138F" w:rsidRPr="00564C23" w:rsidRDefault="009B138F" w:rsidP="008D7CE4">
            <w:pPr>
              <w:pStyle w:val="3"/>
              <w:spacing w:before="0" w:beforeAutospacing="0" w:after="0" w:afterAutospacing="0"/>
              <w:ind w:right="424"/>
              <w:jc w:val="both"/>
              <w:outlineLvl w:val="2"/>
              <w:rPr>
                <w:b w:val="0"/>
                <w:sz w:val="24"/>
                <w:szCs w:val="24"/>
              </w:rPr>
            </w:pPr>
            <w:r w:rsidRPr="00564C23">
              <w:rPr>
                <w:b w:val="0"/>
                <w:bCs w:val="0"/>
                <w:sz w:val="24"/>
                <w:szCs w:val="24"/>
              </w:rPr>
              <w:t>1.</w:t>
            </w:r>
            <w:r w:rsidRPr="00564C23">
              <w:rPr>
                <w:b w:val="0"/>
                <w:sz w:val="24"/>
                <w:szCs w:val="24"/>
              </w:rPr>
              <w:t xml:space="preserve"> Создание условий для проявления речевой активности и подражательности, преодоление речевого негативизма.</w:t>
            </w:r>
          </w:p>
        </w:tc>
        <w:tc>
          <w:tcPr>
            <w:tcW w:w="4786" w:type="dxa"/>
          </w:tcPr>
          <w:p w:rsidR="009B138F" w:rsidRPr="00564C23" w:rsidRDefault="009B138F" w:rsidP="008D7CE4">
            <w:pPr>
              <w:pStyle w:val="3"/>
              <w:spacing w:before="0" w:beforeAutospacing="0" w:after="0" w:afterAutospacing="0"/>
              <w:ind w:right="424"/>
              <w:jc w:val="both"/>
              <w:outlineLvl w:val="2"/>
              <w:rPr>
                <w:b w:val="0"/>
                <w:sz w:val="24"/>
                <w:szCs w:val="24"/>
              </w:rPr>
            </w:pPr>
            <w:r w:rsidRPr="00564C23">
              <w:rPr>
                <w:b w:val="0"/>
                <w:sz w:val="24"/>
                <w:szCs w:val="24"/>
              </w:rPr>
              <w:t>1. Создание обстановки эмоционального благополучия воспитанников в группе.</w:t>
            </w:r>
          </w:p>
        </w:tc>
      </w:tr>
      <w:tr w:rsidR="009B138F" w:rsidRPr="00416154" w:rsidTr="002C5434">
        <w:tc>
          <w:tcPr>
            <w:tcW w:w="4785"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2.Обследование речи детей, психических процессов, связанных с речью, двигательных навыков детей.</w:t>
            </w:r>
          </w:p>
        </w:tc>
        <w:tc>
          <w:tcPr>
            <w:tcW w:w="4786"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2. Обследование общего развития детей, их знаний и навыков, по программе предшествующей возрастной группы.</w:t>
            </w:r>
          </w:p>
        </w:tc>
      </w:tr>
      <w:tr w:rsidR="009B138F" w:rsidRPr="00416154" w:rsidTr="002C5434">
        <w:tc>
          <w:tcPr>
            <w:tcW w:w="4785"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3.</w:t>
            </w:r>
            <w:r w:rsidRPr="00564C23">
              <w:rPr>
                <w:sz w:val="24"/>
                <w:szCs w:val="24"/>
              </w:rPr>
              <w:t xml:space="preserve"> </w:t>
            </w:r>
            <w:r w:rsidRPr="00564C23">
              <w:rPr>
                <w:b w:val="0"/>
                <w:sz w:val="24"/>
                <w:szCs w:val="24"/>
              </w:rPr>
              <w:t>Заполнение речевой карты, изучение результатов обследования и определение уровня речевого развития ребенка.</w:t>
            </w:r>
          </w:p>
        </w:tc>
        <w:tc>
          <w:tcPr>
            <w:tcW w:w="4786"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3. Заполнение протокола обследования, изучение результатов его с целью перспективного планирования коррекционной работы.</w:t>
            </w:r>
          </w:p>
        </w:tc>
      </w:tr>
      <w:tr w:rsidR="009B138F" w:rsidRPr="00416154" w:rsidTr="002C5434">
        <w:tc>
          <w:tcPr>
            <w:tcW w:w="9571" w:type="dxa"/>
            <w:gridSpan w:val="2"/>
          </w:tcPr>
          <w:p w:rsidR="009B138F" w:rsidRPr="00564C23" w:rsidRDefault="009B138F" w:rsidP="008D7CE4">
            <w:pPr>
              <w:pStyle w:val="3"/>
              <w:spacing w:before="0" w:beforeAutospacing="0" w:after="0" w:afterAutospacing="0"/>
              <w:ind w:right="424"/>
              <w:jc w:val="center"/>
              <w:outlineLvl w:val="2"/>
              <w:rPr>
                <w:b w:val="0"/>
                <w:sz w:val="24"/>
                <w:szCs w:val="24"/>
              </w:rPr>
            </w:pPr>
            <w:r w:rsidRPr="00564C23">
              <w:rPr>
                <w:b w:val="0"/>
                <w:sz w:val="24"/>
                <w:szCs w:val="24"/>
              </w:rPr>
              <w:t>4.Обсуждение результатов обследования. Составление психолого-педагогической характеристики группы в целом.</w:t>
            </w:r>
          </w:p>
        </w:tc>
      </w:tr>
      <w:tr w:rsidR="009B138F" w:rsidRPr="00416154" w:rsidTr="002C5434">
        <w:tc>
          <w:tcPr>
            <w:tcW w:w="4785"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5. Развитие слухового внимания детей и сознательного восприятия речи.</w:t>
            </w:r>
          </w:p>
        </w:tc>
        <w:tc>
          <w:tcPr>
            <w:tcW w:w="4786"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5. Воспитание общего и речевого поведения детей, включая работу по развитию слухового внимания.</w:t>
            </w:r>
          </w:p>
        </w:tc>
      </w:tr>
      <w:tr w:rsidR="009B138F" w:rsidRPr="00564C23" w:rsidTr="002C5434">
        <w:tc>
          <w:tcPr>
            <w:tcW w:w="4785"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6. Развитие зрительной, слуховой, вербальной памяти.</w:t>
            </w:r>
          </w:p>
        </w:tc>
        <w:tc>
          <w:tcPr>
            <w:tcW w:w="4786"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6. Расширение кругозора детей.</w:t>
            </w:r>
          </w:p>
        </w:tc>
      </w:tr>
      <w:tr w:rsidR="009B138F" w:rsidRPr="00416154" w:rsidTr="002C5434">
        <w:tc>
          <w:tcPr>
            <w:tcW w:w="4785"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7. Активизация словарного запаса, формирование обобщающих понятий.</w:t>
            </w:r>
          </w:p>
        </w:tc>
        <w:tc>
          <w:tcPr>
            <w:tcW w:w="4786"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7. Уточнение имеющегося словаря детей, расширение пассивного словарного запаса, его активизация по лексико-тематическим циклам.</w:t>
            </w:r>
          </w:p>
        </w:tc>
      </w:tr>
      <w:tr w:rsidR="009B138F" w:rsidRPr="00416154" w:rsidTr="002C5434">
        <w:tc>
          <w:tcPr>
            <w:tcW w:w="4785" w:type="dxa"/>
          </w:tcPr>
          <w:p w:rsidR="009B138F" w:rsidRPr="00564C23" w:rsidRDefault="00370350" w:rsidP="008D7CE4">
            <w:pPr>
              <w:pStyle w:val="3"/>
              <w:spacing w:before="0" w:beforeAutospacing="0" w:after="0" w:afterAutospacing="0"/>
              <w:ind w:right="424"/>
              <w:outlineLvl w:val="2"/>
              <w:rPr>
                <w:b w:val="0"/>
                <w:sz w:val="24"/>
                <w:szCs w:val="24"/>
              </w:rPr>
            </w:pPr>
            <w:r>
              <w:rPr>
                <w:b w:val="0"/>
                <w:sz w:val="24"/>
                <w:szCs w:val="24"/>
              </w:rPr>
              <w:t>8. Обучение детей процессам анализа, синтеза, сравнения предме</w:t>
            </w:r>
            <w:r w:rsidR="009B138F" w:rsidRPr="00564C23">
              <w:rPr>
                <w:b w:val="0"/>
                <w:sz w:val="24"/>
                <w:szCs w:val="24"/>
              </w:rPr>
              <w:t>т</w:t>
            </w:r>
            <w:r>
              <w:rPr>
                <w:b w:val="0"/>
                <w:sz w:val="24"/>
                <w:szCs w:val="24"/>
              </w:rPr>
              <w:t>ов по их составным частям, приз</w:t>
            </w:r>
            <w:r w:rsidR="009B138F" w:rsidRPr="00564C23">
              <w:rPr>
                <w:b w:val="0"/>
                <w:sz w:val="24"/>
                <w:szCs w:val="24"/>
              </w:rPr>
              <w:t>накам, действиям.</w:t>
            </w:r>
          </w:p>
        </w:tc>
        <w:tc>
          <w:tcPr>
            <w:tcW w:w="4786"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8. Развитие представлений детей о времени и пространстве, форме, величине и цвете предметов (сенсорное воспитание детей).</w:t>
            </w:r>
          </w:p>
        </w:tc>
      </w:tr>
      <w:tr w:rsidR="009B138F" w:rsidRPr="00416154" w:rsidTr="002C5434">
        <w:tc>
          <w:tcPr>
            <w:tcW w:w="4785"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9. Развитие подвижности речевого аппарата, речевого дыхания и на этой основе работа по коррекции звукопроизношения.</w:t>
            </w:r>
          </w:p>
        </w:tc>
        <w:tc>
          <w:tcPr>
            <w:tcW w:w="4786"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9. Развитие общей, мелкой и артикуляционной моторики детей.</w:t>
            </w:r>
          </w:p>
        </w:tc>
      </w:tr>
      <w:tr w:rsidR="009B138F" w:rsidRPr="00416154" w:rsidTr="002C5434">
        <w:tc>
          <w:tcPr>
            <w:tcW w:w="4785"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 xml:space="preserve">10. Развитие фонематического </w:t>
            </w:r>
            <w:r w:rsidRPr="00564C23">
              <w:rPr>
                <w:b w:val="0"/>
                <w:sz w:val="24"/>
                <w:szCs w:val="24"/>
              </w:rPr>
              <w:lastRenderedPageBreak/>
              <w:t>восприятия детей.</w:t>
            </w:r>
          </w:p>
        </w:tc>
        <w:tc>
          <w:tcPr>
            <w:tcW w:w="4786" w:type="dxa"/>
          </w:tcPr>
          <w:p w:rsidR="009B138F" w:rsidRPr="00564C23" w:rsidRDefault="00370350" w:rsidP="008D7CE4">
            <w:pPr>
              <w:pStyle w:val="3"/>
              <w:spacing w:before="0" w:beforeAutospacing="0" w:after="0" w:afterAutospacing="0"/>
              <w:ind w:right="424"/>
              <w:outlineLvl w:val="2"/>
              <w:rPr>
                <w:b w:val="0"/>
                <w:sz w:val="24"/>
                <w:szCs w:val="24"/>
              </w:rPr>
            </w:pPr>
            <w:r>
              <w:rPr>
                <w:b w:val="0"/>
                <w:sz w:val="24"/>
                <w:szCs w:val="24"/>
              </w:rPr>
              <w:lastRenderedPageBreak/>
              <w:t>10. Подготовка детей к предстоя</w:t>
            </w:r>
            <w:r w:rsidR="009B138F" w:rsidRPr="00564C23">
              <w:rPr>
                <w:b w:val="0"/>
                <w:sz w:val="24"/>
                <w:szCs w:val="24"/>
              </w:rPr>
              <w:t xml:space="preserve">щему </w:t>
            </w:r>
            <w:r w:rsidR="009B138F" w:rsidRPr="00564C23">
              <w:rPr>
                <w:b w:val="0"/>
                <w:sz w:val="24"/>
                <w:szCs w:val="24"/>
              </w:rPr>
              <w:lastRenderedPageBreak/>
              <w:t>логопедическому занятию, включая выполнение заданий и рекомендаций логопеда</w:t>
            </w:r>
          </w:p>
        </w:tc>
      </w:tr>
      <w:tr w:rsidR="009B138F" w:rsidRPr="00416154" w:rsidTr="002C5434">
        <w:tc>
          <w:tcPr>
            <w:tcW w:w="4785"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lastRenderedPageBreak/>
              <w:t>11. Обучение детей процессам звуко-слогового анализа и синтеза слов, анализа предложений.</w:t>
            </w:r>
          </w:p>
        </w:tc>
        <w:tc>
          <w:tcPr>
            <w:tcW w:w="4786"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11. Закрепление речевых навыков, усвоенных детьми на логопедических занятиях.</w:t>
            </w:r>
          </w:p>
        </w:tc>
      </w:tr>
      <w:tr w:rsidR="009B138F" w:rsidRPr="00416154" w:rsidTr="002C5434">
        <w:tc>
          <w:tcPr>
            <w:tcW w:w="4785"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12. Развитие восприятия ритмико-слоговой структуры слова.</w:t>
            </w:r>
          </w:p>
        </w:tc>
        <w:tc>
          <w:tcPr>
            <w:tcW w:w="4786"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12. Развитие памяти детей путем заучивания речевого материала разного вида.</w:t>
            </w:r>
          </w:p>
        </w:tc>
      </w:tr>
      <w:tr w:rsidR="009B138F" w:rsidRPr="00416154" w:rsidTr="002C5434">
        <w:tc>
          <w:tcPr>
            <w:tcW w:w="4785"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 xml:space="preserve">14. Формирование предложений разных типов в речи детей по моделям, демонстрации действий, </w:t>
            </w:r>
            <w:r w:rsidR="00370350">
              <w:rPr>
                <w:b w:val="0"/>
                <w:sz w:val="24"/>
                <w:szCs w:val="24"/>
              </w:rPr>
              <w:t>вопросам, по картине и по ситуа</w:t>
            </w:r>
            <w:r w:rsidRPr="00564C23">
              <w:rPr>
                <w:b w:val="0"/>
                <w:sz w:val="24"/>
                <w:szCs w:val="24"/>
              </w:rPr>
              <w:t>ции.</w:t>
            </w:r>
          </w:p>
        </w:tc>
        <w:tc>
          <w:tcPr>
            <w:tcW w:w="4786"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14. Контроль за речью детей по рекомендации логопеда, тактичное исправление ошибок.</w:t>
            </w:r>
          </w:p>
        </w:tc>
      </w:tr>
      <w:tr w:rsidR="009B138F" w:rsidRPr="00416154" w:rsidTr="002C5434">
        <w:tc>
          <w:tcPr>
            <w:tcW w:w="4785"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15. Подготовка к овладению, а затем и овладение диалогической формой общения.</w:t>
            </w:r>
          </w:p>
        </w:tc>
        <w:tc>
          <w:tcPr>
            <w:tcW w:w="4786"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15. Развитие диалогической реч</w:t>
            </w:r>
            <w:r w:rsidR="00370350">
              <w:rPr>
                <w:b w:val="0"/>
                <w:sz w:val="24"/>
                <w:szCs w:val="24"/>
              </w:rPr>
              <w:t>и детей через использование подвижных, речевых, настольно-пе</w:t>
            </w:r>
            <w:r w:rsidRPr="00564C23">
              <w:rPr>
                <w:b w:val="0"/>
                <w:sz w:val="24"/>
                <w:szCs w:val="24"/>
              </w:rPr>
              <w:t xml:space="preserve">чатных игр, сюжетно-ролевых и </w:t>
            </w:r>
            <w:r w:rsidR="00370350">
              <w:rPr>
                <w:b w:val="0"/>
                <w:sz w:val="24"/>
                <w:szCs w:val="24"/>
              </w:rPr>
              <w:t>игр-драматизаций, театрализованной деятельности детей, поруче</w:t>
            </w:r>
            <w:r w:rsidRPr="00564C23">
              <w:rPr>
                <w:b w:val="0"/>
                <w:sz w:val="24"/>
                <w:szCs w:val="24"/>
              </w:rPr>
              <w:t>ний в соответствии с уровнем развития детей.</w:t>
            </w:r>
          </w:p>
        </w:tc>
      </w:tr>
      <w:tr w:rsidR="009B138F" w:rsidRPr="00416154" w:rsidTr="002C5434">
        <w:tc>
          <w:tcPr>
            <w:tcW w:w="4785"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786" w:type="dxa"/>
          </w:tcPr>
          <w:p w:rsidR="009B138F" w:rsidRPr="00564C23" w:rsidRDefault="009B138F" w:rsidP="008D7CE4">
            <w:pPr>
              <w:pStyle w:val="3"/>
              <w:spacing w:before="0" w:beforeAutospacing="0" w:after="0" w:afterAutospacing="0"/>
              <w:ind w:right="424"/>
              <w:outlineLvl w:val="2"/>
              <w:rPr>
                <w:b w:val="0"/>
                <w:sz w:val="24"/>
                <w:szCs w:val="24"/>
              </w:rPr>
            </w:pPr>
            <w:r w:rsidRPr="00564C23">
              <w:rPr>
                <w:b w:val="0"/>
                <w:sz w:val="24"/>
                <w:szCs w:val="24"/>
              </w:rPr>
              <w:t>16. Формирование навыка составления короткого рассказа, предваряя логопедическую работу в этом направлении.</w:t>
            </w:r>
          </w:p>
        </w:tc>
      </w:tr>
    </w:tbl>
    <w:p w:rsidR="009B138F" w:rsidRPr="00564C23" w:rsidRDefault="009B138F" w:rsidP="008D7CE4">
      <w:pPr>
        <w:pStyle w:val="af0"/>
        <w:spacing w:before="0" w:beforeAutospacing="0" w:after="0" w:afterAutospacing="0"/>
        <w:ind w:left="-284" w:right="424" w:firstLine="709"/>
        <w:jc w:val="both"/>
        <w:rPr>
          <w:color w:val="000000"/>
        </w:rPr>
      </w:pPr>
    </w:p>
    <w:p w:rsidR="009B138F" w:rsidRPr="00564C23" w:rsidRDefault="009B138F" w:rsidP="008D7CE4">
      <w:pPr>
        <w:pStyle w:val="af0"/>
        <w:spacing w:before="0" w:beforeAutospacing="0" w:after="0" w:afterAutospacing="0"/>
        <w:ind w:right="-1" w:firstLine="709"/>
        <w:jc w:val="both"/>
        <w:rPr>
          <w:b/>
          <w:color w:val="000000"/>
        </w:rPr>
      </w:pPr>
      <w:r w:rsidRPr="00564C23">
        <w:rPr>
          <w:b/>
          <w:color w:val="000000"/>
        </w:rPr>
        <w:t>1.4. Учебный план</w:t>
      </w:r>
    </w:p>
    <w:p w:rsidR="009B138F" w:rsidRPr="00564C23" w:rsidRDefault="00313063" w:rsidP="008D7CE4">
      <w:pPr>
        <w:pStyle w:val="af0"/>
        <w:spacing w:before="0" w:beforeAutospacing="0" w:after="0" w:afterAutospacing="0"/>
        <w:ind w:right="-1" w:firstLine="709"/>
        <w:jc w:val="both"/>
        <w:rPr>
          <w:color w:val="000000"/>
        </w:rPr>
      </w:pPr>
      <w:r>
        <w:rPr>
          <w:color w:val="000000"/>
        </w:rPr>
        <w:t xml:space="preserve">- </w:t>
      </w:r>
      <w:r w:rsidR="009B138F" w:rsidRPr="00564C23">
        <w:rPr>
          <w:color w:val="000000"/>
        </w:rPr>
        <w:t>Содержание педагогической работы по коррекции речевых нарушений у детей с ОНР частично  входят в расписание непосредственной образовательной деятельности.</w:t>
      </w:r>
    </w:p>
    <w:p w:rsidR="009B138F" w:rsidRPr="00564C23" w:rsidRDefault="00313063" w:rsidP="008D7CE4">
      <w:pPr>
        <w:pStyle w:val="af0"/>
        <w:spacing w:before="0" w:beforeAutospacing="0" w:after="0" w:afterAutospacing="0"/>
        <w:ind w:right="-1" w:firstLine="709"/>
        <w:jc w:val="both"/>
        <w:rPr>
          <w:color w:val="000000"/>
        </w:rPr>
      </w:pPr>
      <w:r>
        <w:rPr>
          <w:color w:val="000000"/>
        </w:rPr>
        <w:t xml:space="preserve">- </w:t>
      </w:r>
      <w:r w:rsidR="009B138F" w:rsidRPr="00564C23">
        <w:rPr>
          <w:color w:val="000000"/>
        </w:rPr>
        <w:t>2 недели сентября (1 и 2 неделя) и 2 недели мая (3 и 4 неделя) отводятся на проведение мониторинга (в это время НОД не проводятся).</w:t>
      </w:r>
    </w:p>
    <w:p w:rsidR="009B138F" w:rsidRPr="00564C23" w:rsidRDefault="00313063" w:rsidP="008D7CE4">
      <w:pPr>
        <w:pStyle w:val="af0"/>
        <w:spacing w:before="0" w:beforeAutospacing="0" w:after="0" w:afterAutospacing="0"/>
        <w:ind w:right="-1" w:firstLine="709"/>
        <w:jc w:val="both"/>
        <w:rPr>
          <w:color w:val="000000"/>
        </w:rPr>
      </w:pPr>
      <w:r>
        <w:rPr>
          <w:color w:val="000000"/>
        </w:rPr>
        <w:t xml:space="preserve">- </w:t>
      </w:r>
      <w:r w:rsidR="009B138F" w:rsidRPr="00564C23">
        <w:rPr>
          <w:color w:val="000000"/>
        </w:rPr>
        <w:t>График каникул: зимние  -  с 28.12.2015г. по 10.01.2016г., летние – 01.06.2016г. по 31.08.2016г.</w:t>
      </w:r>
    </w:p>
    <w:p w:rsidR="009B138F" w:rsidRPr="00564C23" w:rsidRDefault="00313063" w:rsidP="008D7CE4">
      <w:pPr>
        <w:pStyle w:val="af0"/>
        <w:spacing w:before="0" w:beforeAutospacing="0" w:after="0" w:afterAutospacing="0"/>
        <w:ind w:right="-1" w:firstLine="709"/>
        <w:jc w:val="both"/>
        <w:rPr>
          <w:color w:val="000000"/>
        </w:rPr>
      </w:pPr>
      <w:r>
        <w:rPr>
          <w:color w:val="000000"/>
        </w:rPr>
        <w:t xml:space="preserve"> - </w:t>
      </w:r>
      <w:r w:rsidR="009B138F" w:rsidRPr="00564C23">
        <w:rPr>
          <w:color w:val="000000"/>
        </w:rPr>
        <w:t>Продолжительность  учебного года -  39 недель.</w:t>
      </w:r>
    </w:p>
    <w:p w:rsidR="009B138F" w:rsidRPr="00564C23" w:rsidRDefault="00313063" w:rsidP="008D7CE4">
      <w:pPr>
        <w:pStyle w:val="af0"/>
        <w:spacing w:before="0" w:beforeAutospacing="0" w:after="0" w:afterAutospacing="0"/>
        <w:ind w:right="-1" w:firstLine="709"/>
        <w:jc w:val="both"/>
        <w:rPr>
          <w:color w:val="000000"/>
        </w:rPr>
      </w:pPr>
      <w:r>
        <w:rPr>
          <w:color w:val="000000"/>
        </w:rPr>
        <w:t xml:space="preserve"> - </w:t>
      </w:r>
      <w:r w:rsidR="009B138F" w:rsidRPr="00564C23">
        <w:rPr>
          <w:color w:val="000000"/>
        </w:rPr>
        <w:t>Продолжительность учебной недели  -  5 дней.</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 xml:space="preserve">Т.К. на мониторинг в течение учебного года отводится 4 недели, на каникулы 2 недели, то НОД составляет 33 недели в год.  </w:t>
      </w:r>
    </w:p>
    <w:p w:rsidR="009B138F" w:rsidRPr="00564C23" w:rsidRDefault="009B138F" w:rsidP="008D7CE4">
      <w:pPr>
        <w:pStyle w:val="af0"/>
        <w:spacing w:before="0" w:beforeAutospacing="0" w:after="0" w:afterAutospacing="0"/>
        <w:ind w:right="-1" w:firstLine="709"/>
        <w:jc w:val="both"/>
        <w:rPr>
          <w:color w:val="000000"/>
        </w:rPr>
      </w:pP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 xml:space="preserve">Система составления сетки фронтальных занятий (табл.3)  </w:t>
      </w:r>
      <w:r w:rsidR="00370350">
        <w:rPr>
          <w:color w:val="000000"/>
        </w:rPr>
        <w:t xml:space="preserve">старшей </w:t>
      </w:r>
      <w:r w:rsidRPr="00564C23">
        <w:rPr>
          <w:color w:val="000000"/>
        </w:rPr>
        <w:t>группы для детей группы компенсирующей направленности определяет содержание и максимальную нагрузку в организованных формах обучения, с учетом индивидуальных особенностей воспитанников и ориентирована:</w:t>
      </w:r>
    </w:p>
    <w:p w:rsidR="009B138F" w:rsidRPr="009B138F" w:rsidRDefault="00313063" w:rsidP="008D7CE4">
      <w:pPr>
        <w:ind w:right="-1" w:firstLine="709"/>
        <w:jc w:val="both"/>
        <w:rPr>
          <w:rFonts w:ascii="Times New Roman" w:hAnsi="Times New Roman" w:cs="Times New Roman"/>
          <w:lang w:val="ru-RU"/>
        </w:rPr>
      </w:pPr>
      <w:r>
        <w:rPr>
          <w:rFonts w:ascii="Times New Roman" w:hAnsi="Times New Roman" w:cs="Times New Roman"/>
          <w:lang w:val="ru-RU"/>
        </w:rPr>
        <w:t xml:space="preserve">- </w:t>
      </w:r>
      <w:r w:rsidR="009B138F" w:rsidRPr="009B138F">
        <w:rPr>
          <w:rFonts w:ascii="Times New Roman" w:hAnsi="Times New Roman" w:cs="Times New Roman"/>
          <w:lang w:val="ru-RU"/>
        </w:rPr>
        <w:t>на значимость каждого вида занятий для коррекции дефекта;</w:t>
      </w:r>
    </w:p>
    <w:p w:rsidR="009B138F" w:rsidRPr="00313063" w:rsidRDefault="00313063" w:rsidP="008D7CE4">
      <w:pPr>
        <w:ind w:right="-1" w:firstLine="709"/>
        <w:jc w:val="both"/>
        <w:rPr>
          <w:rFonts w:ascii="Times New Roman" w:hAnsi="Times New Roman" w:cs="Times New Roman"/>
          <w:lang w:val="ru-RU"/>
        </w:rPr>
      </w:pPr>
      <w:r>
        <w:rPr>
          <w:rFonts w:ascii="Times New Roman" w:hAnsi="Times New Roman" w:cs="Times New Roman"/>
          <w:lang w:val="ru-RU"/>
        </w:rPr>
        <w:t xml:space="preserve">- </w:t>
      </w:r>
      <w:r w:rsidR="009B138F" w:rsidRPr="009B138F">
        <w:rPr>
          <w:rFonts w:ascii="Times New Roman" w:hAnsi="Times New Roman" w:cs="Times New Roman"/>
          <w:lang w:val="ru-RU"/>
        </w:rPr>
        <w:t xml:space="preserve">установки «Примерной основной общеобразовательной  программы дошкольного образования « Детство», под ред. Т.И. Бабаевой, А.Г. Гогоберидзе,  О.В.Солнцевой. – СПб; Детство-Пресс, 2014г.- </w:t>
      </w:r>
      <w:r w:rsidR="009B138F" w:rsidRPr="00313063">
        <w:rPr>
          <w:rFonts w:ascii="Times New Roman" w:hAnsi="Times New Roman" w:cs="Times New Roman"/>
          <w:lang w:val="ru-RU"/>
        </w:rPr>
        <w:t>321с.</w:t>
      </w:r>
    </w:p>
    <w:p w:rsidR="009B138F" w:rsidRPr="00313063" w:rsidRDefault="00313063" w:rsidP="008D7CE4">
      <w:pPr>
        <w:pStyle w:val="a3"/>
        <w:widowControl w:val="0"/>
        <w:ind w:left="0" w:right="-1" w:firstLine="709"/>
        <w:outlineLvl w:val="1"/>
        <w:rPr>
          <w:rFonts w:ascii="Times New Roman" w:eastAsia="Times New Roman" w:hAnsi="Times New Roman" w:cs="Times New Roman"/>
          <w:lang w:val="ru-RU"/>
        </w:rPr>
      </w:pPr>
      <w:r>
        <w:rPr>
          <w:rFonts w:ascii="Times New Roman" w:hAnsi="Times New Roman" w:cs="Times New Roman"/>
          <w:lang w:val="ru-RU"/>
        </w:rPr>
        <w:t xml:space="preserve">- </w:t>
      </w:r>
      <w:r w:rsidR="009B138F" w:rsidRPr="009B138F">
        <w:rPr>
          <w:rFonts w:ascii="Times New Roman" w:hAnsi="Times New Roman" w:cs="Times New Roman"/>
          <w:lang w:val="ru-RU"/>
        </w:rPr>
        <w:t>Установки  «</w:t>
      </w:r>
      <w:r w:rsidR="009B138F" w:rsidRPr="009B138F">
        <w:rPr>
          <w:rFonts w:ascii="Times New Roman" w:eastAsia="Times New Roman" w:hAnsi="Times New Roman" w:cs="Times New Roman"/>
          <w:bCs/>
          <w:lang w:val="ru-RU"/>
        </w:rPr>
        <w:t>Адаптированной примерной основной общеобразовательной программы для дошкольников с тяжелыми нарушениями речи»</w:t>
      </w:r>
      <w:r w:rsidR="009B138F" w:rsidRPr="009B138F">
        <w:rPr>
          <w:rFonts w:ascii="Times New Roman" w:eastAsia="Times New Roman" w:hAnsi="Times New Roman" w:cs="Times New Roman"/>
          <w:b/>
          <w:bCs/>
          <w:lang w:val="ru-RU"/>
        </w:rPr>
        <w:t xml:space="preserve"> </w:t>
      </w:r>
      <w:r w:rsidR="009B138F" w:rsidRPr="009B138F">
        <w:rPr>
          <w:rFonts w:ascii="Times New Roman" w:eastAsia="Times New Roman" w:hAnsi="Times New Roman" w:cs="Times New Roman"/>
          <w:lang w:val="ru-RU"/>
        </w:rPr>
        <w:t xml:space="preserve">под редакцией профессора Л. В. Лопатиной, Санкт-Петербург ЦДК проф. </w:t>
      </w:r>
      <w:r w:rsidR="009B138F" w:rsidRPr="00313063">
        <w:rPr>
          <w:rFonts w:ascii="Times New Roman" w:eastAsia="Times New Roman" w:hAnsi="Times New Roman" w:cs="Times New Roman"/>
          <w:lang w:val="ru-RU"/>
        </w:rPr>
        <w:t>Л. Б. Баряевой 2014 – 278 с.</w:t>
      </w:r>
    </w:p>
    <w:p w:rsidR="009B138F" w:rsidRPr="00313063" w:rsidRDefault="00313063" w:rsidP="008D7CE4">
      <w:pPr>
        <w:ind w:right="-1" w:firstLine="709"/>
        <w:jc w:val="both"/>
        <w:rPr>
          <w:rFonts w:ascii="Times New Roman" w:hAnsi="Times New Roman" w:cs="Times New Roman"/>
          <w:lang w:val="ru-RU"/>
        </w:rPr>
      </w:pPr>
      <w:r>
        <w:rPr>
          <w:rFonts w:ascii="Times New Roman" w:hAnsi="Times New Roman" w:cs="Times New Roman"/>
          <w:lang w:val="ru-RU"/>
        </w:rPr>
        <w:lastRenderedPageBreak/>
        <w:t xml:space="preserve">- </w:t>
      </w:r>
      <w:r w:rsidR="009B138F" w:rsidRPr="009B138F">
        <w:rPr>
          <w:rFonts w:ascii="Times New Roman" w:hAnsi="Times New Roman" w:cs="Times New Roman"/>
          <w:lang w:val="ru-RU"/>
        </w:rPr>
        <w:t xml:space="preserve"> примерной адаптированной основной образовательной программы для дошкольников с тяжелыми нарушениями речи/ Л. Б. Баряева, Т.В. Волосовец, О. П.Гаврилушкина, Г. Г. Голубеваидр.; Под. ред. проф. </w:t>
      </w:r>
      <w:r w:rsidR="009B138F" w:rsidRPr="00313063">
        <w:rPr>
          <w:rFonts w:ascii="Times New Roman" w:hAnsi="Times New Roman" w:cs="Times New Roman"/>
          <w:lang w:val="ru-RU"/>
        </w:rPr>
        <w:t>Л. В. Лопатиной. —СПб.,2014. —386 с.</w:t>
      </w:r>
    </w:p>
    <w:p w:rsidR="009B138F" w:rsidRPr="009B138F" w:rsidRDefault="00313063" w:rsidP="008D7CE4">
      <w:pPr>
        <w:ind w:right="-1" w:firstLine="709"/>
        <w:jc w:val="both"/>
        <w:rPr>
          <w:rFonts w:ascii="Times New Roman" w:hAnsi="Times New Roman" w:cs="Times New Roman"/>
          <w:lang w:val="ru-RU"/>
        </w:rPr>
      </w:pPr>
      <w:r>
        <w:rPr>
          <w:rFonts w:ascii="Times New Roman" w:hAnsi="Times New Roman" w:cs="Times New Roman"/>
          <w:lang w:val="ru-RU"/>
        </w:rPr>
        <w:t xml:space="preserve">- </w:t>
      </w:r>
      <w:r w:rsidR="009B138F" w:rsidRPr="009B138F">
        <w:rPr>
          <w:rFonts w:ascii="Times New Roman" w:hAnsi="Times New Roman" w:cs="Times New Roman"/>
          <w:lang w:val="ru-RU"/>
        </w:rPr>
        <w:t>рекомендации программ:  «Программы обучения и воспитания детей с ОНР (</w:t>
      </w:r>
      <w:r w:rsidR="00A76CD2">
        <w:rPr>
          <w:rFonts w:ascii="Times New Roman" w:hAnsi="Times New Roman" w:cs="Times New Roman"/>
          <w:lang w:val="ru-RU"/>
        </w:rPr>
        <w:t>старшая группа</w:t>
      </w:r>
      <w:r w:rsidR="009B138F" w:rsidRPr="009B138F">
        <w:rPr>
          <w:rFonts w:ascii="Times New Roman" w:hAnsi="Times New Roman" w:cs="Times New Roman"/>
          <w:lang w:val="ru-RU"/>
        </w:rPr>
        <w:t xml:space="preserve"> группа детского сада)», авторы Т.Б. Филичева, Г.В. </w:t>
      </w:r>
      <w:r w:rsidR="009B138F" w:rsidRPr="009B138F">
        <w:rPr>
          <w:rStyle w:val="c2"/>
          <w:rFonts w:ascii="Times New Roman" w:hAnsi="Times New Roman" w:cs="Times New Roman"/>
          <w:lang w:val="ru-RU"/>
        </w:rPr>
        <w:t>, Г.В. Чиркина»;</w:t>
      </w:r>
    </w:p>
    <w:p w:rsidR="009B138F" w:rsidRPr="009B138F" w:rsidRDefault="00313063" w:rsidP="008D7CE4">
      <w:pPr>
        <w:ind w:right="-1" w:firstLine="709"/>
        <w:jc w:val="both"/>
        <w:rPr>
          <w:rFonts w:ascii="Times New Roman" w:hAnsi="Times New Roman" w:cs="Times New Roman"/>
          <w:lang w:val="ru-RU"/>
        </w:rPr>
      </w:pPr>
      <w:r>
        <w:rPr>
          <w:rFonts w:ascii="Times New Roman" w:hAnsi="Times New Roman" w:cs="Times New Roman"/>
          <w:lang w:val="ru-RU"/>
        </w:rPr>
        <w:t xml:space="preserve">- </w:t>
      </w:r>
      <w:r w:rsidR="009B138F" w:rsidRPr="009B138F">
        <w:rPr>
          <w:rFonts w:ascii="Times New Roman" w:hAnsi="Times New Roman" w:cs="Times New Roman"/>
          <w:lang w:val="ru-RU"/>
        </w:rPr>
        <w:t>психологические и возрастные возможности детей данной категории;</w:t>
      </w:r>
    </w:p>
    <w:p w:rsidR="009B138F" w:rsidRPr="009B138F" w:rsidRDefault="00313063" w:rsidP="008D7CE4">
      <w:pPr>
        <w:ind w:right="-1" w:firstLine="709"/>
        <w:jc w:val="both"/>
        <w:rPr>
          <w:rFonts w:ascii="Times New Roman" w:hAnsi="Times New Roman" w:cs="Times New Roman"/>
          <w:lang w:val="ru-RU"/>
        </w:rPr>
      </w:pPr>
      <w:r>
        <w:rPr>
          <w:rFonts w:ascii="Times New Roman" w:hAnsi="Times New Roman" w:cs="Times New Roman"/>
          <w:lang w:val="ru-RU"/>
        </w:rPr>
        <w:t xml:space="preserve">- </w:t>
      </w:r>
      <w:r w:rsidR="009B138F" w:rsidRPr="009B138F">
        <w:rPr>
          <w:rFonts w:ascii="Times New Roman" w:hAnsi="Times New Roman" w:cs="Times New Roman"/>
          <w:lang w:val="ru-RU"/>
        </w:rPr>
        <w:t>на требования к максимальной образовательной нагрузке на ребёнка в ДОУ, определёнными СанПиН № 2.4.1.2660-10.</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Нормативный срок освоения программы – один  год.</w:t>
      </w:r>
    </w:p>
    <w:p w:rsidR="009B138F" w:rsidRPr="00564C23" w:rsidRDefault="009B138F" w:rsidP="008D7CE4">
      <w:pPr>
        <w:pStyle w:val="3"/>
        <w:spacing w:before="0" w:beforeAutospacing="0" w:after="0" w:afterAutospacing="0"/>
        <w:ind w:right="-1" w:firstLine="709"/>
        <w:jc w:val="both"/>
        <w:rPr>
          <w:sz w:val="24"/>
          <w:szCs w:val="24"/>
        </w:rPr>
      </w:pPr>
      <w:r w:rsidRPr="00564C23">
        <w:rPr>
          <w:sz w:val="24"/>
          <w:szCs w:val="24"/>
        </w:rPr>
        <w:t xml:space="preserve">Организация обучения и воспитания детей </w:t>
      </w:r>
      <w:r w:rsidR="00370350">
        <w:rPr>
          <w:sz w:val="24"/>
          <w:szCs w:val="24"/>
        </w:rPr>
        <w:t>5</w:t>
      </w:r>
      <w:r w:rsidRPr="00564C23">
        <w:rPr>
          <w:sz w:val="24"/>
          <w:szCs w:val="24"/>
        </w:rPr>
        <w:t>-го года с ОНР, ФФН.</w:t>
      </w:r>
    </w:p>
    <w:p w:rsidR="009B138F" w:rsidRPr="009B138F" w:rsidRDefault="009B138F" w:rsidP="008D7CE4">
      <w:pPr>
        <w:ind w:right="-1" w:firstLine="709"/>
        <w:jc w:val="both"/>
        <w:rPr>
          <w:rFonts w:ascii="Times New Roman" w:hAnsi="Times New Roman" w:cs="Times New Roman"/>
          <w:lang w:val="ru-RU"/>
        </w:rPr>
      </w:pPr>
      <w:r w:rsidRPr="009B138F">
        <w:rPr>
          <w:rFonts w:ascii="Times New Roman" w:hAnsi="Times New Roman" w:cs="Times New Roman"/>
          <w:lang w:val="ru-RU"/>
        </w:rPr>
        <w:t xml:space="preserve">На </w:t>
      </w:r>
      <w:r w:rsidR="00A76CD2">
        <w:rPr>
          <w:rFonts w:ascii="Times New Roman" w:hAnsi="Times New Roman" w:cs="Times New Roman"/>
          <w:lang w:val="ru-RU"/>
        </w:rPr>
        <w:t>первом</w:t>
      </w:r>
      <w:r w:rsidRPr="009B138F">
        <w:rPr>
          <w:rFonts w:ascii="Times New Roman" w:hAnsi="Times New Roman" w:cs="Times New Roman"/>
          <w:lang w:val="ru-RU"/>
        </w:rPr>
        <w:t xml:space="preserve"> году обучения проводятся занятия двух видов:</w:t>
      </w:r>
    </w:p>
    <w:p w:rsidR="009B138F" w:rsidRPr="009B138F" w:rsidRDefault="00313063" w:rsidP="008D7CE4">
      <w:pPr>
        <w:ind w:right="-1" w:firstLine="709"/>
        <w:jc w:val="both"/>
        <w:rPr>
          <w:rFonts w:ascii="Times New Roman" w:hAnsi="Times New Roman" w:cs="Times New Roman"/>
          <w:lang w:val="ru-RU"/>
        </w:rPr>
      </w:pPr>
      <w:r>
        <w:rPr>
          <w:rFonts w:ascii="Times New Roman" w:hAnsi="Times New Roman" w:cs="Times New Roman"/>
          <w:lang w:val="ru-RU"/>
        </w:rPr>
        <w:t xml:space="preserve">- </w:t>
      </w:r>
      <w:r w:rsidR="009B138F" w:rsidRPr="009B138F">
        <w:rPr>
          <w:rFonts w:ascii="Times New Roman" w:hAnsi="Times New Roman" w:cs="Times New Roman"/>
          <w:lang w:val="ru-RU"/>
        </w:rPr>
        <w:t>по формированию лексико-грамматических средств языка и развитию связной речи;</w:t>
      </w:r>
    </w:p>
    <w:p w:rsidR="009B138F" w:rsidRPr="009B138F" w:rsidRDefault="00313063" w:rsidP="008D7CE4">
      <w:pPr>
        <w:ind w:right="-1" w:firstLine="709"/>
        <w:jc w:val="both"/>
        <w:rPr>
          <w:rFonts w:ascii="Times New Roman" w:hAnsi="Times New Roman" w:cs="Times New Roman"/>
          <w:lang w:val="ru-RU"/>
        </w:rPr>
      </w:pPr>
      <w:r>
        <w:rPr>
          <w:rFonts w:ascii="Times New Roman" w:hAnsi="Times New Roman" w:cs="Times New Roman"/>
          <w:lang w:val="ru-RU"/>
        </w:rPr>
        <w:t xml:space="preserve">- </w:t>
      </w:r>
      <w:r w:rsidR="009B138F" w:rsidRPr="009B138F">
        <w:rPr>
          <w:rFonts w:ascii="Times New Roman" w:hAnsi="Times New Roman" w:cs="Times New Roman"/>
          <w:lang w:val="ru-RU"/>
        </w:rPr>
        <w:t>по формированию произношения и подготовке к обучению грамоте.</w:t>
      </w:r>
    </w:p>
    <w:p w:rsidR="009B138F" w:rsidRPr="00564C23" w:rsidRDefault="009B138F" w:rsidP="008D7CE4">
      <w:pPr>
        <w:pStyle w:val="af0"/>
        <w:spacing w:before="0" w:beforeAutospacing="0" w:after="0" w:afterAutospacing="0"/>
        <w:ind w:right="-1" w:firstLine="709"/>
        <w:jc w:val="both"/>
      </w:pPr>
      <w:r w:rsidRPr="00564C23">
        <w:t>Количество этих занятий в зависимости от периода обучения разное.</w:t>
      </w:r>
    </w:p>
    <w:p w:rsidR="009B138F" w:rsidRPr="00564C23" w:rsidRDefault="009B138F" w:rsidP="008D7CE4">
      <w:pPr>
        <w:pStyle w:val="af0"/>
        <w:spacing w:before="0" w:beforeAutospacing="0" w:after="0" w:afterAutospacing="0"/>
        <w:ind w:right="-1" w:firstLine="709"/>
        <w:jc w:val="both"/>
      </w:pPr>
      <w:r w:rsidRPr="00564C23">
        <w:t xml:space="preserve">Длительность занятия на начальном этапе работы </w:t>
      </w:r>
      <w:r w:rsidR="00163C57">
        <w:t xml:space="preserve">может быть </w:t>
      </w:r>
      <w:r w:rsidRPr="00564C23">
        <w:t>– 2</w:t>
      </w:r>
      <w:r w:rsidR="00A76CD2">
        <w:t>0</w:t>
      </w:r>
      <w:r w:rsidRPr="00564C23">
        <w:t xml:space="preserve"> минут, к концу первого периода она может быть увеличена до 3</w:t>
      </w:r>
      <w:r w:rsidR="00A76CD2">
        <w:t>0</w:t>
      </w:r>
      <w:r w:rsidRPr="00564C23">
        <w:t xml:space="preserve"> минут.</w:t>
      </w:r>
    </w:p>
    <w:p w:rsidR="009B138F" w:rsidRPr="00163C57" w:rsidRDefault="00163C57" w:rsidP="008D7CE4">
      <w:pPr>
        <w:ind w:right="-1" w:firstLine="709"/>
        <w:jc w:val="both"/>
        <w:rPr>
          <w:rFonts w:ascii="Times New Roman" w:hAnsi="Times New Roman" w:cs="Times New Roman"/>
          <w:color w:val="000000" w:themeColor="text1"/>
          <w:lang w:val="ru-RU"/>
        </w:rPr>
      </w:pPr>
      <w:r w:rsidRPr="00163C57">
        <w:rPr>
          <w:rFonts w:ascii="Times New Roman" w:hAnsi="Times New Roman" w:cs="Times New Roman"/>
          <w:color w:val="000000" w:themeColor="text1"/>
          <w:u w:val="single"/>
          <w:lang w:val="ru-RU"/>
        </w:rPr>
        <w:t xml:space="preserve"> Приложение № 1</w:t>
      </w:r>
      <w:r w:rsidR="009B138F" w:rsidRPr="00163C57">
        <w:rPr>
          <w:rFonts w:ascii="Times New Roman" w:hAnsi="Times New Roman" w:cs="Times New Roman"/>
          <w:color w:val="000000" w:themeColor="text1"/>
          <w:lang w:val="ru-RU"/>
        </w:rPr>
        <w:t>.</w:t>
      </w:r>
      <w:r w:rsidR="009B138F" w:rsidRPr="00163C57">
        <w:rPr>
          <w:rStyle w:val="apple-converted-space"/>
          <w:rFonts w:ascii="Times New Roman" w:hAnsi="Times New Roman" w:cs="Times New Roman"/>
          <w:color w:val="000000" w:themeColor="text1"/>
        </w:rPr>
        <w:t> </w:t>
      </w:r>
      <w:r w:rsidR="009B138F" w:rsidRPr="00163C57">
        <w:rPr>
          <w:rFonts w:ascii="Times New Roman" w:hAnsi="Times New Roman" w:cs="Times New Roman"/>
          <w:color w:val="000000" w:themeColor="text1"/>
          <w:lang w:val="ru-RU"/>
        </w:rPr>
        <w:t>Перспективное календарно-тематическое  планирование</w:t>
      </w:r>
      <w:r>
        <w:rPr>
          <w:rFonts w:ascii="Times New Roman" w:hAnsi="Times New Roman" w:cs="Times New Roman"/>
          <w:color w:val="000000" w:themeColor="text1"/>
          <w:lang w:val="ru-RU"/>
        </w:rPr>
        <w:t xml:space="preserve"> </w:t>
      </w:r>
      <w:r w:rsidR="009B138F" w:rsidRPr="00163C57">
        <w:rPr>
          <w:rFonts w:ascii="Times New Roman" w:hAnsi="Times New Roman" w:cs="Times New Roman"/>
          <w:color w:val="000000" w:themeColor="text1"/>
          <w:lang w:val="ru-RU"/>
        </w:rPr>
        <w:t>групповых логопедических компонентов непосредственно образовательной деятельности (</w:t>
      </w:r>
      <w:r w:rsidR="005A7253" w:rsidRPr="00163C57">
        <w:rPr>
          <w:rFonts w:ascii="Times New Roman" w:hAnsi="Times New Roman" w:cs="Times New Roman"/>
          <w:color w:val="000000" w:themeColor="text1"/>
          <w:lang w:val="ru-RU"/>
        </w:rPr>
        <w:t xml:space="preserve">Старший </w:t>
      </w:r>
      <w:r w:rsidR="009B138F" w:rsidRPr="00163C57">
        <w:rPr>
          <w:rFonts w:ascii="Times New Roman" w:hAnsi="Times New Roman" w:cs="Times New Roman"/>
          <w:color w:val="000000" w:themeColor="text1"/>
          <w:lang w:val="ru-RU"/>
        </w:rPr>
        <w:t xml:space="preserve">дошкольный возраст) в группе компенсирующей направленности для детей с тяжёлыми нарушениями речи МБДОУ № 102,  учитель-логопед </w:t>
      </w:r>
      <w:r w:rsidR="005A7253" w:rsidRPr="00163C57">
        <w:rPr>
          <w:rFonts w:ascii="Times New Roman" w:hAnsi="Times New Roman" w:cs="Times New Roman"/>
          <w:color w:val="000000" w:themeColor="text1"/>
          <w:lang w:val="ru-RU"/>
        </w:rPr>
        <w:t>Парфенова В.</w:t>
      </w:r>
      <w:r w:rsidR="009B138F" w:rsidRPr="00163C57">
        <w:rPr>
          <w:rFonts w:ascii="Times New Roman" w:hAnsi="Times New Roman" w:cs="Times New Roman"/>
          <w:color w:val="000000" w:themeColor="text1"/>
          <w:lang w:val="ru-RU"/>
        </w:rPr>
        <w:t>Н.</w:t>
      </w:r>
    </w:p>
    <w:p w:rsidR="009B138F" w:rsidRPr="00163C57" w:rsidRDefault="009B138F" w:rsidP="008D7CE4">
      <w:pPr>
        <w:ind w:right="-1" w:firstLine="709"/>
        <w:jc w:val="both"/>
        <w:rPr>
          <w:rFonts w:ascii="Times New Roman" w:hAnsi="Times New Roman" w:cs="Times New Roman"/>
          <w:color w:val="000000" w:themeColor="text1"/>
          <w:lang w:val="ru-RU"/>
        </w:rPr>
      </w:pPr>
      <w:r w:rsidRPr="00163C57">
        <w:rPr>
          <w:rFonts w:ascii="Times New Roman" w:hAnsi="Times New Roman" w:cs="Times New Roman"/>
          <w:color w:val="000000" w:themeColor="text1"/>
          <w:lang w:val="ru-RU"/>
        </w:rPr>
        <w:t xml:space="preserve"> </w:t>
      </w:r>
      <w:r w:rsidRPr="00163C57">
        <w:rPr>
          <w:rFonts w:ascii="Times New Roman" w:hAnsi="Times New Roman" w:cs="Times New Roman"/>
          <w:color w:val="000000" w:themeColor="text1"/>
          <w:u w:val="single"/>
          <w:lang w:val="ru-RU"/>
        </w:rPr>
        <w:t xml:space="preserve">Приложение № </w:t>
      </w:r>
      <w:r w:rsidR="00163C57" w:rsidRPr="00163C57">
        <w:rPr>
          <w:rFonts w:ascii="Times New Roman" w:hAnsi="Times New Roman" w:cs="Times New Roman"/>
          <w:color w:val="000000" w:themeColor="text1"/>
          <w:u w:val="single"/>
          <w:lang w:val="ru-RU"/>
        </w:rPr>
        <w:t>2</w:t>
      </w:r>
      <w:r w:rsidRPr="00163C57">
        <w:rPr>
          <w:rFonts w:ascii="Times New Roman" w:hAnsi="Times New Roman" w:cs="Times New Roman"/>
          <w:color w:val="000000" w:themeColor="text1"/>
          <w:lang w:val="ru-RU"/>
        </w:rPr>
        <w:t>.</w:t>
      </w:r>
      <w:r w:rsidRPr="00163C57">
        <w:rPr>
          <w:rStyle w:val="apple-converted-space"/>
          <w:rFonts w:ascii="Times New Roman" w:hAnsi="Times New Roman" w:cs="Times New Roman"/>
          <w:color w:val="000000" w:themeColor="text1"/>
        </w:rPr>
        <w:t> </w:t>
      </w:r>
      <w:r w:rsidRPr="00163C57">
        <w:rPr>
          <w:rFonts w:ascii="Times New Roman" w:hAnsi="Times New Roman" w:cs="Times New Roman"/>
          <w:color w:val="000000" w:themeColor="text1"/>
          <w:lang w:val="ru-RU"/>
        </w:rPr>
        <w:t xml:space="preserve">Календарно-перспективный план изучения лексических тем в группе компенсирующей направленности для детей с тяжёлыми нарушениями речи МБДОУ № 102,  учитель-логопед </w:t>
      </w:r>
      <w:r w:rsidR="005A7253" w:rsidRPr="00163C57">
        <w:rPr>
          <w:rFonts w:ascii="Times New Roman" w:hAnsi="Times New Roman" w:cs="Times New Roman"/>
          <w:color w:val="000000" w:themeColor="text1"/>
          <w:lang w:val="ru-RU"/>
        </w:rPr>
        <w:t>Парфенова  В.Н.</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Количество занятий, реализующих коррекционно-развивающие задачи, меняется в зависимости от периода обучения. И предусматривает проведение следующих видов организованной учебной деятельности.</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В ПЕРВОМ ПЕРИОДЕ ОБУЧЕНИЯ:</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 формирование лексико-грамматических представлений и  развитие связной речи (</w:t>
      </w:r>
      <w:r w:rsidR="00D91E1A">
        <w:rPr>
          <w:color w:val="000000"/>
        </w:rPr>
        <w:t>1</w:t>
      </w:r>
      <w:r w:rsidRPr="00564C23">
        <w:rPr>
          <w:color w:val="000000"/>
        </w:rPr>
        <w:t xml:space="preserve"> заняти</w:t>
      </w:r>
      <w:r w:rsidR="00D91E1A">
        <w:rPr>
          <w:color w:val="000000"/>
        </w:rPr>
        <w:t>е</w:t>
      </w:r>
      <w:r w:rsidRPr="00564C23">
        <w:rPr>
          <w:color w:val="000000"/>
        </w:rPr>
        <w:t xml:space="preserve"> в неделю, всего </w:t>
      </w:r>
      <w:r w:rsidR="00D91E1A">
        <w:rPr>
          <w:color w:val="000000"/>
        </w:rPr>
        <w:t>11</w:t>
      </w:r>
      <w:r w:rsidRPr="00564C23">
        <w:rPr>
          <w:color w:val="000000"/>
        </w:rPr>
        <w:t xml:space="preserve"> занятия (проводятся со второй недели сентября);</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 формирование звуковой культуры речи и подготовка к обучению грамоте (</w:t>
      </w:r>
      <w:r w:rsidR="00D91E1A">
        <w:rPr>
          <w:color w:val="000000"/>
        </w:rPr>
        <w:t>3</w:t>
      </w:r>
      <w:r w:rsidRPr="00564C23">
        <w:rPr>
          <w:color w:val="000000"/>
        </w:rPr>
        <w:t xml:space="preserve"> занятия в неделю, всего </w:t>
      </w:r>
      <w:r w:rsidR="00D91E1A">
        <w:rPr>
          <w:color w:val="000000"/>
        </w:rPr>
        <w:t>33</w:t>
      </w:r>
      <w:r w:rsidRPr="00564C23">
        <w:rPr>
          <w:color w:val="000000"/>
        </w:rPr>
        <w:t xml:space="preserve"> занятия (проводятся со второй  недели сентября)</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ВО ВТОРОМ ПЕРИОДЕ ОБУЧЕНИЯ:</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 формирование лексико-грамматических представлений и развитию связной речи (</w:t>
      </w:r>
      <w:r w:rsidR="00D91E1A">
        <w:rPr>
          <w:color w:val="000000"/>
        </w:rPr>
        <w:t>1</w:t>
      </w:r>
      <w:r w:rsidRPr="00564C23">
        <w:rPr>
          <w:color w:val="000000"/>
        </w:rPr>
        <w:t xml:space="preserve"> занятия в неделю, </w:t>
      </w:r>
      <w:r w:rsidR="00D91E1A">
        <w:rPr>
          <w:color w:val="000000"/>
        </w:rPr>
        <w:t>16</w:t>
      </w:r>
      <w:r w:rsidRPr="00564C23">
        <w:rPr>
          <w:color w:val="000000"/>
        </w:rPr>
        <w:t xml:space="preserve"> занятия);</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 формирование  звуковой культуры речи и подготовка к обучению грамоте (</w:t>
      </w:r>
      <w:r w:rsidR="00D91E1A">
        <w:rPr>
          <w:color w:val="000000"/>
        </w:rPr>
        <w:t>3</w:t>
      </w:r>
      <w:r w:rsidRPr="00564C23">
        <w:rPr>
          <w:color w:val="000000"/>
        </w:rPr>
        <w:t xml:space="preserve"> занятия в неделю, всего </w:t>
      </w:r>
      <w:r w:rsidR="00D91E1A">
        <w:rPr>
          <w:color w:val="000000"/>
        </w:rPr>
        <w:t>48</w:t>
      </w:r>
      <w:r w:rsidRPr="00564C23">
        <w:rPr>
          <w:color w:val="000000"/>
        </w:rPr>
        <w:t xml:space="preserve"> занятия).</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В ТРЕТЬЕМ ПЕРИОДЕ ОБУЧЕНИЯ:</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 формирование лексико-грамматических представлений и развитию связной речи (</w:t>
      </w:r>
      <w:r w:rsidR="00D91E1A">
        <w:rPr>
          <w:color w:val="000000"/>
        </w:rPr>
        <w:t>1</w:t>
      </w:r>
      <w:r w:rsidRPr="00564C23">
        <w:rPr>
          <w:color w:val="000000"/>
        </w:rPr>
        <w:t xml:space="preserve"> заняти</w:t>
      </w:r>
      <w:r w:rsidR="00D91E1A">
        <w:rPr>
          <w:color w:val="000000"/>
        </w:rPr>
        <w:t>е</w:t>
      </w:r>
      <w:r w:rsidRPr="00564C23">
        <w:rPr>
          <w:color w:val="000000"/>
        </w:rPr>
        <w:t xml:space="preserve"> в неделю, </w:t>
      </w:r>
      <w:r w:rsidR="00D91E1A">
        <w:rPr>
          <w:color w:val="000000"/>
        </w:rPr>
        <w:t>6</w:t>
      </w:r>
      <w:r w:rsidRPr="00564C23">
        <w:rPr>
          <w:color w:val="000000"/>
        </w:rPr>
        <w:t xml:space="preserve"> занятий);</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 формирование  звуковой культуры речи и подготовка к обучению грамоте (</w:t>
      </w:r>
      <w:r w:rsidR="00D91E1A">
        <w:rPr>
          <w:color w:val="000000"/>
        </w:rPr>
        <w:t>3</w:t>
      </w:r>
      <w:r w:rsidRPr="00564C23">
        <w:rPr>
          <w:color w:val="000000"/>
        </w:rPr>
        <w:t xml:space="preserve"> занятия в неделю, всего 1</w:t>
      </w:r>
      <w:r w:rsidR="00D91E1A">
        <w:rPr>
          <w:color w:val="000000"/>
        </w:rPr>
        <w:t>8</w:t>
      </w:r>
      <w:r w:rsidRPr="00564C23">
        <w:rPr>
          <w:color w:val="000000"/>
        </w:rPr>
        <w:t xml:space="preserve"> занятий).</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Продолжительность подгрупповых занятий:</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 xml:space="preserve">в </w:t>
      </w:r>
      <w:r w:rsidR="00D91E1A">
        <w:rPr>
          <w:color w:val="000000"/>
        </w:rPr>
        <w:t>старшей группе</w:t>
      </w:r>
      <w:r w:rsidRPr="00564C23">
        <w:rPr>
          <w:color w:val="000000"/>
        </w:rPr>
        <w:t xml:space="preserve"> — не более </w:t>
      </w:r>
      <w:r w:rsidR="00D91E1A">
        <w:rPr>
          <w:color w:val="000000"/>
        </w:rPr>
        <w:t>20-25</w:t>
      </w:r>
      <w:r w:rsidRPr="00564C23">
        <w:rPr>
          <w:color w:val="000000"/>
        </w:rPr>
        <w:t xml:space="preserve"> минут, перерыв между занятиями — 10 минут.</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Индивидуальные коррекционно-развивающие занятия 2-3 раза в неделю.</w:t>
      </w:r>
    </w:p>
    <w:p w:rsidR="009B138F" w:rsidRPr="00564C23" w:rsidRDefault="009B138F" w:rsidP="008D7CE4">
      <w:pPr>
        <w:pStyle w:val="af0"/>
        <w:spacing w:before="0" w:beforeAutospacing="0" w:after="0" w:afterAutospacing="0"/>
        <w:ind w:right="-1" w:firstLine="709"/>
        <w:jc w:val="both"/>
        <w:rPr>
          <w:color w:val="000000"/>
        </w:rPr>
      </w:pPr>
      <w:r w:rsidRPr="00564C23">
        <w:rPr>
          <w:color w:val="000000"/>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 – 20 минут.</w:t>
      </w:r>
    </w:p>
    <w:p w:rsidR="009B138F" w:rsidRDefault="009B138F" w:rsidP="008D7CE4">
      <w:pPr>
        <w:pStyle w:val="af0"/>
        <w:spacing w:before="0" w:beforeAutospacing="0" w:after="0" w:afterAutospacing="0"/>
        <w:ind w:right="424" w:firstLine="709"/>
        <w:jc w:val="both"/>
        <w:rPr>
          <w:color w:val="000000"/>
        </w:rPr>
      </w:pPr>
    </w:p>
    <w:p w:rsidR="00163C57" w:rsidRPr="00564C23" w:rsidRDefault="00163C57" w:rsidP="008D7CE4">
      <w:pPr>
        <w:pStyle w:val="af0"/>
        <w:spacing w:before="0" w:beforeAutospacing="0" w:after="0" w:afterAutospacing="0"/>
        <w:ind w:right="424" w:firstLine="709"/>
        <w:jc w:val="both"/>
        <w:rPr>
          <w:color w:val="000000"/>
        </w:rPr>
      </w:pPr>
    </w:p>
    <w:p w:rsidR="009B138F" w:rsidRPr="00564C23" w:rsidRDefault="009B138F" w:rsidP="008D7CE4">
      <w:pPr>
        <w:pStyle w:val="af0"/>
        <w:spacing w:before="0" w:beforeAutospacing="0" w:after="0" w:afterAutospacing="0"/>
        <w:ind w:left="-284" w:right="424" w:firstLine="709"/>
        <w:jc w:val="both"/>
        <w:rPr>
          <w:color w:val="000000"/>
        </w:rPr>
      </w:pPr>
      <w:r w:rsidRPr="00564C23">
        <w:rPr>
          <w:color w:val="000000"/>
        </w:rPr>
        <w:lastRenderedPageBreak/>
        <w:t>Таблица 3.</w:t>
      </w:r>
    </w:p>
    <w:p w:rsidR="009B138F" w:rsidRPr="00564C23" w:rsidRDefault="009B138F" w:rsidP="008D7CE4">
      <w:pPr>
        <w:pStyle w:val="3"/>
        <w:spacing w:before="0" w:beforeAutospacing="0" w:after="0" w:afterAutospacing="0"/>
        <w:ind w:left="-284" w:right="424" w:firstLine="709"/>
        <w:jc w:val="both"/>
        <w:rPr>
          <w:sz w:val="24"/>
          <w:szCs w:val="24"/>
        </w:rPr>
      </w:pPr>
      <w:r w:rsidRPr="00564C23">
        <w:rPr>
          <w:sz w:val="24"/>
          <w:szCs w:val="24"/>
        </w:rPr>
        <w:t>Сетка фронтальных логопедических компонентов НОД</w:t>
      </w:r>
    </w:p>
    <w:tbl>
      <w:tblPr>
        <w:tblStyle w:val="af2"/>
        <w:tblW w:w="0" w:type="auto"/>
        <w:tblInd w:w="-284" w:type="dxa"/>
        <w:tblLook w:val="04A0"/>
      </w:tblPr>
      <w:tblGrid>
        <w:gridCol w:w="4220"/>
        <w:gridCol w:w="1701"/>
        <w:gridCol w:w="1842"/>
        <w:gridCol w:w="1808"/>
      </w:tblGrid>
      <w:tr w:rsidR="009B138F" w:rsidRPr="00564C23" w:rsidTr="002C5434">
        <w:tc>
          <w:tcPr>
            <w:tcW w:w="4220" w:type="dxa"/>
            <w:vMerge w:val="restart"/>
          </w:tcPr>
          <w:p w:rsidR="009B138F" w:rsidRPr="00564C23" w:rsidRDefault="009B138F" w:rsidP="008D7CE4">
            <w:pPr>
              <w:pStyle w:val="3"/>
              <w:spacing w:before="0" w:beforeAutospacing="0" w:after="0" w:afterAutospacing="0"/>
              <w:ind w:firstLine="709"/>
              <w:jc w:val="center"/>
              <w:outlineLvl w:val="2"/>
              <w:rPr>
                <w:sz w:val="24"/>
                <w:szCs w:val="24"/>
              </w:rPr>
            </w:pPr>
          </w:p>
          <w:p w:rsidR="009B138F" w:rsidRPr="00564C23" w:rsidRDefault="009B138F" w:rsidP="008D7CE4">
            <w:pPr>
              <w:pStyle w:val="3"/>
              <w:spacing w:before="0" w:beforeAutospacing="0" w:after="0" w:afterAutospacing="0"/>
              <w:ind w:firstLine="709"/>
              <w:jc w:val="center"/>
              <w:outlineLvl w:val="2"/>
              <w:rPr>
                <w:sz w:val="24"/>
                <w:szCs w:val="24"/>
              </w:rPr>
            </w:pPr>
            <w:r w:rsidRPr="00564C23">
              <w:rPr>
                <w:sz w:val="24"/>
                <w:szCs w:val="24"/>
              </w:rPr>
              <w:t>Наименование фронтальных логопедических компонентов НОД</w:t>
            </w:r>
          </w:p>
        </w:tc>
        <w:tc>
          <w:tcPr>
            <w:tcW w:w="5351" w:type="dxa"/>
            <w:gridSpan w:val="3"/>
          </w:tcPr>
          <w:p w:rsidR="009B138F" w:rsidRPr="00564C23" w:rsidRDefault="009B138F" w:rsidP="008D7CE4">
            <w:pPr>
              <w:pStyle w:val="3"/>
              <w:spacing w:before="0" w:beforeAutospacing="0" w:after="0" w:afterAutospacing="0"/>
              <w:ind w:firstLine="709"/>
              <w:jc w:val="center"/>
              <w:outlineLvl w:val="2"/>
              <w:rPr>
                <w:sz w:val="24"/>
                <w:szCs w:val="24"/>
              </w:rPr>
            </w:pPr>
            <w:r w:rsidRPr="00564C23">
              <w:rPr>
                <w:sz w:val="24"/>
                <w:szCs w:val="24"/>
              </w:rPr>
              <w:t>Наименование периодов обучения</w:t>
            </w:r>
          </w:p>
        </w:tc>
      </w:tr>
      <w:tr w:rsidR="009B138F" w:rsidRPr="00564C23" w:rsidTr="002C5434">
        <w:tc>
          <w:tcPr>
            <w:tcW w:w="4220" w:type="dxa"/>
            <w:vMerge/>
          </w:tcPr>
          <w:p w:rsidR="009B138F" w:rsidRPr="00564C23" w:rsidRDefault="009B138F" w:rsidP="008D7CE4">
            <w:pPr>
              <w:pStyle w:val="3"/>
              <w:spacing w:before="0" w:beforeAutospacing="0" w:after="0" w:afterAutospacing="0"/>
              <w:ind w:firstLine="709"/>
              <w:jc w:val="both"/>
              <w:outlineLvl w:val="2"/>
              <w:rPr>
                <w:sz w:val="24"/>
                <w:szCs w:val="24"/>
              </w:rPr>
            </w:pPr>
          </w:p>
        </w:tc>
        <w:tc>
          <w:tcPr>
            <w:tcW w:w="1701" w:type="dxa"/>
          </w:tcPr>
          <w:p w:rsidR="009B138F" w:rsidRPr="00564C23" w:rsidRDefault="009B138F" w:rsidP="008D7CE4">
            <w:pPr>
              <w:pStyle w:val="3"/>
              <w:spacing w:before="0" w:beforeAutospacing="0" w:after="0" w:afterAutospacing="0"/>
              <w:ind w:firstLine="33"/>
              <w:jc w:val="center"/>
              <w:outlineLvl w:val="2"/>
              <w:rPr>
                <w:sz w:val="24"/>
                <w:szCs w:val="24"/>
                <w:lang w:val="en-US"/>
              </w:rPr>
            </w:pPr>
            <w:r w:rsidRPr="00564C23">
              <w:rPr>
                <w:sz w:val="24"/>
                <w:szCs w:val="24"/>
                <w:lang w:val="en-US"/>
              </w:rPr>
              <w:t>I</w:t>
            </w:r>
          </w:p>
          <w:p w:rsidR="009B138F" w:rsidRPr="00564C23" w:rsidRDefault="009B138F" w:rsidP="008D7CE4">
            <w:pPr>
              <w:pStyle w:val="3"/>
              <w:spacing w:before="0" w:beforeAutospacing="0" w:after="0" w:afterAutospacing="0"/>
              <w:ind w:firstLine="33"/>
              <w:jc w:val="center"/>
              <w:outlineLvl w:val="2"/>
              <w:rPr>
                <w:sz w:val="24"/>
                <w:szCs w:val="24"/>
              </w:rPr>
            </w:pPr>
            <w:r w:rsidRPr="00564C23">
              <w:rPr>
                <w:sz w:val="24"/>
                <w:szCs w:val="24"/>
              </w:rPr>
              <w:t xml:space="preserve">Период </w:t>
            </w:r>
          </w:p>
          <w:p w:rsidR="009B138F" w:rsidRPr="00564C23" w:rsidRDefault="009B138F" w:rsidP="008D7CE4">
            <w:pPr>
              <w:pStyle w:val="3"/>
              <w:spacing w:before="0" w:beforeAutospacing="0" w:after="0" w:afterAutospacing="0"/>
              <w:ind w:firstLine="33"/>
              <w:jc w:val="center"/>
              <w:outlineLvl w:val="2"/>
              <w:rPr>
                <w:sz w:val="24"/>
                <w:szCs w:val="24"/>
              </w:rPr>
            </w:pPr>
            <w:r w:rsidRPr="00564C23">
              <w:rPr>
                <w:sz w:val="24"/>
                <w:szCs w:val="24"/>
              </w:rPr>
              <w:t>(1</w:t>
            </w:r>
            <w:r w:rsidR="00D91E1A">
              <w:rPr>
                <w:sz w:val="24"/>
                <w:szCs w:val="24"/>
              </w:rPr>
              <w:t xml:space="preserve">1 </w:t>
            </w:r>
            <w:r w:rsidRPr="00564C23">
              <w:rPr>
                <w:sz w:val="24"/>
                <w:szCs w:val="24"/>
              </w:rPr>
              <w:t>нед.)</w:t>
            </w:r>
          </w:p>
        </w:tc>
        <w:tc>
          <w:tcPr>
            <w:tcW w:w="1842" w:type="dxa"/>
          </w:tcPr>
          <w:p w:rsidR="009B138F" w:rsidRPr="00564C23" w:rsidRDefault="009B138F" w:rsidP="008D7CE4">
            <w:pPr>
              <w:pStyle w:val="3"/>
              <w:spacing w:before="0" w:beforeAutospacing="0" w:after="0" w:afterAutospacing="0"/>
              <w:ind w:firstLine="33"/>
              <w:jc w:val="center"/>
              <w:outlineLvl w:val="2"/>
              <w:rPr>
                <w:sz w:val="24"/>
                <w:szCs w:val="24"/>
              </w:rPr>
            </w:pPr>
            <w:r w:rsidRPr="00564C23">
              <w:rPr>
                <w:sz w:val="24"/>
                <w:szCs w:val="24"/>
                <w:lang w:val="en-US"/>
              </w:rPr>
              <w:t>II</w:t>
            </w:r>
          </w:p>
          <w:p w:rsidR="009B138F" w:rsidRPr="00564C23" w:rsidRDefault="009B138F" w:rsidP="008D7CE4">
            <w:pPr>
              <w:pStyle w:val="3"/>
              <w:spacing w:before="0" w:beforeAutospacing="0" w:after="0" w:afterAutospacing="0"/>
              <w:ind w:firstLine="33"/>
              <w:jc w:val="center"/>
              <w:outlineLvl w:val="2"/>
              <w:rPr>
                <w:sz w:val="24"/>
                <w:szCs w:val="24"/>
              </w:rPr>
            </w:pPr>
            <w:r w:rsidRPr="00564C23">
              <w:rPr>
                <w:sz w:val="24"/>
                <w:szCs w:val="24"/>
              </w:rPr>
              <w:t>Период</w:t>
            </w:r>
          </w:p>
          <w:p w:rsidR="009B138F" w:rsidRPr="00564C23" w:rsidRDefault="009B138F" w:rsidP="008D7CE4">
            <w:pPr>
              <w:pStyle w:val="3"/>
              <w:spacing w:before="0" w:beforeAutospacing="0" w:after="0" w:afterAutospacing="0"/>
              <w:ind w:firstLine="33"/>
              <w:jc w:val="center"/>
              <w:outlineLvl w:val="2"/>
              <w:rPr>
                <w:sz w:val="24"/>
                <w:szCs w:val="24"/>
              </w:rPr>
            </w:pPr>
            <w:r w:rsidRPr="00564C23">
              <w:rPr>
                <w:sz w:val="24"/>
                <w:szCs w:val="24"/>
              </w:rPr>
              <w:t>(1</w:t>
            </w:r>
            <w:r w:rsidR="00D91E1A">
              <w:rPr>
                <w:sz w:val="24"/>
                <w:szCs w:val="24"/>
              </w:rPr>
              <w:t>7</w:t>
            </w:r>
            <w:r w:rsidRPr="00564C23">
              <w:rPr>
                <w:sz w:val="24"/>
                <w:szCs w:val="24"/>
              </w:rPr>
              <w:t xml:space="preserve"> нед.)</w:t>
            </w:r>
          </w:p>
        </w:tc>
        <w:tc>
          <w:tcPr>
            <w:tcW w:w="1808" w:type="dxa"/>
          </w:tcPr>
          <w:p w:rsidR="009B138F" w:rsidRPr="00564C23" w:rsidRDefault="009B138F" w:rsidP="008D7CE4">
            <w:pPr>
              <w:pStyle w:val="3"/>
              <w:spacing w:before="0" w:beforeAutospacing="0" w:after="0" w:afterAutospacing="0"/>
              <w:ind w:firstLine="33"/>
              <w:jc w:val="center"/>
              <w:outlineLvl w:val="2"/>
              <w:rPr>
                <w:sz w:val="24"/>
                <w:szCs w:val="24"/>
              </w:rPr>
            </w:pPr>
            <w:r w:rsidRPr="00564C23">
              <w:rPr>
                <w:sz w:val="24"/>
                <w:szCs w:val="24"/>
                <w:lang w:val="en-US"/>
              </w:rPr>
              <w:t>III</w:t>
            </w:r>
          </w:p>
          <w:p w:rsidR="009B138F" w:rsidRPr="00564C23" w:rsidRDefault="009B138F" w:rsidP="008D7CE4">
            <w:pPr>
              <w:pStyle w:val="3"/>
              <w:spacing w:before="0" w:beforeAutospacing="0" w:after="0" w:afterAutospacing="0"/>
              <w:ind w:firstLine="33"/>
              <w:jc w:val="center"/>
              <w:outlineLvl w:val="2"/>
              <w:rPr>
                <w:sz w:val="24"/>
                <w:szCs w:val="24"/>
              </w:rPr>
            </w:pPr>
            <w:r w:rsidRPr="00564C23">
              <w:rPr>
                <w:sz w:val="24"/>
                <w:szCs w:val="24"/>
              </w:rPr>
              <w:t>Период</w:t>
            </w:r>
          </w:p>
          <w:p w:rsidR="009B138F" w:rsidRPr="00564C23" w:rsidRDefault="009B138F" w:rsidP="008D7CE4">
            <w:pPr>
              <w:pStyle w:val="3"/>
              <w:spacing w:before="0" w:beforeAutospacing="0" w:after="0" w:afterAutospacing="0"/>
              <w:ind w:firstLine="33"/>
              <w:jc w:val="center"/>
              <w:outlineLvl w:val="2"/>
              <w:rPr>
                <w:sz w:val="24"/>
                <w:szCs w:val="24"/>
              </w:rPr>
            </w:pPr>
            <w:r w:rsidRPr="00564C23">
              <w:rPr>
                <w:sz w:val="24"/>
                <w:szCs w:val="24"/>
              </w:rPr>
              <w:t>(6 нед.)</w:t>
            </w:r>
          </w:p>
        </w:tc>
      </w:tr>
      <w:tr w:rsidR="009B138F" w:rsidRPr="00564C23" w:rsidTr="002C5434">
        <w:tc>
          <w:tcPr>
            <w:tcW w:w="4220" w:type="dxa"/>
            <w:vMerge/>
          </w:tcPr>
          <w:p w:rsidR="009B138F" w:rsidRPr="00564C23" w:rsidRDefault="009B138F" w:rsidP="008D7CE4">
            <w:pPr>
              <w:pStyle w:val="3"/>
              <w:spacing w:before="0" w:beforeAutospacing="0" w:after="0" w:afterAutospacing="0"/>
              <w:ind w:firstLine="709"/>
              <w:jc w:val="both"/>
              <w:outlineLvl w:val="2"/>
              <w:rPr>
                <w:sz w:val="24"/>
                <w:szCs w:val="24"/>
              </w:rPr>
            </w:pPr>
          </w:p>
        </w:tc>
        <w:tc>
          <w:tcPr>
            <w:tcW w:w="1701" w:type="dxa"/>
          </w:tcPr>
          <w:p w:rsidR="009B138F" w:rsidRPr="00564C23" w:rsidRDefault="009B138F" w:rsidP="008D7CE4">
            <w:pPr>
              <w:pStyle w:val="3"/>
              <w:spacing w:before="0" w:beforeAutospacing="0" w:after="0" w:afterAutospacing="0"/>
              <w:ind w:firstLine="33"/>
              <w:jc w:val="both"/>
              <w:outlineLvl w:val="2"/>
              <w:rPr>
                <w:sz w:val="24"/>
                <w:szCs w:val="24"/>
              </w:rPr>
            </w:pPr>
            <w:r w:rsidRPr="00564C23">
              <w:rPr>
                <w:sz w:val="24"/>
                <w:szCs w:val="24"/>
              </w:rPr>
              <w:t>Сентябрь, октябрь, ноябрь</w:t>
            </w:r>
          </w:p>
        </w:tc>
        <w:tc>
          <w:tcPr>
            <w:tcW w:w="1842" w:type="dxa"/>
          </w:tcPr>
          <w:p w:rsidR="009B138F" w:rsidRPr="00564C23" w:rsidRDefault="009B138F" w:rsidP="008D7CE4">
            <w:pPr>
              <w:pStyle w:val="3"/>
              <w:spacing w:before="0" w:beforeAutospacing="0" w:after="0" w:afterAutospacing="0"/>
              <w:ind w:firstLine="33"/>
              <w:jc w:val="both"/>
              <w:outlineLvl w:val="2"/>
              <w:rPr>
                <w:sz w:val="24"/>
                <w:szCs w:val="24"/>
              </w:rPr>
            </w:pPr>
            <w:r w:rsidRPr="00564C23">
              <w:rPr>
                <w:sz w:val="24"/>
                <w:szCs w:val="24"/>
              </w:rPr>
              <w:t>Декабрь, январь, февраль, март</w:t>
            </w:r>
          </w:p>
        </w:tc>
        <w:tc>
          <w:tcPr>
            <w:tcW w:w="1808" w:type="dxa"/>
          </w:tcPr>
          <w:p w:rsidR="009B138F" w:rsidRPr="00564C23" w:rsidRDefault="009B138F" w:rsidP="008D7CE4">
            <w:pPr>
              <w:pStyle w:val="3"/>
              <w:spacing w:before="0" w:beforeAutospacing="0" w:after="0" w:afterAutospacing="0"/>
              <w:ind w:firstLine="33"/>
              <w:jc w:val="both"/>
              <w:outlineLvl w:val="2"/>
              <w:rPr>
                <w:sz w:val="24"/>
                <w:szCs w:val="24"/>
              </w:rPr>
            </w:pPr>
            <w:r w:rsidRPr="00564C23">
              <w:rPr>
                <w:sz w:val="24"/>
                <w:szCs w:val="24"/>
              </w:rPr>
              <w:t>Апрель, май</w:t>
            </w:r>
          </w:p>
        </w:tc>
      </w:tr>
      <w:tr w:rsidR="009B138F" w:rsidRPr="00564C23" w:rsidTr="002C5434">
        <w:tc>
          <w:tcPr>
            <w:tcW w:w="4220" w:type="dxa"/>
          </w:tcPr>
          <w:p w:rsidR="009B138F" w:rsidRPr="00564C23" w:rsidRDefault="009B138F" w:rsidP="000B58FC">
            <w:pPr>
              <w:pStyle w:val="3"/>
              <w:spacing w:before="0" w:beforeAutospacing="0" w:after="0" w:afterAutospacing="0"/>
              <w:outlineLvl w:val="2"/>
              <w:rPr>
                <w:b w:val="0"/>
                <w:sz w:val="24"/>
                <w:szCs w:val="24"/>
              </w:rPr>
            </w:pPr>
            <w:r w:rsidRPr="00564C23">
              <w:rPr>
                <w:b w:val="0"/>
                <w:color w:val="000000"/>
                <w:sz w:val="24"/>
                <w:szCs w:val="24"/>
              </w:rPr>
              <w:t>Формирование лексико-грамматических представлений и развитию связной речи</w:t>
            </w:r>
          </w:p>
        </w:tc>
        <w:tc>
          <w:tcPr>
            <w:tcW w:w="1701" w:type="dxa"/>
          </w:tcPr>
          <w:p w:rsidR="009B138F" w:rsidRPr="00564C23" w:rsidRDefault="000B58FC" w:rsidP="000B58FC">
            <w:pPr>
              <w:pStyle w:val="3"/>
              <w:spacing w:before="0" w:beforeAutospacing="0" w:after="0" w:afterAutospacing="0"/>
              <w:jc w:val="center"/>
              <w:outlineLvl w:val="2"/>
              <w:rPr>
                <w:b w:val="0"/>
                <w:sz w:val="24"/>
                <w:szCs w:val="24"/>
              </w:rPr>
            </w:pPr>
            <w:r>
              <w:rPr>
                <w:b w:val="0"/>
                <w:sz w:val="24"/>
                <w:szCs w:val="24"/>
              </w:rPr>
              <w:t>2</w:t>
            </w:r>
            <w:r w:rsidR="009B138F" w:rsidRPr="00564C23">
              <w:rPr>
                <w:b w:val="0"/>
                <w:sz w:val="24"/>
                <w:szCs w:val="24"/>
              </w:rPr>
              <w:t xml:space="preserve"> занятия в неделю</w:t>
            </w:r>
          </w:p>
        </w:tc>
        <w:tc>
          <w:tcPr>
            <w:tcW w:w="1842" w:type="dxa"/>
          </w:tcPr>
          <w:p w:rsidR="009B138F" w:rsidRPr="00564C23" w:rsidRDefault="000B58FC" w:rsidP="000B58FC">
            <w:pPr>
              <w:pStyle w:val="3"/>
              <w:spacing w:before="0" w:beforeAutospacing="0" w:after="0" w:afterAutospacing="0"/>
              <w:jc w:val="center"/>
              <w:outlineLvl w:val="2"/>
              <w:rPr>
                <w:sz w:val="24"/>
                <w:szCs w:val="24"/>
              </w:rPr>
            </w:pPr>
            <w:r>
              <w:rPr>
                <w:b w:val="0"/>
                <w:sz w:val="24"/>
                <w:szCs w:val="24"/>
              </w:rPr>
              <w:t xml:space="preserve">2 </w:t>
            </w:r>
            <w:r w:rsidR="009B138F" w:rsidRPr="00564C23">
              <w:rPr>
                <w:b w:val="0"/>
                <w:sz w:val="24"/>
                <w:szCs w:val="24"/>
              </w:rPr>
              <w:t>занятия в неделю</w:t>
            </w:r>
          </w:p>
        </w:tc>
        <w:tc>
          <w:tcPr>
            <w:tcW w:w="1808" w:type="dxa"/>
          </w:tcPr>
          <w:p w:rsidR="009B138F" w:rsidRPr="00564C23" w:rsidRDefault="000B58FC" w:rsidP="000B58FC">
            <w:pPr>
              <w:pStyle w:val="3"/>
              <w:spacing w:before="0" w:beforeAutospacing="0" w:after="0" w:afterAutospacing="0"/>
              <w:jc w:val="center"/>
              <w:outlineLvl w:val="2"/>
              <w:rPr>
                <w:sz w:val="24"/>
                <w:szCs w:val="24"/>
              </w:rPr>
            </w:pPr>
            <w:r>
              <w:rPr>
                <w:b w:val="0"/>
                <w:sz w:val="24"/>
                <w:szCs w:val="24"/>
              </w:rPr>
              <w:t>2</w:t>
            </w:r>
            <w:r w:rsidR="009B138F" w:rsidRPr="00564C23">
              <w:rPr>
                <w:b w:val="0"/>
                <w:sz w:val="24"/>
                <w:szCs w:val="24"/>
              </w:rPr>
              <w:t xml:space="preserve"> занятия в неделю</w:t>
            </w:r>
          </w:p>
        </w:tc>
      </w:tr>
      <w:tr w:rsidR="009B138F" w:rsidRPr="00564C23" w:rsidTr="002C5434">
        <w:tc>
          <w:tcPr>
            <w:tcW w:w="4220" w:type="dxa"/>
          </w:tcPr>
          <w:p w:rsidR="009B138F" w:rsidRPr="00564C23" w:rsidRDefault="009B138F" w:rsidP="000B58FC">
            <w:pPr>
              <w:pStyle w:val="3"/>
              <w:spacing w:before="0" w:beforeAutospacing="0" w:after="0" w:afterAutospacing="0"/>
              <w:outlineLvl w:val="2"/>
              <w:rPr>
                <w:b w:val="0"/>
                <w:sz w:val="24"/>
                <w:szCs w:val="24"/>
              </w:rPr>
            </w:pPr>
            <w:r w:rsidRPr="00564C23">
              <w:rPr>
                <w:b w:val="0"/>
                <w:sz w:val="24"/>
                <w:szCs w:val="24"/>
              </w:rPr>
              <w:t>Итого:</w:t>
            </w:r>
          </w:p>
        </w:tc>
        <w:tc>
          <w:tcPr>
            <w:tcW w:w="1701" w:type="dxa"/>
          </w:tcPr>
          <w:p w:rsidR="009B138F" w:rsidRPr="00564C23" w:rsidRDefault="006B7D20" w:rsidP="000B58FC">
            <w:pPr>
              <w:pStyle w:val="3"/>
              <w:spacing w:before="0" w:beforeAutospacing="0" w:after="0" w:afterAutospacing="0"/>
              <w:jc w:val="center"/>
              <w:outlineLvl w:val="2"/>
              <w:rPr>
                <w:sz w:val="24"/>
                <w:szCs w:val="24"/>
              </w:rPr>
            </w:pPr>
            <w:r>
              <w:rPr>
                <w:sz w:val="24"/>
                <w:szCs w:val="24"/>
              </w:rPr>
              <w:t>18</w:t>
            </w:r>
          </w:p>
        </w:tc>
        <w:tc>
          <w:tcPr>
            <w:tcW w:w="1842" w:type="dxa"/>
          </w:tcPr>
          <w:p w:rsidR="009B138F" w:rsidRPr="00564C23" w:rsidRDefault="000B58FC" w:rsidP="000B58FC">
            <w:pPr>
              <w:pStyle w:val="3"/>
              <w:spacing w:before="0" w:beforeAutospacing="0" w:after="0" w:afterAutospacing="0"/>
              <w:jc w:val="center"/>
              <w:outlineLvl w:val="2"/>
              <w:rPr>
                <w:sz w:val="24"/>
                <w:szCs w:val="24"/>
              </w:rPr>
            </w:pPr>
            <w:r>
              <w:rPr>
                <w:sz w:val="24"/>
                <w:szCs w:val="24"/>
              </w:rPr>
              <w:t>32</w:t>
            </w:r>
          </w:p>
        </w:tc>
        <w:tc>
          <w:tcPr>
            <w:tcW w:w="1808" w:type="dxa"/>
          </w:tcPr>
          <w:p w:rsidR="009B138F" w:rsidRPr="00564C23" w:rsidRDefault="000B58FC" w:rsidP="000B58FC">
            <w:pPr>
              <w:pStyle w:val="3"/>
              <w:spacing w:before="0" w:beforeAutospacing="0" w:after="0" w:afterAutospacing="0"/>
              <w:jc w:val="center"/>
              <w:outlineLvl w:val="2"/>
              <w:rPr>
                <w:sz w:val="24"/>
                <w:szCs w:val="24"/>
              </w:rPr>
            </w:pPr>
            <w:r>
              <w:rPr>
                <w:sz w:val="24"/>
                <w:szCs w:val="24"/>
              </w:rPr>
              <w:t>12</w:t>
            </w:r>
          </w:p>
        </w:tc>
      </w:tr>
      <w:tr w:rsidR="009B138F" w:rsidRPr="00564C23" w:rsidTr="002C5434">
        <w:tc>
          <w:tcPr>
            <w:tcW w:w="4220" w:type="dxa"/>
          </w:tcPr>
          <w:p w:rsidR="009B138F" w:rsidRPr="00564C23" w:rsidRDefault="009B138F" w:rsidP="000B58FC">
            <w:pPr>
              <w:pStyle w:val="3"/>
              <w:spacing w:before="0" w:beforeAutospacing="0" w:after="0" w:afterAutospacing="0"/>
              <w:outlineLvl w:val="2"/>
              <w:rPr>
                <w:b w:val="0"/>
                <w:sz w:val="24"/>
                <w:szCs w:val="24"/>
              </w:rPr>
            </w:pPr>
            <w:r w:rsidRPr="00564C23">
              <w:rPr>
                <w:b w:val="0"/>
                <w:color w:val="000000"/>
                <w:sz w:val="24"/>
                <w:szCs w:val="24"/>
              </w:rPr>
              <w:t>Формирование  звуковой культуры речи и подготовка к обучению грамоте</w:t>
            </w:r>
          </w:p>
        </w:tc>
        <w:tc>
          <w:tcPr>
            <w:tcW w:w="1701" w:type="dxa"/>
          </w:tcPr>
          <w:p w:rsidR="009B138F" w:rsidRPr="00564C23" w:rsidRDefault="000B58FC" w:rsidP="000B58FC">
            <w:pPr>
              <w:pStyle w:val="3"/>
              <w:spacing w:before="0" w:beforeAutospacing="0" w:after="0" w:afterAutospacing="0"/>
              <w:jc w:val="center"/>
              <w:outlineLvl w:val="2"/>
              <w:rPr>
                <w:sz w:val="24"/>
                <w:szCs w:val="24"/>
              </w:rPr>
            </w:pPr>
            <w:r>
              <w:rPr>
                <w:b w:val="0"/>
                <w:sz w:val="24"/>
                <w:szCs w:val="24"/>
              </w:rPr>
              <w:t>2</w:t>
            </w:r>
            <w:r w:rsidR="009B138F" w:rsidRPr="00564C23">
              <w:rPr>
                <w:b w:val="0"/>
                <w:sz w:val="24"/>
                <w:szCs w:val="24"/>
              </w:rPr>
              <w:t xml:space="preserve"> занятия в неделю</w:t>
            </w:r>
          </w:p>
        </w:tc>
        <w:tc>
          <w:tcPr>
            <w:tcW w:w="1842" w:type="dxa"/>
          </w:tcPr>
          <w:p w:rsidR="009B138F" w:rsidRPr="00564C23" w:rsidRDefault="000B58FC" w:rsidP="000B58FC">
            <w:pPr>
              <w:pStyle w:val="3"/>
              <w:spacing w:before="0" w:beforeAutospacing="0" w:after="0" w:afterAutospacing="0"/>
              <w:jc w:val="center"/>
              <w:outlineLvl w:val="2"/>
              <w:rPr>
                <w:sz w:val="24"/>
                <w:szCs w:val="24"/>
              </w:rPr>
            </w:pPr>
            <w:r>
              <w:rPr>
                <w:b w:val="0"/>
                <w:sz w:val="24"/>
                <w:szCs w:val="24"/>
              </w:rPr>
              <w:t>2</w:t>
            </w:r>
            <w:r w:rsidR="009B138F" w:rsidRPr="00564C23">
              <w:rPr>
                <w:b w:val="0"/>
                <w:sz w:val="24"/>
                <w:szCs w:val="24"/>
              </w:rPr>
              <w:t xml:space="preserve"> занятия в неделю</w:t>
            </w:r>
          </w:p>
        </w:tc>
        <w:tc>
          <w:tcPr>
            <w:tcW w:w="1808" w:type="dxa"/>
          </w:tcPr>
          <w:p w:rsidR="009B138F" w:rsidRPr="00564C23" w:rsidRDefault="000B58FC" w:rsidP="000B58FC">
            <w:pPr>
              <w:pStyle w:val="3"/>
              <w:spacing w:before="0" w:beforeAutospacing="0" w:after="0" w:afterAutospacing="0"/>
              <w:jc w:val="center"/>
              <w:outlineLvl w:val="2"/>
              <w:rPr>
                <w:sz w:val="24"/>
                <w:szCs w:val="24"/>
              </w:rPr>
            </w:pPr>
            <w:r>
              <w:rPr>
                <w:b w:val="0"/>
                <w:sz w:val="24"/>
                <w:szCs w:val="24"/>
              </w:rPr>
              <w:t>2</w:t>
            </w:r>
            <w:r w:rsidR="009B138F" w:rsidRPr="00564C23">
              <w:rPr>
                <w:b w:val="0"/>
                <w:sz w:val="24"/>
                <w:szCs w:val="24"/>
              </w:rPr>
              <w:t xml:space="preserve"> занятия в неделю</w:t>
            </w:r>
          </w:p>
        </w:tc>
      </w:tr>
      <w:tr w:rsidR="009B138F" w:rsidRPr="00564C23" w:rsidTr="002C5434">
        <w:tc>
          <w:tcPr>
            <w:tcW w:w="4220" w:type="dxa"/>
          </w:tcPr>
          <w:p w:rsidR="009B138F" w:rsidRPr="00564C23" w:rsidRDefault="009B138F" w:rsidP="008D7CE4">
            <w:pPr>
              <w:pStyle w:val="3"/>
              <w:spacing w:before="0" w:beforeAutospacing="0" w:after="0" w:afterAutospacing="0"/>
              <w:ind w:firstLine="709"/>
              <w:jc w:val="both"/>
              <w:outlineLvl w:val="2"/>
              <w:rPr>
                <w:b w:val="0"/>
                <w:sz w:val="24"/>
                <w:szCs w:val="24"/>
              </w:rPr>
            </w:pPr>
            <w:r w:rsidRPr="00564C23">
              <w:rPr>
                <w:b w:val="0"/>
                <w:sz w:val="24"/>
                <w:szCs w:val="24"/>
              </w:rPr>
              <w:t>Итого:</w:t>
            </w:r>
          </w:p>
        </w:tc>
        <w:tc>
          <w:tcPr>
            <w:tcW w:w="1701" w:type="dxa"/>
          </w:tcPr>
          <w:p w:rsidR="009B138F" w:rsidRPr="00564C23" w:rsidRDefault="006B7D20" w:rsidP="008D7CE4">
            <w:pPr>
              <w:pStyle w:val="3"/>
              <w:spacing w:before="0" w:beforeAutospacing="0" w:after="0" w:afterAutospacing="0"/>
              <w:ind w:firstLine="709"/>
              <w:jc w:val="both"/>
              <w:outlineLvl w:val="2"/>
              <w:rPr>
                <w:sz w:val="24"/>
                <w:szCs w:val="24"/>
              </w:rPr>
            </w:pPr>
            <w:r>
              <w:rPr>
                <w:sz w:val="24"/>
                <w:szCs w:val="24"/>
              </w:rPr>
              <w:t>18</w:t>
            </w:r>
          </w:p>
        </w:tc>
        <w:tc>
          <w:tcPr>
            <w:tcW w:w="1842" w:type="dxa"/>
          </w:tcPr>
          <w:p w:rsidR="009B138F" w:rsidRPr="00564C23" w:rsidRDefault="000B58FC" w:rsidP="000B58FC">
            <w:pPr>
              <w:pStyle w:val="3"/>
              <w:spacing w:before="0" w:beforeAutospacing="0" w:after="0" w:afterAutospacing="0"/>
              <w:ind w:firstLine="709"/>
              <w:jc w:val="both"/>
              <w:outlineLvl w:val="2"/>
              <w:rPr>
                <w:sz w:val="24"/>
                <w:szCs w:val="24"/>
              </w:rPr>
            </w:pPr>
            <w:r>
              <w:rPr>
                <w:sz w:val="24"/>
                <w:szCs w:val="24"/>
              </w:rPr>
              <w:t>32</w:t>
            </w:r>
          </w:p>
        </w:tc>
        <w:tc>
          <w:tcPr>
            <w:tcW w:w="1808" w:type="dxa"/>
          </w:tcPr>
          <w:p w:rsidR="009B138F" w:rsidRPr="00564C23" w:rsidRDefault="000B58FC" w:rsidP="008D7CE4">
            <w:pPr>
              <w:pStyle w:val="3"/>
              <w:spacing w:before="0" w:beforeAutospacing="0" w:after="0" w:afterAutospacing="0"/>
              <w:ind w:firstLine="709"/>
              <w:jc w:val="both"/>
              <w:outlineLvl w:val="2"/>
              <w:rPr>
                <w:sz w:val="24"/>
                <w:szCs w:val="24"/>
              </w:rPr>
            </w:pPr>
            <w:r>
              <w:rPr>
                <w:sz w:val="24"/>
                <w:szCs w:val="24"/>
              </w:rPr>
              <w:t>12</w:t>
            </w:r>
          </w:p>
        </w:tc>
      </w:tr>
      <w:tr w:rsidR="009B138F" w:rsidRPr="00564C23" w:rsidTr="002C5434">
        <w:tc>
          <w:tcPr>
            <w:tcW w:w="4220" w:type="dxa"/>
          </w:tcPr>
          <w:p w:rsidR="009B138F" w:rsidRPr="00564C23" w:rsidRDefault="009B138F" w:rsidP="008D7CE4">
            <w:pPr>
              <w:pStyle w:val="3"/>
              <w:spacing w:before="0" w:beforeAutospacing="0" w:after="0" w:afterAutospacing="0"/>
              <w:ind w:firstLine="709"/>
              <w:jc w:val="both"/>
              <w:outlineLvl w:val="2"/>
              <w:rPr>
                <w:sz w:val="24"/>
                <w:szCs w:val="24"/>
              </w:rPr>
            </w:pPr>
            <w:r w:rsidRPr="00564C23">
              <w:rPr>
                <w:sz w:val="24"/>
                <w:szCs w:val="24"/>
              </w:rPr>
              <w:t>Всего кол-во фронт. лог. компонентов  по периодам:</w:t>
            </w:r>
          </w:p>
        </w:tc>
        <w:tc>
          <w:tcPr>
            <w:tcW w:w="1701" w:type="dxa"/>
          </w:tcPr>
          <w:p w:rsidR="009B138F" w:rsidRPr="00564C23" w:rsidRDefault="005A7253" w:rsidP="006B7D20">
            <w:pPr>
              <w:pStyle w:val="3"/>
              <w:spacing w:before="0" w:beforeAutospacing="0" w:after="0" w:afterAutospacing="0"/>
              <w:jc w:val="center"/>
              <w:outlineLvl w:val="2"/>
              <w:rPr>
                <w:sz w:val="24"/>
                <w:szCs w:val="24"/>
              </w:rPr>
            </w:pPr>
            <w:r>
              <w:rPr>
                <w:sz w:val="24"/>
                <w:szCs w:val="24"/>
              </w:rPr>
              <w:t xml:space="preserve">   </w:t>
            </w:r>
            <w:r w:rsidR="006B7D20">
              <w:rPr>
                <w:sz w:val="24"/>
                <w:szCs w:val="24"/>
              </w:rPr>
              <w:t>36</w:t>
            </w:r>
          </w:p>
        </w:tc>
        <w:tc>
          <w:tcPr>
            <w:tcW w:w="1842" w:type="dxa"/>
          </w:tcPr>
          <w:p w:rsidR="009B138F" w:rsidRPr="00564C23" w:rsidRDefault="009B138F" w:rsidP="008D7CE4">
            <w:pPr>
              <w:pStyle w:val="3"/>
              <w:spacing w:before="0" w:beforeAutospacing="0" w:after="0" w:afterAutospacing="0"/>
              <w:jc w:val="center"/>
              <w:outlineLvl w:val="2"/>
              <w:rPr>
                <w:sz w:val="24"/>
                <w:szCs w:val="24"/>
              </w:rPr>
            </w:pPr>
            <w:r w:rsidRPr="00564C23">
              <w:rPr>
                <w:sz w:val="24"/>
                <w:szCs w:val="24"/>
              </w:rPr>
              <w:t>6</w:t>
            </w:r>
            <w:r w:rsidR="00FC0216">
              <w:rPr>
                <w:sz w:val="24"/>
                <w:szCs w:val="24"/>
              </w:rPr>
              <w:t>4</w:t>
            </w:r>
          </w:p>
        </w:tc>
        <w:tc>
          <w:tcPr>
            <w:tcW w:w="1808" w:type="dxa"/>
          </w:tcPr>
          <w:p w:rsidR="009B138F" w:rsidRPr="00564C23" w:rsidRDefault="005A7253" w:rsidP="008D7CE4">
            <w:pPr>
              <w:pStyle w:val="3"/>
              <w:spacing w:before="0" w:beforeAutospacing="0" w:after="0" w:afterAutospacing="0"/>
              <w:jc w:val="center"/>
              <w:outlineLvl w:val="2"/>
              <w:rPr>
                <w:sz w:val="24"/>
                <w:szCs w:val="24"/>
              </w:rPr>
            </w:pPr>
            <w:r>
              <w:rPr>
                <w:sz w:val="24"/>
                <w:szCs w:val="24"/>
              </w:rPr>
              <w:t xml:space="preserve"> </w:t>
            </w:r>
            <w:r w:rsidR="009B138F" w:rsidRPr="00564C23">
              <w:rPr>
                <w:sz w:val="24"/>
                <w:szCs w:val="24"/>
              </w:rPr>
              <w:t>2</w:t>
            </w:r>
            <w:r w:rsidR="00FC0216">
              <w:rPr>
                <w:sz w:val="24"/>
                <w:szCs w:val="24"/>
              </w:rPr>
              <w:t>4</w:t>
            </w:r>
          </w:p>
        </w:tc>
      </w:tr>
      <w:tr w:rsidR="009B138F" w:rsidRPr="00564C23" w:rsidTr="002C5434">
        <w:tc>
          <w:tcPr>
            <w:tcW w:w="4220" w:type="dxa"/>
          </w:tcPr>
          <w:p w:rsidR="009B138F" w:rsidRPr="00564C23" w:rsidRDefault="009B138F" w:rsidP="008D7CE4">
            <w:pPr>
              <w:pStyle w:val="3"/>
              <w:spacing w:before="0" w:beforeAutospacing="0" w:after="0" w:afterAutospacing="0"/>
              <w:ind w:firstLine="709"/>
              <w:jc w:val="both"/>
              <w:outlineLvl w:val="2"/>
              <w:rPr>
                <w:sz w:val="24"/>
                <w:szCs w:val="24"/>
              </w:rPr>
            </w:pPr>
            <w:r w:rsidRPr="00564C23">
              <w:rPr>
                <w:sz w:val="24"/>
                <w:szCs w:val="24"/>
              </w:rPr>
              <w:t>Итого кол-во фронт. лог. Компонентов  в течении учебного года:</w:t>
            </w:r>
          </w:p>
        </w:tc>
        <w:tc>
          <w:tcPr>
            <w:tcW w:w="5351" w:type="dxa"/>
            <w:gridSpan w:val="3"/>
          </w:tcPr>
          <w:p w:rsidR="009B138F" w:rsidRPr="00564C23" w:rsidRDefault="009B138F" w:rsidP="008D7CE4">
            <w:pPr>
              <w:pStyle w:val="3"/>
              <w:spacing w:before="0" w:beforeAutospacing="0" w:after="0" w:afterAutospacing="0"/>
              <w:ind w:firstLine="709"/>
              <w:jc w:val="center"/>
              <w:outlineLvl w:val="2"/>
              <w:rPr>
                <w:sz w:val="24"/>
                <w:szCs w:val="24"/>
              </w:rPr>
            </w:pPr>
          </w:p>
          <w:p w:rsidR="009B138F" w:rsidRPr="00564C23" w:rsidRDefault="009B138F" w:rsidP="006B7D20">
            <w:pPr>
              <w:pStyle w:val="3"/>
              <w:spacing w:before="0" w:beforeAutospacing="0" w:after="0" w:afterAutospacing="0"/>
              <w:ind w:firstLine="709"/>
              <w:jc w:val="center"/>
              <w:outlineLvl w:val="2"/>
              <w:rPr>
                <w:sz w:val="24"/>
                <w:szCs w:val="24"/>
              </w:rPr>
            </w:pPr>
            <w:r w:rsidRPr="00564C23">
              <w:rPr>
                <w:sz w:val="24"/>
                <w:szCs w:val="24"/>
              </w:rPr>
              <w:t>1</w:t>
            </w:r>
            <w:r w:rsidR="006B7D20">
              <w:rPr>
                <w:sz w:val="24"/>
                <w:szCs w:val="24"/>
              </w:rPr>
              <w:t>24</w:t>
            </w:r>
          </w:p>
        </w:tc>
      </w:tr>
    </w:tbl>
    <w:p w:rsidR="009B138F" w:rsidRPr="00564C23" w:rsidRDefault="009B138F" w:rsidP="008D7CE4">
      <w:pPr>
        <w:pStyle w:val="3"/>
        <w:spacing w:before="0" w:beforeAutospacing="0" w:after="0" w:afterAutospacing="0"/>
        <w:ind w:right="424" w:firstLine="709"/>
        <w:jc w:val="both"/>
        <w:rPr>
          <w:sz w:val="24"/>
          <w:szCs w:val="24"/>
        </w:rPr>
      </w:pPr>
    </w:p>
    <w:p w:rsidR="009B138F" w:rsidRPr="00564C23" w:rsidRDefault="009B138F" w:rsidP="008D7CE4">
      <w:pPr>
        <w:pStyle w:val="3"/>
        <w:spacing w:before="0" w:beforeAutospacing="0" w:after="0" w:afterAutospacing="0"/>
        <w:ind w:right="424" w:firstLine="709"/>
        <w:jc w:val="both"/>
        <w:rPr>
          <w:b w:val="0"/>
          <w:color w:val="000000"/>
          <w:sz w:val="24"/>
          <w:szCs w:val="24"/>
        </w:rPr>
      </w:pPr>
      <w:r w:rsidRPr="00564C23">
        <w:rPr>
          <w:b w:val="0"/>
          <w:color w:val="000000"/>
          <w:sz w:val="24"/>
          <w:szCs w:val="24"/>
        </w:rPr>
        <w:t>Индивидуальные коррекционно-развивающие занятия 2-3 раза в неделю.</w:t>
      </w:r>
    </w:p>
    <w:p w:rsidR="009B138F" w:rsidRPr="00564C23" w:rsidRDefault="009B138F" w:rsidP="008D7CE4">
      <w:pPr>
        <w:pStyle w:val="3"/>
        <w:spacing w:before="0" w:beforeAutospacing="0" w:after="0" w:afterAutospacing="0"/>
        <w:ind w:right="424" w:firstLine="709"/>
        <w:jc w:val="both"/>
        <w:rPr>
          <w:b w:val="0"/>
          <w:color w:val="000000"/>
          <w:sz w:val="24"/>
          <w:szCs w:val="24"/>
        </w:rPr>
      </w:pPr>
      <w:r w:rsidRPr="00564C23">
        <w:rPr>
          <w:b w:val="0"/>
          <w:color w:val="000000"/>
          <w:sz w:val="24"/>
          <w:szCs w:val="24"/>
        </w:rPr>
        <w:t xml:space="preserve"> 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9B138F" w:rsidRPr="009B138F" w:rsidRDefault="009B138F" w:rsidP="008D7CE4">
      <w:pPr>
        <w:widowControl w:val="0"/>
        <w:ind w:firstLine="709"/>
        <w:jc w:val="both"/>
        <w:outlineLvl w:val="4"/>
        <w:rPr>
          <w:rFonts w:ascii="Times New Roman" w:eastAsia="Times New Roman" w:hAnsi="Times New Roman" w:cs="Times New Roman"/>
          <w:lang w:val="ru-RU"/>
        </w:rPr>
      </w:pPr>
      <w:r w:rsidRPr="009B138F">
        <w:rPr>
          <w:rFonts w:ascii="Times New Roman" w:eastAsia="Times New Roman" w:hAnsi="Times New Roman" w:cs="Times New Roman"/>
          <w:b/>
          <w:bCs/>
          <w:lang w:val="ru-RU"/>
        </w:rPr>
        <w:t xml:space="preserve">Структура образовательного процесса в группах для детей с ТНР </w:t>
      </w:r>
      <w:r w:rsidRPr="009B138F">
        <w:rPr>
          <w:rFonts w:ascii="Times New Roman" w:eastAsia="Times New Roman" w:hAnsi="Times New Roman" w:cs="Times New Roman"/>
          <w:bCs/>
          <w:lang w:val="ru-RU"/>
        </w:rPr>
        <w:t xml:space="preserve">в </w:t>
      </w:r>
      <w:r w:rsidRPr="009B138F">
        <w:rPr>
          <w:rFonts w:ascii="Times New Roman" w:eastAsia="Times New Roman" w:hAnsi="Times New Roman" w:cs="Times New Roman"/>
          <w:lang w:val="ru-RU"/>
        </w:rPr>
        <w:t>течение дня состоит из трех блоков:</w:t>
      </w:r>
    </w:p>
    <w:p w:rsidR="009B138F" w:rsidRPr="009B138F" w:rsidRDefault="009B138F" w:rsidP="008D7CE4">
      <w:pPr>
        <w:widowControl w:val="0"/>
        <w:tabs>
          <w:tab w:val="left" w:pos="566"/>
        </w:tabs>
        <w:ind w:firstLine="709"/>
        <w:jc w:val="both"/>
        <w:rPr>
          <w:rFonts w:ascii="Times New Roman" w:eastAsia="Times New Roman" w:hAnsi="Times New Roman" w:cs="Times New Roman"/>
          <w:i/>
          <w:iCs/>
          <w:lang w:val="ru-RU"/>
        </w:rPr>
      </w:pPr>
      <w:r w:rsidRPr="009B138F">
        <w:rPr>
          <w:rFonts w:ascii="Times New Roman" w:eastAsia="Times New Roman" w:hAnsi="Times New Roman" w:cs="Times New Roman"/>
          <w:i/>
          <w:iCs/>
          <w:lang w:val="ru-RU"/>
        </w:rPr>
        <w:t xml:space="preserve">1.Первый блок </w:t>
      </w:r>
      <w:r w:rsidRPr="009B138F">
        <w:rPr>
          <w:rFonts w:ascii="Times New Roman" w:eastAsia="Times New Roman" w:hAnsi="Times New Roman" w:cs="Times New Roman"/>
          <w:iCs/>
          <w:lang w:val="ru-RU"/>
        </w:rPr>
        <w:t>(продолжительность с 7.00 до 9.00 часов) включает:</w:t>
      </w:r>
    </w:p>
    <w:p w:rsidR="009B138F" w:rsidRPr="009B138F" w:rsidRDefault="009B138F" w:rsidP="008D7CE4">
      <w:pPr>
        <w:widowControl w:val="0"/>
        <w:numPr>
          <w:ilvl w:val="0"/>
          <w:numId w:val="3"/>
        </w:numPr>
        <w:tabs>
          <w:tab w:val="left" w:pos="501"/>
          <w:tab w:val="left" w:pos="993"/>
        </w:tabs>
        <w:ind w:firstLine="709"/>
        <w:jc w:val="both"/>
        <w:rPr>
          <w:rFonts w:ascii="Times New Roman" w:eastAsia="Times New Roman" w:hAnsi="Times New Roman" w:cs="Times New Roman"/>
          <w:lang w:val="ru-RU"/>
        </w:rPr>
      </w:pPr>
      <w:r w:rsidRPr="009B138F">
        <w:rPr>
          <w:rFonts w:ascii="Times New Roman" w:eastAsia="Times New Roman" w:hAnsi="Times New Roman" w:cs="Times New Roman"/>
          <w:lang w:val="ru-RU"/>
        </w:rPr>
        <w:t>совместную деятельность воспитателя с детьми;</w:t>
      </w:r>
    </w:p>
    <w:p w:rsidR="009B138F" w:rsidRPr="00564C23" w:rsidRDefault="009B138F" w:rsidP="008D7CE4">
      <w:pPr>
        <w:widowControl w:val="0"/>
        <w:numPr>
          <w:ilvl w:val="0"/>
          <w:numId w:val="3"/>
        </w:numPr>
        <w:tabs>
          <w:tab w:val="left" w:pos="501"/>
          <w:tab w:val="left" w:pos="993"/>
        </w:tabs>
        <w:ind w:firstLine="709"/>
        <w:jc w:val="both"/>
        <w:rPr>
          <w:rFonts w:ascii="Times New Roman" w:eastAsia="Times New Roman" w:hAnsi="Times New Roman" w:cs="Times New Roman"/>
        </w:rPr>
      </w:pPr>
      <w:r w:rsidRPr="00564C23">
        <w:rPr>
          <w:rFonts w:ascii="Times New Roman" w:eastAsia="Times New Roman" w:hAnsi="Times New Roman" w:cs="Times New Roman"/>
        </w:rPr>
        <w:t>свободную самостоятельную деятельность детей.</w:t>
      </w:r>
    </w:p>
    <w:p w:rsidR="009B138F" w:rsidRPr="009B138F" w:rsidRDefault="009B138F" w:rsidP="008D7CE4">
      <w:pPr>
        <w:widowControl w:val="0"/>
        <w:tabs>
          <w:tab w:val="left" w:pos="542"/>
        </w:tabs>
        <w:ind w:firstLine="709"/>
        <w:jc w:val="both"/>
        <w:rPr>
          <w:rFonts w:ascii="Times New Roman" w:eastAsia="Times New Roman" w:hAnsi="Times New Roman" w:cs="Times New Roman"/>
          <w:i/>
          <w:iCs/>
          <w:lang w:val="ru-RU"/>
        </w:rPr>
      </w:pPr>
      <w:r w:rsidRPr="009B138F">
        <w:rPr>
          <w:rFonts w:ascii="Times New Roman" w:eastAsia="Times New Roman" w:hAnsi="Times New Roman" w:cs="Times New Roman"/>
          <w:i/>
          <w:iCs/>
          <w:lang w:val="ru-RU"/>
        </w:rPr>
        <w:t xml:space="preserve">2.Второй блок </w:t>
      </w:r>
      <w:r w:rsidRPr="009B138F">
        <w:rPr>
          <w:rFonts w:ascii="Times New Roman" w:eastAsia="Times New Roman" w:hAnsi="Times New Roman" w:cs="Times New Roman"/>
          <w:iCs/>
          <w:lang w:val="ru-RU"/>
        </w:rPr>
        <w:t>(продолжительность с 9.00 до 11.00 часов)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w:t>
      </w:r>
      <w:r w:rsidRPr="009B138F">
        <w:rPr>
          <w:rFonts w:ascii="Times New Roman" w:eastAsia="Times New Roman" w:hAnsi="Times New Roman" w:cs="Times New Roman"/>
          <w:i/>
          <w:iCs/>
          <w:lang w:val="ru-RU"/>
        </w:rPr>
        <w:t>.</w:t>
      </w:r>
    </w:p>
    <w:p w:rsidR="009B138F" w:rsidRPr="009B138F" w:rsidRDefault="009B138F" w:rsidP="008D7CE4">
      <w:pPr>
        <w:widowControl w:val="0"/>
        <w:tabs>
          <w:tab w:val="left" w:pos="515"/>
        </w:tabs>
        <w:ind w:firstLine="709"/>
        <w:jc w:val="both"/>
        <w:rPr>
          <w:rFonts w:ascii="Times New Roman" w:eastAsia="Times New Roman" w:hAnsi="Times New Roman" w:cs="Times New Roman"/>
          <w:iCs/>
          <w:lang w:val="ru-RU"/>
        </w:rPr>
      </w:pPr>
      <w:r w:rsidRPr="009B138F">
        <w:rPr>
          <w:rFonts w:ascii="Times New Roman" w:eastAsia="Times New Roman" w:hAnsi="Times New Roman" w:cs="Times New Roman"/>
          <w:i/>
          <w:iCs/>
          <w:lang w:val="ru-RU"/>
        </w:rPr>
        <w:t xml:space="preserve">3.Третий блок </w:t>
      </w:r>
      <w:r w:rsidRPr="009B138F">
        <w:rPr>
          <w:rFonts w:ascii="Times New Roman" w:eastAsia="Times New Roman" w:hAnsi="Times New Roman" w:cs="Times New Roman"/>
          <w:iCs/>
          <w:lang w:val="ru-RU"/>
        </w:rPr>
        <w:t>(продолжительность с 15.30 до 19.00 часов):</w:t>
      </w:r>
    </w:p>
    <w:p w:rsidR="009B138F" w:rsidRPr="009B138F" w:rsidRDefault="009B138F" w:rsidP="008D7CE4">
      <w:pPr>
        <w:widowControl w:val="0"/>
        <w:numPr>
          <w:ilvl w:val="0"/>
          <w:numId w:val="4"/>
        </w:numPr>
        <w:tabs>
          <w:tab w:val="left" w:pos="562"/>
        </w:tabs>
        <w:ind w:left="0" w:firstLine="709"/>
        <w:jc w:val="both"/>
        <w:rPr>
          <w:rFonts w:ascii="Times New Roman" w:eastAsia="Times New Roman" w:hAnsi="Times New Roman" w:cs="Times New Roman"/>
          <w:lang w:val="ru-RU"/>
        </w:rPr>
      </w:pPr>
      <w:r w:rsidRPr="009B138F">
        <w:rPr>
          <w:rFonts w:ascii="Times New Roman" w:eastAsia="Times New Roman" w:hAnsi="Times New Roman" w:cs="Times New Roman"/>
          <w:lang w:val="ru-RU"/>
        </w:rPr>
        <w:t>коррекционная, развивающая деятельность детей со взрослыми, осуществляющими образовательный процесс;</w:t>
      </w:r>
    </w:p>
    <w:p w:rsidR="009B138F" w:rsidRPr="009B138F" w:rsidRDefault="009B138F" w:rsidP="008D7CE4">
      <w:pPr>
        <w:widowControl w:val="0"/>
        <w:numPr>
          <w:ilvl w:val="0"/>
          <w:numId w:val="4"/>
        </w:numPr>
        <w:tabs>
          <w:tab w:val="left" w:pos="562"/>
        </w:tabs>
        <w:ind w:left="0" w:firstLine="709"/>
        <w:jc w:val="both"/>
        <w:rPr>
          <w:rFonts w:ascii="Times New Roman" w:eastAsia="Times New Roman" w:hAnsi="Times New Roman" w:cs="Times New Roman"/>
          <w:lang w:val="ru-RU"/>
        </w:rPr>
      </w:pPr>
      <w:r w:rsidRPr="009B138F">
        <w:rPr>
          <w:rFonts w:ascii="Times New Roman" w:eastAsia="Times New Roman" w:hAnsi="Times New Roman" w:cs="Times New Roman"/>
          <w:lang w:val="ru-RU"/>
        </w:rPr>
        <w:t>самостоятельная деятельность детей и их совместная деятельность с воспитателем.</w:t>
      </w:r>
    </w:p>
    <w:p w:rsidR="009B138F" w:rsidRPr="009B138F" w:rsidRDefault="009B138F" w:rsidP="008D7CE4">
      <w:pPr>
        <w:widowControl w:val="0"/>
        <w:ind w:firstLine="709"/>
        <w:jc w:val="both"/>
        <w:rPr>
          <w:rFonts w:ascii="Times New Roman" w:eastAsia="Times New Roman" w:hAnsi="Times New Roman" w:cs="Times New Roman"/>
          <w:lang w:val="ru-RU"/>
        </w:rPr>
      </w:pPr>
      <w:r w:rsidRPr="009B138F">
        <w:rPr>
          <w:rFonts w:ascii="Times New Roman" w:eastAsia="Times New Roman" w:hAnsi="Times New Roman" w:cs="Times New Roman"/>
          <w:lang w:val="ru-RU"/>
        </w:rPr>
        <w:t xml:space="preserve">Образовательная деятельность с детьми по «Программе» рассчитана на пятидневную рабочую неделю. Продолжительность учебного года — с 1 сентября по 30 мая. </w:t>
      </w:r>
      <w:r w:rsidR="005A7253">
        <w:rPr>
          <w:rFonts w:ascii="Times New Roman" w:eastAsia="Times New Roman" w:hAnsi="Times New Roman" w:cs="Times New Roman"/>
          <w:lang w:val="ru-RU"/>
        </w:rPr>
        <w:t>Четыре</w:t>
      </w:r>
      <w:r w:rsidRPr="009B138F">
        <w:rPr>
          <w:rFonts w:ascii="Times New Roman" w:eastAsia="Times New Roman" w:hAnsi="Times New Roman" w:cs="Times New Roman"/>
          <w:lang w:val="ru-RU"/>
        </w:rPr>
        <w:t xml:space="preserve"> недел</w:t>
      </w:r>
      <w:r w:rsidR="005A7253">
        <w:rPr>
          <w:rFonts w:ascii="Times New Roman" w:eastAsia="Times New Roman" w:hAnsi="Times New Roman" w:cs="Times New Roman"/>
          <w:lang w:val="ru-RU"/>
        </w:rPr>
        <w:t>и</w:t>
      </w:r>
      <w:r w:rsidRPr="009B138F">
        <w:rPr>
          <w:rFonts w:ascii="Times New Roman" w:eastAsia="Times New Roman" w:hAnsi="Times New Roman" w:cs="Times New Roman"/>
          <w:lang w:val="ru-RU"/>
        </w:rPr>
        <w:t xml:space="preserve"> в году (</w:t>
      </w:r>
      <w:r w:rsidR="005A7253">
        <w:rPr>
          <w:rFonts w:ascii="Times New Roman" w:eastAsia="Times New Roman" w:hAnsi="Times New Roman" w:cs="Times New Roman"/>
          <w:lang w:val="ru-RU"/>
        </w:rPr>
        <w:t>две</w:t>
      </w:r>
      <w:r w:rsidRPr="009B138F">
        <w:rPr>
          <w:rFonts w:ascii="Times New Roman" w:eastAsia="Times New Roman" w:hAnsi="Times New Roman" w:cs="Times New Roman"/>
          <w:lang w:val="ru-RU"/>
        </w:rPr>
        <w:t xml:space="preserve"> в начале сентября и две в конце мая) отводятся на диагностику уровня знаний и умений детей по всем разделам программы.</w:t>
      </w:r>
    </w:p>
    <w:p w:rsidR="009B138F" w:rsidRPr="009B138F" w:rsidRDefault="009B138F" w:rsidP="008D7CE4">
      <w:pPr>
        <w:widowControl w:val="0"/>
        <w:ind w:firstLine="709"/>
        <w:jc w:val="both"/>
        <w:rPr>
          <w:rFonts w:ascii="Times New Roman" w:eastAsia="Times New Roman" w:hAnsi="Times New Roman" w:cs="Times New Roman"/>
          <w:lang w:val="ru-RU"/>
        </w:rPr>
      </w:pPr>
      <w:r w:rsidRPr="009B138F">
        <w:rPr>
          <w:rFonts w:ascii="Times New Roman" w:eastAsia="Times New Roman" w:hAnsi="Times New Roman" w:cs="Times New Roman"/>
          <w:lang w:val="ru-RU"/>
        </w:rPr>
        <w:t>В летний период непосредственная образовательная деятельность не рекомендуется. Вместо неё возможно проводить спортивные и подвижные игры, спортивные праздники, экскурсии и другие мероприятия, а также увеличивать продолжительность прогулок.</w:t>
      </w:r>
    </w:p>
    <w:p w:rsidR="009B138F" w:rsidRPr="009B138F" w:rsidRDefault="009B138F" w:rsidP="008D7CE4">
      <w:pPr>
        <w:widowControl w:val="0"/>
        <w:ind w:firstLine="709"/>
        <w:jc w:val="both"/>
        <w:outlineLvl w:val="4"/>
        <w:rPr>
          <w:rFonts w:ascii="Times New Roman" w:eastAsia="Times New Roman" w:hAnsi="Times New Roman" w:cs="Times New Roman"/>
          <w:lang w:val="ru-RU"/>
        </w:rPr>
      </w:pPr>
      <w:r w:rsidRPr="009B138F">
        <w:rPr>
          <w:rFonts w:ascii="Times New Roman" w:eastAsia="Times New Roman" w:hAnsi="Times New Roman" w:cs="Times New Roman"/>
          <w:lang w:val="ru-RU"/>
        </w:rPr>
        <w:t>Необходимым условием реализации образовательной «Программы» для детей с ТНР является проведение</w:t>
      </w:r>
      <w:r w:rsidRPr="009B138F">
        <w:rPr>
          <w:rFonts w:ascii="Times New Roman" w:eastAsia="Times New Roman" w:hAnsi="Times New Roman" w:cs="Times New Roman"/>
          <w:b/>
          <w:bCs/>
          <w:lang w:val="ru-RU"/>
        </w:rPr>
        <w:t xml:space="preserve"> комплексного психолого-педагогического обследования.</w:t>
      </w:r>
    </w:p>
    <w:p w:rsidR="009B138F" w:rsidRPr="009B138F" w:rsidRDefault="009B138F" w:rsidP="008D7CE4">
      <w:pPr>
        <w:widowControl w:val="0"/>
        <w:ind w:firstLine="709"/>
        <w:jc w:val="both"/>
        <w:rPr>
          <w:rFonts w:ascii="Times New Roman" w:eastAsia="Times New Roman" w:hAnsi="Times New Roman" w:cs="Times New Roman"/>
          <w:lang w:val="ru-RU"/>
        </w:rPr>
      </w:pPr>
      <w:r w:rsidRPr="009B138F">
        <w:rPr>
          <w:rFonts w:ascii="Times New Roman" w:eastAsia="Times New Roman" w:hAnsi="Times New Roman" w:cs="Times New Roman"/>
          <w:i/>
          <w:iCs/>
          <w:lang w:val="ru-RU"/>
        </w:rPr>
        <w:t>Направления обследования</w:t>
      </w:r>
      <w:r w:rsidRPr="009B138F">
        <w:rPr>
          <w:rFonts w:ascii="Times New Roman" w:eastAsia="Times New Roman" w:hAnsi="Times New Roman" w:cs="Times New Roman"/>
          <w:lang w:val="ru-RU"/>
        </w:rPr>
        <w:t xml:space="preserve"> раскрывают целостную картину речевого, физического </w:t>
      </w:r>
      <w:r w:rsidRPr="009B138F">
        <w:rPr>
          <w:rFonts w:ascii="Times New Roman" w:eastAsia="Times New Roman" w:hAnsi="Times New Roman" w:cs="Times New Roman"/>
          <w:lang w:val="ru-RU"/>
        </w:rPr>
        <w:lastRenderedPageBreak/>
        <w:t>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 в семье.</w:t>
      </w:r>
    </w:p>
    <w:p w:rsidR="009B138F" w:rsidRPr="009B138F" w:rsidRDefault="009B138F" w:rsidP="008D7CE4">
      <w:pPr>
        <w:widowControl w:val="0"/>
        <w:ind w:firstLine="709"/>
        <w:jc w:val="both"/>
        <w:rPr>
          <w:rFonts w:ascii="Times New Roman" w:eastAsia="Times New Roman" w:hAnsi="Times New Roman" w:cs="Times New Roman"/>
          <w:lang w:val="ru-RU"/>
        </w:rPr>
      </w:pPr>
      <w:r w:rsidRPr="009B138F">
        <w:rPr>
          <w:rFonts w:ascii="Times New Roman" w:eastAsia="Times New Roman" w:hAnsi="Times New Roman" w:cs="Times New Roman"/>
          <w:i/>
          <w:iCs/>
          <w:lang w:val="ru-RU"/>
        </w:rPr>
        <w:t>Содержание обследования</w:t>
      </w:r>
      <w:r w:rsidRPr="009B138F">
        <w:rPr>
          <w:rFonts w:ascii="Times New Roman" w:eastAsia="Times New Roman" w:hAnsi="Times New Roman" w:cs="Times New Roman"/>
          <w:lang w:val="ru-RU"/>
        </w:rPr>
        <w:t xml:space="preserve">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 актуального развития и прогнозировать расширение «зоны ближайшего развития» каждого ребенка.</w:t>
      </w:r>
    </w:p>
    <w:p w:rsidR="009B138F" w:rsidRPr="009B138F" w:rsidRDefault="009B138F" w:rsidP="008D7CE4">
      <w:pPr>
        <w:widowControl w:val="0"/>
        <w:ind w:firstLine="709"/>
        <w:jc w:val="both"/>
        <w:rPr>
          <w:rFonts w:ascii="Times New Roman" w:eastAsia="Times New Roman" w:hAnsi="Times New Roman" w:cs="Times New Roman"/>
          <w:lang w:val="ru-RU"/>
        </w:rPr>
      </w:pPr>
      <w:r w:rsidRPr="009B138F">
        <w:rPr>
          <w:rFonts w:ascii="Times New Roman" w:eastAsia="Times New Roman" w:hAnsi="Times New Roman" w:cs="Times New Roman"/>
          <w:i/>
          <w:iCs/>
          <w:lang w:val="ru-RU"/>
        </w:rPr>
        <w:t>Организация обследования</w:t>
      </w:r>
      <w:r w:rsidRPr="009B138F">
        <w:rPr>
          <w:rFonts w:ascii="Times New Roman" w:eastAsia="Times New Roman" w:hAnsi="Times New Roman" w:cs="Times New Roman"/>
          <w:lang w:val="ru-RU"/>
        </w:rPr>
        <w:t xml:space="preserve"> 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rsidR="009B138F" w:rsidRPr="009B138F" w:rsidRDefault="009B138F" w:rsidP="008D7CE4">
      <w:pPr>
        <w:widowControl w:val="0"/>
        <w:ind w:firstLine="709"/>
        <w:jc w:val="both"/>
        <w:rPr>
          <w:rFonts w:ascii="Times New Roman" w:eastAsia="Times New Roman" w:hAnsi="Times New Roman" w:cs="Times New Roman"/>
          <w:lang w:val="ru-RU"/>
        </w:rPr>
      </w:pPr>
      <w:r w:rsidRPr="009B138F">
        <w:rPr>
          <w:rFonts w:ascii="Times New Roman" w:eastAsia="Times New Roman" w:hAnsi="Times New Roman" w:cs="Times New Roman"/>
          <w:i/>
          <w:iCs/>
          <w:lang w:val="ru-RU"/>
        </w:rPr>
        <w:t>Оценка результатов обследования</w:t>
      </w:r>
      <w:r w:rsidRPr="009B138F">
        <w:rPr>
          <w:rFonts w:ascii="Times New Roman" w:eastAsia="Times New Roman" w:hAnsi="Times New Roman" w:cs="Times New Roman"/>
          <w:lang w:val="ru-RU"/>
        </w:rPr>
        <w:t xml:space="preserve">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rsidR="009B138F" w:rsidRPr="009B138F" w:rsidRDefault="009B138F" w:rsidP="008D7CE4">
      <w:pPr>
        <w:widowControl w:val="0"/>
        <w:ind w:firstLine="709"/>
        <w:jc w:val="both"/>
        <w:rPr>
          <w:rFonts w:ascii="Times New Roman" w:eastAsia="Times New Roman" w:hAnsi="Times New Roman" w:cs="Times New Roman"/>
          <w:lang w:val="ru-RU"/>
        </w:rPr>
      </w:pPr>
      <w:r w:rsidRPr="009B138F">
        <w:rPr>
          <w:rFonts w:ascii="Times New Roman" w:eastAsia="Times New Roman" w:hAnsi="Times New Roman" w:cs="Times New Roman"/>
          <w:i/>
          <w:iCs/>
          <w:lang w:val="ru-RU"/>
        </w:rPr>
        <w:t>Фиксирование результатов обследования</w:t>
      </w:r>
      <w:r w:rsidRPr="009B138F">
        <w:rPr>
          <w:rFonts w:ascii="Times New Roman" w:eastAsia="Times New Roman" w:hAnsi="Times New Roman" w:cs="Times New Roman"/>
          <w:lang w:val="ru-RU"/>
        </w:rPr>
        <w:t xml:space="preserve"> 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w:t>
      </w:r>
    </w:p>
    <w:p w:rsidR="009B138F" w:rsidRPr="009B138F" w:rsidRDefault="009B138F" w:rsidP="008D7CE4">
      <w:pPr>
        <w:widowControl w:val="0"/>
        <w:ind w:firstLine="709"/>
        <w:jc w:val="both"/>
        <w:rPr>
          <w:rFonts w:ascii="Times New Roman" w:eastAsia="Times New Roman" w:hAnsi="Times New Roman" w:cs="Times New Roman"/>
          <w:lang w:val="ru-RU"/>
        </w:rPr>
      </w:pPr>
      <w:r w:rsidRPr="009B138F">
        <w:rPr>
          <w:rFonts w:ascii="Times New Roman" w:eastAsia="Times New Roman" w:hAnsi="Times New Roman" w:cs="Times New Roman"/>
          <w:lang w:val="ru-RU"/>
        </w:rPr>
        <w:t>Комплексное психолого-педагогическое обследование каждого ребенка с ТНР является основным средством осуществления мониторинга его достижений и необходимым условием успешности логопедической и общеразвивающей работы, организуемо в каждой возрастной группе.</w:t>
      </w:r>
    </w:p>
    <w:p w:rsidR="009B138F" w:rsidRPr="00564C23" w:rsidRDefault="009B138F" w:rsidP="008D7CE4">
      <w:pPr>
        <w:widowControl w:val="0"/>
        <w:ind w:firstLine="709"/>
        <w:jc w:val="both"/>
        <w:rPr>
          <w:rFonts w:ascii="Times New Roman" w:eastAsia="Times New Roman" w:hAnsi="Times New Roman" w:cs="Times New Roman"/>
        </w:rPr>
      </w:pPr>
      <w:r w:rsidRPr="009B138F">
        <w:rPr>
          <w:rFonts w:ascii="Times New Roman" w:eastAsia="Times New Roman" w:hAnsi="Times New Roman" w:cs="Times New Roman"/>
          <w:lang w:val="ru-RU"/>
        </w:rPr>
        <w:t xml:space="preserve">Количество срезов для отслеживания динамики развития и уточнения направлений коррекционно-развивающей работы определяется образовательной организацией самостоятельно. </w:t>
      </w:r>
      <w:r w:rsidR="005A7253">
        <w:rPr>
          <w:rFonts w:ascii="Times New Roman" w:eastAsia="Times New Roman" w:hAnsi="Times New Roman" w:cs="Times New Roman"/>
          <w:lang w:val="ru-RU"/>
        </w:rPr>
        <w:t>Рекомендуется проводить 2 среза:</w:t>
      </w:r>
      <w:r w:rsidRPr="00564C23">
        <w:rPr>
          <w:rFonts w:ascii="Times New Roman" w:eastAsia="Times New Roman" w:hAnsi="Times New Roman" w:cs="Times New Roman"/>
        </w:rPr>
        <w:t xml:space="preserve"> </w:t>
      </w:r>
    </w:p>
    <w:p w:rsidR="009B138F" w:rsidRPr="009B138F" w:rsidRDefault="009B138F" w:rsidP="008D7CE4">
      <w:pPr>
        <w:widowControl w:val="0"/>
        <w:numPr>
          <w:ilvl w:val="0"/>
          <w:numId w:val="5"/>
        </w:numPr>
        <w:ind w:left="0" w:firstLine="709"/>
        <w:jc w:val="both"/>
        <w:rPr>
          <w:rFonts w:ascii="Times New Roman" w:eastAsia="Times New Roman" w:hAnsi="Times New Roman" w:cs="Times New Roman"/>
          <w:lang w:val="ru-RU"/>
        </w:rPr>
      </w:pPr>
      <w:r w:rsidRPr="009B138F">
        <w:rPr>
          <w:rFonts w:ascii="Times New Roman" w:eastAsia="Times New Roman" w:hAnsi="Times New Roman" w:cs="Times New Roman"/>
          <w:i/>
          <w:iCs/>
          <w:lang w:val="ru-RU"/>
        </w:rPr>
        <w:t>первый</w:t>
      </w:r>
      <w:r w:rsidRPr="009B138F">
        <w:rPr>
          <w:rFonts w:ascii="Times New Roman" w:eastAsia="Times New Roman" w:hAnsi="Times New Roman" w:cs="Times New Roman"/>
          <w:lang w:val="ru-RU"/>
        </w:rPr>
        <w:t xml:space="preserve"> (в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rsidR="009B138F" w:rsidRPr="009B138F" w:rsidRDefault="009B138F" w:rsidP="008D7CE4">
      <w:pPr>
        <w:widowControl w:val="0"/>
        <w:numPr>
          <w:ilvl w:val="0"/>
          <w:numId w:val="1"/>
        </w:numPr>
        <w:tabs>
          <w:tab w:val="left" w:pos="718"/>
          <w:tab w:val="left" w:pos="993"/>
        </w:tabs>
        <w:ind w:firstLine="709"/>
        <w:jc w:val="both"/>
        <w:rPr>
          <w:rFonts w:ascii="Times New Roman" w:eastAsia="Times New Roman" w:hAnsi="Times New Roman" w:cs="Times New Roman"/>
          <w:lang w:val="ru-RU"/>
        </w:rPr>
      </w:pPr>
      <w:r w:rsidRPr="009B138F">
        <w:rPr>
          <w:rFonts w:ascii="Times New Roman" w:eastAsia="Times New Roman" w:hAnsi="Times New Roman" w:cs="Times New Roman"/>
          <w:i/>
          <w:iCs/>
          <w:lang w:val="ru-RU"/>
        </w:rPr>
        <w:t xml:space="preserve">второй </w:t>
      </w:r>
      <w:r w:rsidRPr="009B138F">
        <w:rPr>
          <w:rFonts w:ascii="Times New Roman" w:eastAsia="Times New Roman" w:hAnsi="Times New Roman" w:cs="Times New Roman"/>
          <w:iCs/>
          <w:lang w:val="ru-RU"/>
        </w:rPr>
        <w:t xml:space="preserve">(в конце учебного года) дает полное представление динамике развития ребенка в течение года и на этой основе </w:t>
      </w:r>
      <w:r w:rsidRPr="009B138F">
        <w:rPr>
          <w:rFonts w:ascii="Times New Roman" w:eastAsia="Times New Roman" w:hAnsi="Times New Roman" w:cs="Times New Roman"/>
          <w:lang w:val="ru-RU"/>
        </w:rPr>
        <w:t>позволяет наметить общие перспективы дальнейшей логопедической и общеразвивающей работы с ним.</w:t>
      </w:r>
    </w:p>
    <w:p w:rsidR="009B138F" w:rsidRPr="009B138F" w:rsidRDefault="009B138F" w:rsidP="008D7CE4">
      <w:pPr>
        <w:widowControl w:val="0"/>
        <w:ind w:firstLine="709"/>
        <w:jc w:val="both"/>
        <w:rPr>
          <w:rFonts w:ascii="Times New Roman" w:eastAsia="Times New Roman" w:hAnsi="Times New Roman" w:cs="Times New Roman"/>
          <w:lang w:val="ru-RU"/>
        </w:rPr>
      </w:pPr>
      <w:r w:rsidRPr="009B138F">
        <w:rPr>
          <w:rFonts w:ascii="Times New Roman" w:eastAsia="Times New Roman" w:hAnsi="Times New Roman" w:cs="Times New Roman"/>
          <w:lang w:val="ru-RU"/>
        </w:rPr>
        <w:t>Если необходимо выяснить, какие трудности испытывает ребенок с нарушением речи при освоении «Программы», в середине учебного года проводится</w:t>
      </w:r>
      <w:r w:rsidRPr="009B138F">
        <w:rPr>
          <w:rFonts w:ascii="Times New Roman" w:eastAsia="Times New Roman" w:hAnsi="Times New Roman" w:cs="Times New Roman"/>
          <w:i/>
          <w:iCs/>
          <w:lang w:val="ru-RU"/>
        </w:rPr>
        <w:t xml:space="preserve"> промежуточный срез</w:t>
      </w:r>
      <w:r w:rsidRPr="009B138F">
        <w:rPr>
          <w:rFonts w:ascii="Times New Roman" w:eastAsia="Times New Roman" w:hAnsi="Times New Roman" w:cs="Times New Roman"/>
          <w:lang w:val="ru-RU"/>
        </w:rPr>
        <w:t xml:space="preserve"> для оценки образовательных достижений и корректировки коррекционно-образовательных маршрутов.</w:t>
      </w:r>
    </w:p>
    <w:p w:rsidR="009B138F" w:rsidRPr="009B138F" w:rsidRDefault="009B138F" w:rsidP="008D7CE4">
      <w:pPr>
        <w:widowControl w:val="0"/>
        <w:ind w:firstLine="709"/>
        <w:jc w:val="both"/>
        <w:rPr>
          <w:rFonts w:ascii="Times New Roman" w:eastAsia="Times New Roman" w:hAnsi="Times New Roman" w:cs="Times New Roman"/>
          <w:lang w:val="ru-RU"/>
        </w:rPr>
      </w:pPr>
      <w:r w:rsidRPr="009B138F">
        <w:rPr>
          <w:rFonts w:ascii="Times New Roman" w:eastAsia="Times New Roman" w:hAnsi="Times New Roman" w:cs="Times New Roman"/>
          <w:lang w:val="ru-RU"/>
        </w:rPr>
        <w:t>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 - образовательных программ.</w:t>
      </w:r>
    </w:p>
    <w:p w:rsidR="009B138F" w:rsidRPr="009B138F" w:rsidRDefault="009B138F" w:rsidP="008D7CE4">
      <w:pPr>
        <w:widowControl w:val="0"/>
        <w:ind w:firstLine="709"/>
        <w:jc w:val="both"/>
        <w:rPr>
          <w:rFonts w:ascii="Times New Roman" w:eastAsia="Times New Roman" w:hAnsi="Times New Roman" w:cs="Times New Roman"/>
          <w:lang w:val="ru-RU"/>
        </w:rPr>
      </w:pPr>
      <w:r w:rsidRPr="009B138F">
        <w:rPr>
          <w:rFonts w:ascii="Times New Roman" w:eastAsia="Times New Roman" w:hAnsi="Times New Roman" w:cs="Times New Roman"/>
          <w:lang w:val="ru-RU"/>
        </w:rPr>
        <w:t xml:space="preserve">В данной «Программе» педагогические ориентиры определяют результат на каждой ступени ее освоения. Они отражают способность готовность ребенка к применению соответствующих знаний, опыта и эмоционально-ценностного отношения в жизни, в игре и в других видах деятельности, во взаимодействии со сверстниками и </w:t>
      </w:r>
      <w:r w:rsidRPr="009B138F">
        <w:rPr>
          <w:rFonts w:ascii="Times New Roman" w:eastAsia="Times New Roman" w:hAnsi="Times New Roman" w:cs="Times New Roman"/>
          <w:lang w:val="ru-RU"/>
        </w:rPr>
        <w:lastRenderedPageBreak/>
        <w:t>взрослыми</w:t>
      </w:r>
      <w:r w:rsidRPr="00564C23">
        <w:rPr>
          <w:rStyle w:val="a6"/>
        </w:rPr>
        <w:footnoteReference w:id="2"/>
      </w:r>
      <w:r w:rsidRPr="009B138F">
        <w:rPr>
          <w:rFonts w:ascii="Times New Roman" w:eastAsia="Times New Roman" w:hAnsi="Times New Roman" w:cs="Times New Roman"/>
          <w:lang w:val="ru-RU"/>
        </w:rPr>
        <w:t>.</w:t>
      </w:r>
    </w:p>
    <w:p w:rsidR="009B138F" w:rsidRPr="009B138F" w:rsidRDefault="009B138F" w:rsidP="008D7CE4">
      <w:pPr>
        <w:widowControl w:val="0"/>
        <w:ind w:firstLine="709"/>
        <w:jc w:val="both"/>
        <w:rPr>
          <w:rFonts w:ascii="Times New Roman" w:eastAsia="Times New Roman" w:hAnsi="Times New Roman" w:cs="Times New Roman"/>
          <w:lang w:val="ru-RU"/>
        </w:rPr>
      </w:pPr>
      <w:r w:rsidRPr="009B138F">
        <w:rPr>
          <w:rFonts w:ascii="Times New Roman" w:eastAsia="Times New Roman" w:hAnsi="Times New Roman" w:cs="Times New Roman"/>
          <w:lang w:val="ru-RU"/>
        </w:rPr>
        <w:t>В «Программе» учтены специфические требования, относящиеся к организации и содержанию педагогической работы с детьми с ТНР дошкольного возраста. Наиболее важным из них является полноценное использование игрового дидактического материала, прежде всего, полифункционального игрового оборудования, которое способствует не только поддержанию внимания и интереса детей в процессе коррекционно - развивающих занятий, образовательных ситуаций, игр, но и непосредственно служит развитию у них восприятия памяти, внимания, мышления.</w:t>
      </w:r>
    </w:p>
    <w:p w:rsidR="009B138F" w:rsidRPr="00564C23" w:rsidRDefault="009B138F" w:rsidP="008D7CE4">
      <w:pPr>
        <w:pStyle w:val="3"/>
        <w:spacing w:before="0" w:beforeAutospacing="0" w:after="0" w:afterAutospacing="0"/>
        <w:ind w:right="424" w:firstLine="709"/>
        <w:jc w:val="both"/>
        <w:rPr>
          <w:b w:val="0"/>
          <w:color w:val="000000"/>
          <w:sz w:val="24"/>
          <w:szCs w:val="24"/>
        </w:rPr>
      </w:pPr>
    </w:p>
    <w:p w:rsidR="00163F80" w:rsidRDefault="00313063" w:rsidP="008D7CE4">
      <w:pPr>
        <w:widowControl w:val="0"/>
        <w:tabs>
          <w:tab w:val="right" w:leader="dot" w:pos="6249"/>
        </w:tabs>
        <w:ind w:firstLine="709"/>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1.5 Оборудование предметно-пространственной развивающей среды в кабинете учителя-логопеда</w:t>
      </w:r>
    </w:p>
    <w:p w:rsidR="007B70D9" w:rsidRDefault="00EE2BDF" w:rsidP="008D7CE4">
      <w:pPr>
        <w:widowControl w:val="0"/>
        <w:tabs>
          <w:tab w:val="right" w:leader="dot" w:pos="6249"/>
        </w:tabs>
        <w:ind w:firstLine="709"/>
        <w:rPr>
          <w:rFonts w:ascii="Times New Roman" w:eastAsia="Times New Roman" w:hAnsi="Times New Roman" w:cs="Times New Roman"/>
          <w:b/>
          <w:bCs/>
          <w:color w:val="auto"/>
          <w:lang w:val="ru-RU"/>
        </w:rPr>
      </w:pPr>
      <w:r w:rsidRPr="00CF4394">
        <w:rPr>
          <w:rFonts w:ascii="Times New Roman" w:eastAsia="Times New Roman" w:hAnsi="Times New Roman" w:cs="Times New Roman"/>
          <w:b/>
          <w:bCs/>
          <w:color w:val="auto"/>
          <w:lang w:val="ru-RU"/>
        </w:rPr>
        <w:t>П</w:t>
      </w:r>
      <w:r w:rsidR="007B70D9" w:rsidRPr="00CF4394">
        <w:rPr>
          <w:rFonts w:ascii="Times New Roman" w:eastAsia="Times New Roman" w:hAnsi="Times New Roman" w:cs="Times New Roman"/>
          <w:b/>
          <w:bCs/>
          <w:color w:val="auto"/>
          <w:lang w:val="ru-RU"/>
        </w:rPr>
        <w:t>еречень игр и игровых упражнений</w:t>
      </w:r>
    </w:p>
    <w:p w:rsidR="00313063" w:rsidRDefault="00313063" w:rsidP="008D7CE4">
      <w:pPr>
        <w:widowControl w:val="0"/>
        <w:tabs>
          <w:tab w:val="right" w:leader="dot" w:pos="6249"/>
        </w:tabs>
        <w:ind w:firstLine="709"/>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Картотека игр по развитию речи и речевых упражнений</w:t>
      </w:r>
    </w:p>
    <w:p w:rsidR="00313063" w:rsidRPr="00313063" w:rsidRDefault="00313063" w:rsidP="008D7CE4">
      <w:pPr>
        <w:widowControl w:val="0"/>
        <w:tabs>
          <w:tab w:val="right" w:leader="dot" w:pos="6249"/>
        </w:tabs>
        <w:ind w:firstLine="709"/>
        <w:rPr>
          <w:rFonts w:ascii="Times New Roman" w:eastAsia="Times New Roman" w:hAnsi="Times New Roman" w:cs="Times New Roman"/>
          <w:b/>
          <w:bCs/>
          <w:color w:val="auto"/>
          <w:lang w:val="ru-RU"/>
        </w:rPr>
      </w:pPr>
      <w:r w:rsidRPr="00313063">
        <w:rPr>
          <w:rFonts w:ascii="Times New Roman" w:eastAsia="Times New Roman" w:hAnsi="Times New Roman" w:cs="Times New Roman"/>
          <w:b/>
          <w:bCs/>
          <w:color w:val="auto"/>
          <w:lang w:val="ru-RU"/>
        </w:rPr>
        <w:t>Развитие слухового внимания</w:t>
      </w:r>
    </w:p>
    <w:p w:rsidR="00313063" w:rsidRDefault="00EE2BDF" w:rsidP="008D7CE4">
      <w:pPr>
        <w:pStyle w:val="c3"/>
        <w:shd w:val="clear" w:color="auto" w:fill="FFFFFF"/>
        <w:spacing w:before="0" w:beforeAutospacing="0" w:after="0" w:afterAutospacing="0"/>
        <w:ind w:firstLine="709"/>
        <w:rPr>
          <w:rStyle w:val="c1"/>
          <w:bCs/>
          <w:color w:val="000000"/>
          <w:sz w:val="22"/>
          <w:szCs w:val="22"/>
        </w:rPr>
      </w:pPr>
      <w:r w:rsidRPr="00313063">
        <w:rPr>
          <w:rStyle w:val="c1"/>
          <w:bCs/>
          <w:color w:val="000000"/>
          <w:sz w:val="22"/>
          <w:szCs w:val="22"/>
        </w:rPr>
        <w:t>Игр</w:t>
      </w:r>
      <w:r w:rsidR="00313063">
        <w:rPr>
          <w:rStyle w:val="c1"/>
          <w:bCs/>
          <w:color w:val="000000"/>
          <w:sz w:val="22"/>
          <w:szCs w:val="22"/>
        </w:rPr>
        <w:t>ы:</w:t>
      </w:r>
    </w:p>
    <w:p w:rsidR="00313063" w:rsidRDefault="00EE2BDF" w:rsidP="008D7CE4">
      <w:pPr>
        <w:pStyle w:val="c3"/>
        <w:shd w:val="clear" w:color="auto" w:fill="FFFFFF"/>
        <w:spacing w:before="0" w:beforeAutospacing="0" w:after="0" w:afterAutospacing="0"/>
        <w:ind w:firstLine="709"/>
        <w:rPr>
          <w:rStyle w:val="c1"/>
          <w:bCs/>
          <w:color w:val="000000"/>
          <w:sz w:val="22"/>
          <w:szCs w:val="22"/>
        </w:rPr>
      </w:pPr>
      <w:r w:rsidRPr="00313063">
        <w:rPr>
          <w:rStyle w:val="c1"/>
          <w:bCs/>
          <w:color w:val="000000"/>
          <w:sz w:val="22"/>
          <w:szCs w:val="22"/>
        </w:rPr>
        <w:t xml:space="preserve"> «Угадай, кто кричит»</w:t>
      </w:r>
      <w:r w:rsidR="00313063">
        <w:rPr>
          <w:rStyle w:val="c1"/>
          <w:bCs/>
          <w:color w:val="000000"/>
          <w:sz w:val="22"/>
          <w:szCs w:val="22"/>
        </w:rPr>
        <w:t xml:space="preserve"> </w:t>
      </w:r>
    </w:p>
    <w:p w:rsidR="00313063" w:rsidRDefault="00313063" w:rsidP="008D7CE4">
      <w:pPr>
        <w:pStyle w:val="c3"/>
        <w:shd w:val="clear" w:color="auto" w:fill="FFFFFF"/>
        <w:spacing w:before="0" w:beforeAutospacing="0" w:after="0" w:afterAutospacing="0"/>
        <w:ind w:firstLine="709"/>
        <w:rPr>
          <w:bCs/>
          <w:color w:val="000000"/>
          <w:sz w:val="22"/>
          <w:szCs w:val="22"/>
        </w:rPr>
      </w:pPr>
      <w:r w:rsidRPr="00313063">
        <w:rPr>
          <w:rStyle w:val="c1"/>
          <w:bCs/>
          <w:color w:val="000000"/>
          <w:sz w:val="22"/>
          <w:szCs w:val="22"/>
        </w:rPr>
        <w:t>«</w:t>
      </w:r>
      <w:r w:rsidR="005441C7" w:rsidRPr="00313063">
        <w:rPr>
          <w:bCs/>
          <w:color w:val="000000"/>
          <w:sz w:val="22"/>
          <w:szCs w:val="22"/>
        </w:rPr>
        <w:t xml:space="preserve">Где позвонили? </w:t>
      </w:r>
      <w:r w:rsidRPr="00313063">
        <w:rPr>
          <w:rStyle w:val="c1"/>
          <w:bCs/>
          <w:color w:val="000000"/>
          <w:sz w:val="22"/>
          <w:szCs w:val="22"/>
        </w:rPr>
        <w:t>»</w:t>
      </w:r>
    </w:p>
    <w:p w:rsidR="00313063" w:rsidRDefault="00313063" w:rsidP="008D7CE4">
      <w:pPr>
        <w:pStyle w:val="c3"/>
        <w:shd w:val="clear" w:color="auto" w:fill="FFFFFF"/>
        <w:spacing w:before="0" w:beforeAutospacing="0" w:after="0" w:afterAutospacing="0"/>
        <w:ind w:firstLine="709"/>
        <w:rPr>
          <w:bCs/>
          <w:color w:val="000000"/>
          <w:sz w:val="22"/>
          <w:szCs w:val="22"/>
        </w:rPr>
      </w:pPr>
      <w:r w:rsidRPr="00313063">
        <w:rPr>
          <w:rStyle w:val="c1"/>
          <w:bCs/>
          <w:color w:val="000000"/>
          <w:sz w:val="22"/>
          <w:szCs w:val="22"/>
        </w:rPr>
        <w:t>«</w:t>
      </w:r>
      <w:r w:rsidR="005441C7" w:rsidRPr="00313063">
        <w:rPr>
          <w:bCs/>
          <w:color w:val="000000"/>
          <w:sz w:val="22"/>
          <w:szCs w:val="22"/>
        </w:rPr>
        <w:t xml:space="preserve">Узнай </w:t>
      </w:r>
      <w:r>
        <w:rPr>
          <w:bCs/>
          <w:color w:val="000000"/>
          <w:sz w:val="22"/>
          <w:szCs w:val="22"/>
        </w:rPr>
        <w:t>музыкальный инструмент по звуку</w:t>
      </w:r>
      <w:r w:rsidR="005441C7" w:rsidRPr="00313063">
        <w:rPr>
          <w:bCs/>
          <w:color w:val="000000"/>
          <w:sz w:val="22"/>
          <w:szCs w:val="22"/>
        </w:rPr>
        <w:t xml:space="preserve"> </w:t>
      </w:r>
      <w:r w:rsidRPr="00313063">
        <w:rPr>
          <w:rStyle w:val="c1"/>
          <w:bCs/>
          <w:color w:val="000000"/>
          <w:sz w:val="22"/>
          <w:szCs w:val="22"/>
        </w:rPr>
        <w:t>»</w:t>
      </w:r>
    </w:p>
    <w:p w:rsidR="00EE2BDF" w:rsidRPr="00313063" w:rsidRDefault="00313063"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w:t>
      </w:r>
      <w:r w:rsidR="005441C7" w:rsidRPr="00313063">
        <w:rPr>
          <w:bCs/>
          <w:color w:val="000000"/>
          <w:sz w:val="22"/>
          <w:szCs w:val="22"/>
        </w:rPr>
        <w:t>Сколько раз ударили в барабан?</w:t>
      </w:r>
      <w:r w:rsidRPr="00313063">
        <w:rPr>
          <w:rStyle w:val="c1"/>
          <w:bCs/>
          <w:color w:val="000000"/>
          <w:sz w:val="22"/>
          <w:szCs w:val="22"/>
        </w:rPr>
        <w:t xml:space="preserve"> »</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«Солнце или дождик?»</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«Кто как разговаривает?»</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«Подскажи словечко»</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«Что происходит в природе?»</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«Горячий – холодный»</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«Что происходит в природе?»</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«Кто может совершать эти действия?»</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«Кто кем был?»</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«Какой овощ?»</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«Что звучит?»</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«Что бывает осенью?»</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«Чего не стало?»</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«Лови да бросай – цвета называй»</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 Четвёртый лишний»</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«Подбери признаки»</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«Животные и их детёныши»</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«Что бывает круглым?»</w:t>
      </w:r>
    </w:p>
    <w:p w:rsidR="00313063" w:rsidRDefault="00EE2BDF" w:rsidP="008D7CE4">
      <w:pPr>
        <w:pStyle w:val="c3"/>
        <w:shd w:val="clear" w:color="auto" w:fill="FFFFFF"/>
        <w:spacing w:before="0" w:beforeAutospacing="0" w:after="0" w:afterAutospacing="0"/>
        <w:ind w:firstLine="709"/>
        <w:rPr>
          <w:rStyle w:val="c1"/>
          <w:bCs/>
          <w:color w:val="000000"/>
          <w:sz w:val="22"/>
          <w:szCs w:val="22"/>
        </w:rPr>
      </w:pPr>
      <w:r w:rsidRPr="00313063">
        <w:rPr>
          <w:rStyle w:val="c1"/>
          <w:bCs/>
          <w:color w:val="000000"/>
          <w:sz w:val="22"/>
          <w:szCs w:val="22"/>
        </w:rPr>
        <w:t xml:space="preserve"> «Подбери словечко»</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«Угадай, кто идет»</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«Угадай, что делать»</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«Угадай, что делают»</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«Где позвонили?»</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«Солнце или дождик?»</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 xml:space="preserve"> «Угадай, кто кричит»</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0"/>
          <w:color w:val="000000"/>
          <w:sz w:val="22"/>
          <w:szCs w:val="22"/>
        </w:rPr>
        <w:t> </w:t>
      </w:r>
    </w:p>
    <w:p w:rsidR="00EE2BDF" w:rsidRPr="00313063" w:rsidRDefault="00313063" w:rsidP="008D7CE4">
      <w:pPr>
        <w:pStyle w:val="c3"/>
        <w:shd w:val="clear" w:color="auto" w:fill="FFFFFF"/>
        <w:spacing w:before="0" w:beforeAutospacing="0" w:after="0" w:afterAutospacing="0"/>
        <w:ind w:firstLine="709"/>
        <w:rPr>
          <w:rFonts w:ascii="Calibri" w:hAnsi="Calibri"/>
          <w:b/>
          <w:color w:val="000000"/>
          <w:sz w:val="22"/>
          <w:szCs w:val="22"/>
        </w:rPr>
      </w:pPr>
      <w:r w:rsidRPr="00313063">
        <w:rPr>
          <w:rStyle w:val="c0"/>
          <w:b/>
          <w:color w:val="000000"/>
          <w:sz w:val="22"/>
          <w:szCs w:val="22"/>
        </w:rPr>
        <w:t>Развитие силы голоса</w:t>
      </w:r>
    </w:p>
    <w:p w:rsidR="00313063" w:rsidRDefault="00EE2BDF" w:rsidP="008D7CE4">
      <w:pPr>
        <w:pStyle w:val="c3"/>
        <w:shd w:val="clear" w:color="auto" w:fill="FFFFFF"/>
        <w:spacing w:before="0" w:beforeAutospacing="0" w:after="0" w:afterAutospacing="0"/>
        <w:ind w:firstLine="709"/>
        <w:rPr>
          <w:rStyle w:val="c1"/>
          <w:bCs/>
          <w:color w:val="000000"/>
          <w:sz w:val="22"/>
          <w:szCs w:val="22"/>
        </w:rPr>
      </w:pPr>
      <w:r w:rsidRPr="00313063">
        <w:rPr>
          <w:rStyle w:val="c1"/>
          <w:bCs/>
          <w:color w:val="000000"/>
          <w:sz w:val="22"/>
          <w:szCs w:val="22"/>
        </w:rPr>
        <w:t>Игр</w:t>
      </w:r>
      <w:r w:rsidR="00313063">
        <w:rPr>
          <w:rStyle w:val="c1"/>
          <w:bCs/>
          <w:color w:val="000000"/>
          <w:sz w:val="22"/>
          <w:szCs w:val="22"/>
        </w:rPr>
        <w:t>ы:</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«Идите с нами играть»</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«Дует ветер»</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«Кот и мыши»</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«Громко — тихо»</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lastRenderedPageBreak/>
        <w:t>«Угадай, на чем играю»</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«Идите с нами играть»</w:t>
      </w:r>
    </w:p>
    <w:p w:rsidR="00EE2BDF" w:rsidRPr="00313063" w:rsidRDefault="00313063" w:rsidP="008D7CE4">
      <w:pPr>
        <w:pStyle w:val="c3"/>
        <w:shd w:val="clear" w:color="auto" w:fill="FFFFFF"/>
        <w:spacing w:before="0" w:beforeAutospacing="0" w:after="0" w:afterAutospacing="0"/>
        <w:ind w:firstLine="709"/>
        <w:rPr>
          <w:rFonts w:ascii="Calibri" w:hAnsi="Calibri"/>
          <w:color w:val="000000"/>
          <w:sz w:val="22"/>
          <w:szCs w:val="22"/>
        </w:rPr>
      </w:pPr>
      <w:r>
        <w:rPr>
          <w:rStyle w:val="c1"/>
          <w:bCs/>
          <w:color w:val="000000"/>
          <w:sz w:val="22"/>
          <w:szCs w:val="22"/>
        </w:rPr>
        <w:t>«</w:t>
      </w:r>
      <w:r w:rsidR="00EE2BDF" w:rsidRPr="00313063">
        <w:rPr>
          <w:rStyle w:val="c1"/>
          <w:bCs/>
          <w:color w:val="000000"/>
          <w:sz w:val="22"/>
          <w:szCs w:val="22"/>
        </w:rPr>
        <w:t>Не разбуди Катю»</w:t>
      </w:r>
    </w:p>
    <w:p w:rsidR="00EE2BDF" w:rsidRDefault="00EE2BDF" w:rsidP="008D7CE4">
      <w:pPr>
        <w:pStyle w:val="c3"/>
        <w:shd w:val="clear" w:color="auto" w:fill="FFFFFF"/>
        <w:spacing w:before="0" w:beforeAutospacing="0" w:after="0" w:afterAutospacing="0"/>
        <w:ind w:firstLine="709"/>
        <w:rPr>
          <w:rStyle w:val="c1"/>
          <w:bCs/>
          <w:color w:val="000000"/>
          <w:sz w:val="22"/>
          <w:szCs w:val="22"/>
        </w:rPr>
      </w:pPr>
      <w:r w:rsidRPr="00313063">
        <w:rPr>
          <w:rStyle w:val="c0"/>
          <w:color w:val="000000"/>
          <w:sz w:val="22"/>
          <w:szCs w:val="22"/>
        </w:rPr>
        <w:t> </w:t>
      </w:r>
      <w:r w:rsidR="00313063" w:rsidRPr="00313063">
        <w:rPr>
          <w:rStyle w:val="c1"/>
          <w:bCs/>
          <w:color w:val="000000"/>
          <w:sz w:val="22"/>
          <w:szCs w:val="22"/>
        </w:rPr>
        <w:t>Упражнение «Гудок»</w:t>
      </w:r>
    </w:p>
    <w:p w:rsidR="00313063" w:rsidRPr="00313063" w:rsidRDefault="00313063" w:rsidP="008D7CE4">
      <w:pPr>
        <w:pStyle w:val="c3"/>
        <w:shd w:val="clear" w:color="auto" w:fill="FFFFFF"/>
        <w:spacing w:before="0" w:beforeAutospacing="0" w:after="0" w:afterAutospacing="0"/>
        <w:ind w:firstLine="709"/>
        <w:rPr>
          <w:rFonts w:ascii="Calibri" w:hAnsi="Calibri"/>
          <w:b/>
          <w:color w:val="000000"/>
          <w:sz w:val="22"/>
          <w:szCs w:val="22"/>
        </w:rPr>
      </w:pPr>
    </w:p>
    <w:p w:rsidR="00EE2BDF" w:rsidRPr="00313063" w:rsidRDefault="00313063" w:rsidP="008D7CE4">
      <w:pPr>
        <w:pStyle w:val="c3"/>
        <w:shd w:val="clear" w:color="auto" w:fill="FFFFFF"/>
        <w:spacing w:before="0" w:beforeAutospacing="0" w:after="0" w:afterAutospacing="0"/>
        <w:ind w:firstLine="709"/>
        <w:rPr>
          <w:rFonts w:ascii="Calibri" w:hAnsi="Calibri"/>
          <w:b/>
          <w:color w:val="000000"/>
          <w:sz w:val="22"/>
          <w:szCs w:val="22"/>
        </w:rPr>
      </w:pPr>
      <w:r w:rsidRPr="00313063">
        <w:rPr>
          <w:rStyle w:val="c0"/>
          <w:b/>
          <w:color w:val="000000"/>
          <w:sz w:val="22"/>
          <w:szCs w:val="22"/>
        </w:rPr>
        <w:t>Развитие правильного звукопроизношения</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Рассказ «Песня-песенка»</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Стихотворение А. Барто «Кто как кричит?»</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Сказка «Поспешили - насмешили»</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0"/>
          <w:color w:val="000000"/>
          <w:sz w:val="22"/>
          <w:szCs w:val="22"/>
        </w:rPr>
        <w:t> </w:t>
      </w:r>
    </w:p>
    <w:p w:rsidR="00EE2BDF" w:rsidRPr="00313063" w:rsidRDefault="00313063" w:rsidP="008D7CE4">
      <w:pPr>
        <w:pStyle w:val="c3"/>
        <w:shd w:val="clear" w:color="auto" w:fill="FFFFFF"/>
        <w:spacing w:before="0" w:beforeAutospacing="0" w:after="0" w:afterAutospacing="0"/>
        <w:ind w:firstLine="709"/>
        <w:rPr>
          <w:rFonts w:ascii="Calibri" w:hAnsi="Calibri"/>
          <w:b/>
          <w:color w:val="000000"/>
          <w:sz w:val="22"/>
          <w:szCs w:val="22"/>
        </w:rPr>
      </w:pPr>
      <w:r w:rsidRPr="00313063">
        <w:rPr>
          <w:rStyle w:val="c0"/>
          <w:b/>
          <w:color w:val="000000"/>
          <w:sz w:val="22"/>
          <w:szCs w:val="22"/>
        </w:rPr>
        <w:t>Развитие речевого внимания</w:t>
      </w:r>
    </w:p>
    <w:p w:rsidR="00313063" w:rsidRDefault="00EE2BDF" w:rsidP="008D7CE4">
      <w:pPr>
        <w:pStyle w:val="c3"/>
        <w:shd w:val="clear" w:color="auto" w:fill="FFFFFF"/>
        <w:spacing w:before="0" w:beforeAutospacing="0" w:after="0" w:afterAutospacing="0"/>
        <w:ind w:firstLine="709"/>
        <w:rPr>
          <w:rStyle w:val="c1"/>
          <w:bCs/>
          <w:color w:val="000000"/>
          <w:sz w:val="22"/>
          <w:szCs w:val="22"/>
        </w:rPr>
      </w:pPr>
      <w:r w:rsidRPr="00313063">
        <w:rPr>
          <w:rStyle w:val="c1"/>
          <w:bCs/>
          <w:color w:val="000000"/>
          <w:sz w:val="22"/>
          <w:szCs w:val="22"/>
        </w:rPr>
        <w:t>Игр</w:t>
      </w:r>
      <w:r w:rsidR="00313063">
        <w:rPr>
          <w:rStyle w:val="c1"/>
          <w:bCs/>
          <w:color w:val="000000"/>
          <w:sz w:val="22"/>
          <w:szCs w:val="22"/>
        </w:rPr>
        <w:t>ы:</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«Птицеферма»</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«Пускание корабликов»</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sz w:val="22"/>
          <w:szCs w:val="22"/>
        </w:rPr>
      </w:pPr>
      <w:r w:rsidRPr="00313063">
        <w:rPr>
          <w:rStyle w:val="c1"/>
          <w:bCs/>
          <w:color w:val="000000"/>
          <w:sz w:val="22"/>
          <w:szCs w:val="22"/>
        </w:rPr>
        <w:t>«Чья птичка дальше улетит?»</w:t>
      </w:r>
    </w:p>
    <w:p w:rsidR="00EE2BDF" w:rsidRPr="00313063" w:rsidRDefault="00EE2BDF" w:rsidP="008D7CE4">
      <w:pPr>
        <w:pStyle w:val="c3"/>
        <w:shd w:val="clear" w:color="auto" w:fill="FFFFFF"/>
        <w:spacing w:before="0" w:beforeAutospacing="0" w:after="0" w:afterAutospacing="0"/>
        <w:ind w:firstLine="709"/>
        <w:rPr>
          <w:rFonts w:ascii="Calibri" w:hAnsi="Calibri"/>
          <w:color w:val="000000"/>
        </w:rPr>
      </w:pPr>
      <w:r w:rsidRPr="00313063">
        <w:rPr>
          <w:rStyle w:val="c8"/>
          <w:bCs/>
          <w:color w:val="000000"/>
        </w:rPr>
        <w:t>«Бабочка, лети!»</w:t>
      </w:r>
    </w:p>
    <w:p w:rsidR="00EE2BDF" w:rsidRDefault="00EE2BDF" w:rsidP="008D7CE4">
      <w:pPr>
        <w:widowControl w:val="0"/>
        <w:tabs>
          <w:tab w:val="right" w:leader="dot" w:pos="6249"/>
        </w:tabs>
        <w:ind w:firstLine="709"/>
        <w:rPr>
          <w:rFonts w:ascii="Times New Roman" w:eastAsia="Times New Roman" w:hAnsi="Times New Roman" w:cs="Times New Roman"/>
          <w:color w:val="auto"/>
          <w:lang w:val="ru-RU"/>
        </w:rPr>
      </w:pPr>
    </w:p>
    <w:sectPr w:rsidR="00EE2BDF" w:rsidSect="00352A95">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669" w:rsidRDefault="009E0669" w:rsidP="00FD4FBE">
      <w:r>
        <w:separator/>
      </w:r>
    </w:p>
  </w:endnote>
  <w:endnote w:type="continuationSeparator" w:id="1">
    <w:p w:rsidR="009E0669" w:rsidRDefault="009E0669" w:rsidP="00FD4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4361"/>
      <w:docPartObj>
        <w:docPartGallery w:val="Page Numbers (Bottom of Page)"/>
        <w:docPartUnique/>
      </w:docPartObj>
    </w:sdtPr>
    <w:sdtContent>
      <w:p w:rsidR="00163C57" w:rsidRDefault="0076000F">
        <w:pPr>
          <w:pStyle w:val="ac"/>
          <w:jc w:val="right"/>
        </w:pPr>
        <w:r>
          <w:fldChar w:fldCharType="begin"/>
        </w:r>
        <w:r w:rsidR="00163C57">
          <w:instrText xml:space="preserve"> PAGE   \* MERGEFORMAT </w:instrText>
        </w:r>
        <w:r>
          <w:fldChar w:fldCharType="separate"/>
        </w:r>
        <w:r w:rsidR="00416154">
          <w:rPr>
            <w:noProof/>
          </w:rPr>
          <w:t>2</w:t>
        </w:r>
        <w:r>
          <w:rPr>
            <w:noProof/>
          </w:rPr>
          <w:fldChar w:fldCharType="end"/>
        </w:r>
      </w:p>
    </w:sdtContent>
  </w:sdt>
  <w:p w:rsidR="00163C57" w:rsidRDefault="00163C5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669" w:rsidRDefault="009E0669" w:rsidP="00FD4FBE">
      <w:r>
        <w:separator/>
      </w:r>
    </w:p>
  </w:footnote>
  <w:footnote w:type="continuationSeparator" w:id="1">
    <w:p w:rsidR="009E0669" w:rsidRDefault="009E0669" w:rsidP="00FD4FBE">
      <w:r>
        <w:continuationSeparator/>
      </w:r>
    </w:p>
  </w:footnote>
  <w:footnote w:id="2">
    <w:p w:rsidR="00163C57" w:rsidRPr="009E2C66" w:rsidRDefault="00163C57" w:rsidP="009B138F">
      <w:pPr>
        <w:pStyle w:val="a4"/>
        <w:rPr>
          <w:lang w:val="ru-RU"/>
        </w:rPr>
      </w:pPr>
      <w:r>
        <w:rPr>
          <w:rStyle w:val="a6"/>
        </w:rPr>
        <w:footnoteRef/>
      </w:r>
      <w:r w:rsidRPr="009E2C66">
        <w:rPr>
          <w:lang w:val="ru-RU"/>
        </w:rPr>
        <w:t xml:space="preserve"> </w:t>
      </w:r>
      <w:r w:rsidRPr="002B55B1">
        <w:rPr>
          <w:rFonts w:ascii="Times New Roman" w:eastAsia="Times New Roman" w:hAnsi="Times New Roman" w:cs="Times New Roman"/>
          <w:color w:val="4A4944"/>
          <w:lang w:val="ru-RU"/>
        </w:rPr>
        <w:t>Федеральный закон от 29.12.2012 г. № 273-Ф</w:t>
      </w:r>
      <w:r>
        <w:rPr>
          <w:rFonts w:ascii="Times New Roman" w:eastAsia="Times New Roman" w:hAnsi="Times New Roman" w:cs="Times New Roman"/>
          <w:color w:val="4A4944"/>
          <w:lang w:val="ru-RU"/>
        </w:rPr>
        <w:t>З</w:t>
      </w:r>
      <w:r w:rsidRPr="002B55B1">
        <w:rPr>
          <w:rFonts w:ascii="Times New Roman" w:eastAsia="Times New Roman" w:hAnsi="Times New Roman" w:cs="Times New Roman"/>
          <w:color w:val="4A4944"/>
          <w:lang w:val="ru-RU"/>
        </w:rPr>
        <w:t xml:space="preserve"> «Об образовании в Рос</w:t>
      </w:r>
      <w:r>
        <w:rPr>
          <w:rFonts w:ascii="Times New Roman" w:eastAsia="Times New Roman" w:hAnsi="Times New Roman" w:cs="Times New Roman"/>
          <w:color w:val="4A4944"/>
          <w:lang w:val="ru-RU"/>
        </w:rPr>
        <w:t>с</w:t>
      </w:r>
      <w:r w:rsidRPr="002B55B1">
        <w:rPr>
          <w:rFonts w:ascii="Times New Roman" w:eastAsia="Times New Roman" w:hAnsi="Times New Roman" w:cs="Times New Roman"/>
          <w:color w:val="4A4944"/>
          <w:lang w:val="ru-RU"/>
        </w:rPr>
        <w:t>ийской Федерации», ст. 11.2; ст. 64.2.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8EAA1B4"/>
    <w:lvl w:ilvl="0">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1">
      <w:start w:val="1"/>
      <w:numFmt w:val="bullet"/>
      <w:lvlText w:val="—"/>
      <w:lvlJc w:val="left"/>
      <w:rPr>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1">
    <w:nsid w:val="00000003"/>
    <w:multiLevelType w:val="multilevel"/>
    <w:tmpl w:val="EFA89644"/>
    <w:lvl w:ilvl="0">
      <w:start w:val="1"/>
      <w:numFmt w:val="bullet"/>
      <w:lvlText w:val=""/>
      <w:lvlJc w:val="left"/>
      <w:rPr>
        <w:rFonts w:ascii="Symbol" w:hAnsi="Symbol" w:hint="default"/>
        <w:b w:val="0"/>
        <w:bCs w:val="0"/>
        <w:i w:val="0"/>
        <w:iCs w:val="0"/>
        <w:smallCaps w:val="0"/>
        <w:strike w:val="0"/>
        <w:color w:val="4A4944"/>
        <w:spacing w:val="0"/>
        <w:w w:val="100"/>
        <w:position w:val="0"/>
        <w:sz w:val="20"/>
        <w:szCs w:val="20"/>
        <w:u w:val="none"/>
      </w:rPr>
    </w:lvl>
    <w:lvl w:ilvl="1">
      <w:start w:val="1"/>
      <w:numFmt w:val="bullet"/>
      <w:lvlText w:val="•"/>
      <w:lvlJc w:val="left"/>
      <w:rPr>
        <w:b w:val="0"/>
        <w:bCs w:val="0"/>
        <w:i w:val="0"/>
        <w:iCs w:val="0"/>
        <w:smallCaps w:val="0"/>
        <w:strike w:val="0"/>
        <w:color w:val="4A4944"/>
        <w:spacing w:val="0"/>
        <w:w w:val="100"/>
        <w:position w:val="0"/>
        <w:sz w:val="20"/>
        <w:szCs w:val="20"/>
        <w:u w:val="none"/>
      </w:rPr>
    </w:lvl>
    <w:lvl w:ilvl="2">
      <w:start w:val="1"/>
      <w:numFmt w:val="bullet"/>
      <w:lvlText w:val="•"/>
      <w:lvlJc w:val="left"/>
      <w:rPr>
        <w:b w:val="0"/>
        <w:bCs w:val="0"/>
        <w:i w:val="0"/>
        <w:iCs w:val="0"/>
        <w:smallCaps w:val="0"/>
        <w:strike w:val="0"/>
        <w:color w:val="4A4944"/>
        <w:spacing w:val="0"/>
        <w:w w:val="100"/>
        <w:position w:val="0"/>
        <w:sz w:val="20"/>
        <w:szCs w:val="20"/>
        <w:u w:val="none"/>
      </w:rPr>
    </w:lvl>
    <w:lvl w:ilvl="3">
      <w:start w:val="1"/>
      <w:numFmt w:val="bullet"/>
      <w:lvlText w:val="•"/>
      <w:lvlJc w:val="left"/>
      <w:rPr>
        <w:b w:val="0"/>
        <w:bCs w:val="0"/>
        <w:i w:val="0"/>
        <w:iCs w:val="0"/>
        <w:smallCaps w:val="0"/>
        <w:strike w:val="0"/>
        <w:color w:val="4A4944"/>
        <w:spacing w:val="0"/>
        <w:w w:val="100"/>
        <w:position w:val="0"/>
        <w:sz w:val="20"/>
        <w:szCs w:val="20"/>
        <w:u w:val="none"/>
      </w:rPr>
    </w:lvl>
    <w:lvl w:ilvl="4">
      <w:start w:val="1"/>
      <w:numFmt w:val="bullet"/>
      <w:lvlText w:val="•"/>
      <w:lvlJc w:val="left"/>
      <w:rPr>
        <w:b w:val="0"/>
        <w:bCs w:val="0"/>
        <w:i w:val="0"/>
        <w:iCs w:val="0"/>
        <w:smallCaps w:val="0"/>
        <w:strike w:val="0"/>
        <w:color w:val="4A4944"/>
        <w:spacing w:val="0"/>
        <w:w w:val="100"/>
        <w:position w:val="0"/>
        <w:sz w:val="20"/>
        <w:szCs w:val="20"/>
        <w:u w:val="none"/>
      </w:rPr>
    </w:lvl>
    <w:lvl w:ilvl="5">
      <w:start w:val="1"/>
      <w:numFmt w:val="bullet"/>
      <w:lvlText w:val="•"/>
      <w:lvlJc w:val="left"/>
      <w:rPr>
        <w:b w:val="0"/>
        <w:bCs w:val="0"/>
        <w:i w:val="0"/>
        <w:iCs w:val="0"/>
        <w:smallCaps w:val="0"/>
        <w:strike w:val="0"/>
        <w:color w:val="4A4944"/>
        <w:spacing w:val="0"/>
        <w:w w:val="100"/>
        <w:position w:val="0"/>
        <w:sz w:val="20"/>
        <w:szCs w:val="20"/>
        <w:u w:val="none"/>
      </w:rPr>
    </w:lvl>
    <w:lvl w:ilvl="6">
      <w:start w:val="1"/>
      <w:numFmt w:val="bullet"/>
      <w:lvlText w:val="•"/>
      <w:lvlJc w:val="left"/>
      <w:rPr>
        <w:b w:val="0"/>
        <w:bCs w:val="0"/>
        <w:i w:val="0"/>
        <w:iCs w:val="0"/>
        <w:smallCaps w:val="0"/>
        <w:strike w:val="0"/>
        <w:color w:val="4A4944"/>
        <w:spacing w:val="0"/>
        <w:w w:val="100"/>
        <w:position w:val="0"/>
        <w:sz w:val="20"/>
        <w:szCs w:val="20"/>
        <w:u w:val="none"/>
      </w:rPr>
    </w:lvl>
    <w:lvl w:ilvl="7">
      <w:start w:val="1"/>
      <w:numFmt w:val="bullet"/>
      <w:lvlText w:val="•"/>
      <w:lvlJc w:val="left"/>
      <w:rPr>
        <w:b w:val="0"/>
        <w:bCs w:val="0"/>
        <w:i w:val="0"/>
        <w:iCs w:val="0"/>
        <w:smallCaps w:val="0"/>
        <w:strike w:val="0"/>
        <w:color w:val="4A4944"/>
        <w:spacing w:val="0"/>
        <w:w w:val="100"/>
        <w:position w:val="0"/>
        <w:sz w:val="20"/>
        <w:szCs w:val="20"/>
        <w:u w:val="none"/>
      </w:rPr>
    </w:lvl>
    <w:lvl w:ilvl="8">
      <w:start w:val="1"/>
      <w:numFmt w:val="bullet"/>
      <w:lvlText w:val="•"/>
      <w:lvlJc w:val="left"/>
      <w:rPr>
        <w:b w:val="0"/>
        <w:bCs w:val="0"/>
        <w:i w:val="0"/>
        <w:iCs w:val="0"/>
        <w:smallCaps w:val="0"/>
        <w:strike w:val="0"/>
        <w:color w:val="4A4944"/>
        <w:spacing w:val="0"/>
        <w:w w:val="100"/>
        <w:position w:val="0"/>
        <w:sz w:val="20"/>
        <w:szCs w:val="20"/>
        <w:u w:val="none"/>
      </w:rPr>
    </w:lvl>
  </w:abstractNum>
  <w:abstractNum w:abstractNumId="2">
    <w:nsid w:val="0BB0219B"/>
    <w:multiLevelType w:val="multilevel"/>
    <w:tmpl w:val="EA3C9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350A7F"/>
    <w:multiLevelType w:val="hybridMultilevel"/>
    <w:tmpl w:val="5E2648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8B528A"/>
    <w:multiLevelType w:val="multilevel"/>
    <w:tmpl w:val="9780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1380B"/>
    <w:multiLevelType w:val="multilevel"/>
    <w:tmpl w:val="8E3E6BB2"/>
    <w:lvl w:ilvl="0">
      <w:start w:val="1"/>
      <w:numFmt w:val="decimal"/>
      <w:lvlText w:val="%1."/>
      <w:lvlJc w:val="left"/>
      <w:pPr>
        <w:ind w:left="785" w:hanging="360"/>
      </w:pPr>
      <w:rPr>
        <w:rFonts w:hint="default"/>
      </w:rPr>
    </w:lvl>
    <w:lvl w:ilvl="1">
      <w:start w:val="3"/>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6">
    <w:nsid w:val="310B3E83"/>
    <w:multiLevelType w:val="multilevel"/>
    <w:tmpl w:val="D93EAFC6"/>
    <w:lvl w:ilvl="0">
      <w:start w:val="1"/>
      <w:numFmt w:val="bullet"/>
      <w:lvlText w:val=""/>
      <w:lvlJc w:val="left"/>
      <w:rPr>
        <w:rFonts w:ascii="Symbol" w:hAnsi="Symbol" w:hint="default"/>
        <w:b w:val="0"/>
        <w:bCs w:val="0"/>
        <w:i w:val="0"/>
        <w:iCs w:val="0"/>
        <w:smallCaps w:val="0"/>
        <w:strike w:val="0"/>
        <w:color w:val="4A4944"/>
        <w:spacing w:val="0"/>
        <w:w w:val="100"/>
        <w:position w:val="0"/>
        <w:sz w:val="20"/>
        <w:szCs w:val="20"/>
        <w:u w:val="none"/>
      </w:rPr>
    </w:lvl>
    <w:lvl w:ilvl="1">
      <w:start w:val="1"/>
      <w:numFmt w:val="bullet"/>
      <w:lvlText w:val="•"/>
      <w:lvlJc w:val="left"/>
      <w:rPr>
        <w:b w:val="0"/>
        <w:bCs w:val="0"/>
        <w:i w:val="0"/>
        <w:iCs w:val="0"/>
        <w:smallCaps w:val="0"/>
        <w:strike w:val="0"/>
        <w:color w:val="4A4944"/>
        <w:spacing w:val="0"/>
        <w:w w:val="100"/>
        <w:position w:val="0"/>
        <w:sz w:val="20"/>
        <w:szCs w:val="20"/>
        <w:u w:val="none"/>
      </w:rPr>
    </w:lvl>
    <w:lvl w:ilvl="2">
      <w:start w:val="1"/>
      <w:numFmt w:val="bullet"/>
      <w:lvlText w:val="•"/>
      <w:lvlJc w:val="left"/>
      <w:rPr>
        <w:b w:val="0"/>
        <w:bCs w:val="0"/>
        <w:i w:val="0"/>
        <w:iCs w:val="0"/>
        <w:smallCaps w:val="0"/>
        <w:strike w:val="0"/>
        <w:color w:val="4A4944"/>
        <w:spacing w:val="0"/>
        <w:w w:val="100"/>
        <w:position w:val="0"/>
        <w:sz w:val="20"/>
        <w:szCs w:val="20"/>
        <w:u w:val="none"/>
      </w:rPr>
    </w:lvl>
    <w:lvl w:ilvl="3">
      <w:start w:val="1"/>
      <w:numFmt w:val="bullet"/>
      <w:lvlText w:val="•"/>
      <w:lvlJc w:val="left"/>
      <w:rPr>
        <w:b w:val="0"/>
        <w:bCs w:val="0"/>
        <w:i w:val="0"/>
        <w:iCs w:val="0"/>
        <w:smallCaps w:val="0"/>
        <w:strike w:val="0"/>
        <w:color w:val="4A4944"/>
        <w:spacing w:val="0"/>
        <w:w w:val="100"/>
        <w:position w:val="0"/>
        <w:sz w:val="20"/>
        <w:szCs w:val="20"/>
        <w:u w:val="none"/>
      </w:rPr>
    </w:lvl>
    <w:lvl w:ilvl="4">
      <w:start w:val="1"/>
      <w:numFmt w:val="bullet"/>
      <w:lvlText w:val="•"/>
      <w:lvlJc w:val="left"/>
      <w:rPr>
        <w:b w:val="0"/>
        <w:bCs w:val="0"/>
        <w:i w:val="0"/>
        <w:iCs w:val="0"/>
        <w:smallCaps w:val="0"/>
        <w:strike w:val="0"/>
        <w:color w:val="4A4944"/>
        <w:spacing w:val="0"/>
        <w:w w:val="100"/>
        <w:position w:val="0"/>
        <w:sz w:val="20"/>
        <w:szCs w:val="20"/>
        <w:u w:val="none"/>
      </w:rPr>
    </w:lvl>
    <w:lvl w:ilvl="5">
      <w:start w:val="1"/>
      <w:numFmt w:val="bullet"/>
      <w:lvlText w:val="•"/>
      <w:lvlJc w:val="left"/>
      <w:rPr>
        <w:b w:val="0"/>
        <w:bCs w:val="0"/>
        <w:i w:val="0"/>
        <w:iCs w:val="0"/>
        <w:smallCaps w:val="0"/>
        <w:strike w:val="0"/>
        <w:color w:val="4A4944"/>
        <w:spacing w:val="0"/>
        <w:w w:val="100"/>
        <w:position w:val="0"/>
        <w:sz w:val="20"/>
        <w:szCs w:val="20"/>
        <w:u w:val="none"/>
      </w:rPr>
    </w:lvl>
    <w:lvl w:ilvl="6">
      <w:start w:val="1"/>
      <w:numFmt w:val="bullet"/>
      <w:lvlText w:val="•"/>
      <w:lvlJc w:val="left"/>
      <w:rPr>
        <w:b w:val="0"/>
        <w:bCs w:val="0"/>
        <w:i w:val="0"/>
        <w:iCs w:val="0"/>
        <w:smallCaps w:val="0"/>
        <w:strike w:val="0"/>
        <w:color w:val="4A4944"/>
        <w:spacing w:val="0"/>
        <w:w w:val="100"/>
        <w:position w:val="0"/>
        <w:sz w:val="20"/>
        <w:szCs w:val="20"/>
        <w:u w:val="none"/>
      </w:rPr>
    </w:lvl>
    <w:lvl w:ilvl="7">
      <w:start w:val="1"/>
      <w:numFmt w:val="bullet"/>
      <w:lvlText w:val="•"/>
      <w:lvlJc w:val="left"/>
      <w:rPr>
        <w:b w:val="0"/>
        <w:bCs w:val="0"/>
        <w:i w:val="0"/>
        <w:iCs w:val="0"/>
        <w:smallCaps w:val="0"/>
        <w:strike w:val="0"/>
        <w:color w:val="4A4944"/>
        <w:spacing w:val="0"/>
        <w:w w:val="100"/>
        <w:position w:val="0"/>
        <w:sz w:val="20"/>
        <w:szCs w:val="20"/>
        <w:u w:val="none"/>
      </w:rPr>
    </w:lvl>
    <w:lvl w:ilvl="8">
      <w:start w:val="1"/>
      <w:numFmt w:val="bullet"/>
      <w:lvlText w:val="•"/>
      <w:lvlJc w:val="left"/>
      <w:rPr>
        <w:b w:val="0"/>
        <w:bCs w:val="0"/>
        <w:i w:val="0"/>
        <w:iCs w:val="0"/>
        <w:smallCaps w:val="0"/>
        <w:strike w:val="0"/>
        <w:color w:val="4A4944"/>
        <w:spacing w:val="0"/>
        <w:w w:val="100"/>
        <w:position w:val="0"/>
        <w:sz w:val="20"/>
        <w:szCs w:val="20"/>
        <w:u w:val="none"/>
      </w:rPr>
    </w:lvl>
  </w:abstractNum>
  <w:abstractNum w:abstractNumId="7">
    <w:nsid w:val="37050A56"/>
    <w:multiLevelType w:val="hybridMultilevel"/>
    <w:tmpl w:val="BADE77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2B1E5A"/>
    <w:multiLevelType w:val="multilevel"/>
    <w:tmpl w:val="3C0E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818C5"/>
    <w:multiLevelType w:val="hybridMultilevel"/>
    <w:tmpl w:val="F9D04BE4"/>
    <w:lvl w:ilvl="0" w:tplc="63808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B013CE"/>
    <w:multiLevelType w:val="hybridMultilevel"/>
    <w:tmpl w:val="0CBA9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A37F39"/>
    <w:multiLevelType w:val="hybridMultilevel"/>
    <w:tmpl w:val="DA1AAB62"/>
    <w:lvl w:ilvl="0" w:tplc="638089AE">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2">
    <w:nsid w:val="6CA37762"/>
    <w:multiLevelType w:val="hybridMultilevel"/>
    <w:tmpl w:val="593CD47C"/>
    <w:lvl w:ilvl="0" w:tplc="638089AE">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3">
    <w:nsid w:val="709B2E74"/>
    <w:multiLevelType w:val="hybridMultilevel"/>
    <w:tmpl w:val="A61AAA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DFE4420"/>
    <w:multiLevelType w:val="hybridMultilevel"/>
    <w:tmpl w:val="7834E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12"/>
  </w:num>
  <w:num w:numId="6">
    <w:abstractNumId w:val="11"/>
  </w:num>
  <w:num w:numId="7">
    <w:abstractNumId w:val="7"/>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5"/>
  </w:num>
  <w:num w:numId="13">
    <w:abstractNumId w:val="8"/>
  </w:num>
  <w:num w:numId="14">
    <w:abstractNumId w:val="2"/>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2375"/>
    <w:rsid w:val="0001684C"/>
    <w:rsid w:val="0005506A"/>
    <w:rsid w:val="000B58FC"/>
    <w:rsid w:val="001165A9"/>
    <w:rsid w:val="00163C57"/>
    <w:rsid w:val="00163F80"/>
    <w:rsid w:val="00234A07"/>
    <w:rsid w:val="002B1466"/>
    <w:rsid w:val="002C5434"/>
    <w:rsid w:val="00313063"/>
    <w:rsid w:val="00344419"/>
    <w:rsid w:val="00352A95"/>
    <w:rsid w:val="00370350"/>
    <w:rsid w:val="003C70C6"/>
    <w:rsid w:val="00412375"/>
    <w:rsid w:val="00416154"/>
    <w:rsid w:val="004345DF"/>
    <w:rsid w:val="00536F36"/>
    <w:rsid w:val="005441C7"/>
    <w:rsid w:val="00585865"/>
    <w:rsid w:val="005A7253"/>
    <w:rsid w:val="005E3EC3"/>
    <w:rsid w:val="006A6F6E"/>
    <w:rsid w:val="006B7D20"/>
    <w:rsid w:val="006D27E7"/>
    <w:rsid w:val="006E586C"/>
    <w:rsid w:val="006F3964"/>
    <w:rsid w:val="0076000F"/>
    <w:rsid w:val="007B70D9"/>
    <w:rsid w:val="00845214"/>
    <w:rsid w:val="00887DB5"/>
    <w:rsid w:val="008D7CE4"/>
    <w:rsid w:val="00907FCD"/>
    <w:rsid w:val="009303B9"/>
    <w:rsid w:val="009B138F"/>
    <w:rsid w:val="009E0669"/>
    <w:rsid w:val="00A0594F"/>
    <w:rsid w:val="00A76CD2"/>
    <w:rsid w:val="00B4740E"/>
    <w:rsid w:val="00B6420E"/>
    <w:rsid w:val="00CF4394"/>
    <w:rsid w:val="00D36AC3"/>
    <w:rsid w:val="00D7556E"/>
    <w:rsid w:val="00D91E1A"/>
    <w:rsid w:val="00DF260E"/>
    <w:rsid w:val="00E171B5"/>
    <w:rsid w:val="00E306A9"/>
    <w:rsid w:val="00E476AE"/>
    <w:rsid w:val="00E83C56"/>
    <w:rsid w:val="00EB263E"/>
    <w:rsid w:val="00EE2BDF"/>
    <w:rsid w:val="00F10A2F"/>
    <w:rsid w:val="00F24647"/>
    <w:rsid w:val="00F274E8"/>
    <w:rsid w:val="00F54A61"/>
    <w:rsid w:val="00FC0216"/>
    <w:rsid w:val="00FD4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4FBE"/>
    <w:pPr>
      <w:spacing w:after="0" w:line="240" w:lineRule="auto"/>
    </w:pPr>
    <w:rPr>
      <w:rFonts w:ascii="Arial Unicode MS" w:eastAsia="Arial Unicode MS" w:hAnsi="Arial Unicode MS" w:cs="Arial Unicode MS"/>
      <w:color w:val="000000"/>
      <w:sz w:val="24"/>
      <w:szCs w:val="24"/>
      <w:lang w:val="en-US" w:eastAsia="ru-RU"/>
    </w:rPr>
  </w:style>
  <w:style w:type="paragraph" w:styleId="3">
    <w:name w:val="heading 3"/>
    <w:basedOn w:val="a"/>
    <w:link w:val="30"/>
    <w:qFormat/>
    <w:rsid w:val="00163F80"/>
    <w:pPr>
      <w:spacing w:before="100" w:beforeAutospacing="1" w:after="100" w:afterAutospacing="1"/>
      <w:outlineLvl w:val="2"/>
    </w:pPr>
    <w:rPr>
      <w:rFonts w:ascii="Times New Roman" w:eastAsia="Times New Roman" w:hAnsi="Times New Roman" w:cs="Times New Roman"/>
      <w:b/>
      <w:bCs/>
      <w:color w:val="auto"/>
      <w:sz w:val="27"/>
      <w:szCs w:val="27"/>
      <w:lang w:val="ru-RU"/>
    </w:rPr>
  </w:style>
  <w:style w:type="paragraph" w:styleId="4">
    <w:name w:val="heading 4"/>
    <w:basedOn w:val="a"/>
    <w:link w:val="40"/>
    <w:qFormat/>
    <w:rsid w:val="00163F80"/>
    <w:pPr>
      <w:spacing w:before="100" w:beforeAutospacing="1" w:after="100" w:afterAutospacing="1"/>
      <w:outlineLvl w:val="3"/>
    </w:pPr>
    <w:rPr>
      <w:rFonts w:ascii="Times New Roman" w:eastAsia="Times New Roman" w:hAnsi="Times New Roman" w:cs="Times New Roman"/>
      <w:b/>
      <w:bCs/>
      <w:color w:val="auto"/>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FBE"/>
    <w:pPr>
      <w:ind w:left="720"/>
      <w:contextualSpacing/>
    </w:pPr>
  </w:style>
  <w:style w:type="paragraph" w:styleId="a4">
    <w:name w:val="footnote text"/>
    <w:basedOn w:val="a"/>
    <w:link w:val="a5"/>
    <w:uiPriority w:val="99"/>
    <w:semiHidden/>
    <w:unhideWhenUsed/>
    <w:rsid w:val="00FD4FBE"/>
    <w:rPr>
      <w:sz w:val="20"/>
      <w:szCs w:val="20"/>
    </w:rPr>
  </w:style>
  <w:style w:type="character" w:customStyle="1" w:styleId="a5">
    <w:name w:val="Текст сноски Знак"/>
    <w:basedOn w:val="a0"/>
    <w:link w:val="a4"/>
    <w:uiPriority w:val="99"/>
    <w:semiHidden/>
    <w:rsid w:val="00FD4FBE"/>
    <w:rPr>
      <w:rFonts w:ascii="Arial Unicode MS" w:eastAsia="Arial Unicode MS" w:hAnsi="Arial Unicode MS" w:cs="Arial Unicode MS"/>
      <w:color w:val="000000"/>
      <w:sz w:val="20"/>
      <w:szCs w:val="20"/>
      <w:lang w:val="en-US" w:eastAsia="ru-RU"/>
    </w:rPr>
  </w:style>
  <w:style w:type="character" w:styleId="a6">
    <w:name w:val="footnote reference"/>
    <w:uiPriority w:val="99"/>
    <w:semiHidden/>
    <w:unhideWhenUsed/>
    <w:rsid w:val="00FD4FBE"/>
    <w:rPr>
      <w:vertAlign w:val="superscript"/>
    </w:rPr>
  </w:style>
  <w:style w:type="character" w:styleId="a7">
    <w:name w:val="Hyperlink"/>
    <w:rsid w:val="00FD4FBE"/>
    <w:rPr>
      <w:color w:val="0066CC"/>
      <w:u w:val="single"/>
    </w:rPr>
  </w:style>
  <w:style w:type="paragraph" w:styleId="a8">
    <w:name w:val="Balloon Text"/>
    <w:basedOn w:val="a"/>
    <w:link w:val="a9"/>
    <w:uiPriority w:val="99"/>
    <w:semiHidden/>
    <w:unhideWhenUsed/>
    <w:rsid w:val="00FD4FBE"/>
    <w:rPr>
      <w:rFonts w:ascii="Tahoma" w:hAnsi="Tahoma" w:cs="Tahoma"/>
      <w:sz w:val="16"/>
      <w:szCs w:val="16"/>
    </w:rPr>
  </w:style>
  <w:style w:type="character" w:customStyle="1" w:styleId="a9">
    <w:name w:val="Текст выноски Знак"/>
    <w:basedOn w:val="a0"/>
    <w:link w:val="a8"/>
    <w:uiPriority w:val="99"/>
    <w:semiHidden/>
    <w:rsid w:val="00FD4FBE"/>
    <w:rPr>
      <w:rFonts w:ascii="Tahoma" w:eastAsia="Arial Unicode MS" w:hAnsi="Tahoma" w:cs="Tahoma"/>
      <w:color w:val="000000"/>
      <w:sz w:val="16"/>
      <w:szCs w:val="16"/>
      <w:lang w:val="en-US" w:eastAsia="ru-RU"/>
    </w:rPr>
  </w:style>
  <w:style w:type="paragraph" w:styleId="aa">
    <w:name w:val="header"/>
    <w:basedOn w:val="a"/>
    <w:link w:val="ab"/>
    <w:uiPriority w:val="99"/>
    <w:unhideWhenUsed/>
    <w:rsid w:val="00FD4FBE"/>
    <w:pPr>
      <w:tabs>
        <w:tab w:val="center" w:pos="4677"/>
        <w:tab w:val="right" w:pos="9355"/>
      </w:tabs>
    </w:pPr>
  </w:style>
  <w:style w:type="character" w:customStyle="1" w:styleId="ab">
    <w:name w:val="Верхний колонтитул Знак"/>
    <w:basedOn w:val="a0"/>
    <w:link w:val="aa"/>
    <w:uiPriority w:val="99"/>
    <w:rsid w:val="00FD4FBE"/>
    <w:rPr>
      <w:rFonts w:ascii="Arial Unicode MS" w:eastAsia="Arial Unicode MS" w:hAnsi="Arial Unicode MS" w:cs="Arial Unicode MS"/>
      <w:color w:val="000000"/>
      <w:sz w:val="24"/>
      <w:szCs w:val="24"/>
      <w:lang w:val="en-US" w:eastAsia="ru-RU"/>
    </w:rPr>
  </w:style>
  <w:style w:type="paragraph" w:styleId="ac">
    <w:name w:val="footer"/>
    <w:basedOn w:val="a"/>
    <w:link w:val="ad"/>
    <w:uiPriority w:val="99"/>
    <w:unhideWhenUsed/>
    <w:rsid w:val="00FD4FBE"/>
    <w:pPr>
      <w:tabs>
        <w:tab w:val="center" w:pos="4677"/>
        <w:tab w:val="right" w:pos="9355"/>
      </w:tabs>
    </w:pPr>
  </w:style>
  <w:style w:type="character" w:customStyle="1" w:styleId="ad">
    <w:name w:val="Нижний колонтитул Знак"/>
    <w:basedOn w:val="a0"/>
    <w:link w:val="ac"/>
    <w:uiPriority w:val="99"/>
    <w:rsid w:val="00FD4FBE"/>
    <w:rPr>
      <w:rFonts w:ascii="Arial Unicode MS" w:eastAsia="Arial Unicode MS" w:hAnsi="Arial Unicode MS" w:cs="Arial Unicode MS"/>
      <w:color w:val="000000"/>
      <w:sz w:val="24"/>
      <w:szCs w:val="24"/>
      <w:lang w:val="en-US" w:eastAsia="ru-RU"/>
    </w:rPr>
  </w:style>
  <w:style w:type="character" w:customStyle="1" w:styleId="138">
    <w:name w:val="Заголовок №1 (38)_"/>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80">
    <w:name w:val="Заголовок №1 (38)"/>
    <w:basedOn w:val="138"/>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
    <w:name w:val="Основной текст (88)_"/>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880">
    <w:name w:val="Основной текст (88) + Полужирный;Курсив"/>
    <w:rsid w:val="00FD4FBE"/>
    <w:rPr>
      <w:rFonts w:ascii="Times New Roman" w:eastAsia="Times New Roman" w:hAnsi="Times New Roman" w:cs="Times New Roman"/>
      <w:b/>
      <w:bCs/>
      <w:i/>
      <w:iCs/>
      <w:smallCaps w:val="0"/>
      <w:strike w:val="0"/>
      <w:spacing w:val="0"/>
      <w:sz w:val="20"/>
      <w:szCs w:val="20"/>
    </w:rPr>
  </w:style>
  <w:style w:type="character" w:customStyle="1" w:styleId="881">
    <w:name w:val="Основной текст (88)"/>
    <w:basedOn w:val="88"/>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882">
    <w:name w:val="Основной текст (88) + Курсив"/>
    <w:rsid w:val="00FD4FBE"/>
    <w:rPr>
      <w:rFonts w:ascii="Times New Roman" w:eastAsia="Times New Roman" w:hAnsi="Times New Roman" w:cs="Times New Roman"/>
      <w:b w:val="0"/>
      <w:bCs w:val="0"/>
      <w:i/>
      <w:iCs/>
      <w:smallCaps w:val="0"/>
      <w:strike w:val="0"/>
      <w:spacing w:val="0"/>
      <w:sz w:val="20"/>
      <w:szCs w:val="20"/>
    </w:rPr>
  </w:style>
  <w:style w:type="character" w:customStyle="1" w:styleId="88FranklinGothicHeavy85pt">
    <w:name w:val="Основной текст (88) + Franklin Gothic Heavy;8;5 pt"/>
    <w:rsid w:val="00FD4FBE"/>
    <w:rPr>
      <w:rFonts w:ascii="Franklin Gothic Heavy" w:eastAsia="Franklin Gothic Heavy" w:hAnsi="Franklin Gothic Heavy" w:cs="Franklin Gothic Heavy"/>
      <w:b w:val="0"/>
      <w:bCs w:val="0"/>
      <w:i w:val="0"/>
      <w:iCs w:val="0"/>
      <w:smallCaps w:val="0"/>
      <w:strike w:val="0"/>
      <w:spacing w:val="0"/>
      <w:sz w:val="17"/>
      <w:szCs w:val="17"/>
    </w:rPr>
  </w:style>
  <w:style w:type="character" w:customStyle="1" w:styleId="881pt">
    <w:name w:val="Основной текст (88) + Курсив;Интервал 1 pt"/>
    <w:rsid w:val="00FD4FBE"/>
    <w:rPr>
      <w:rFonts w:ascii="Times New Roman" w:eastAsia="Times New Roman" w:hAnsi="Times New Roman" w:cs="Times New Roman"/>
      <w:b w:val="0"/>
      <w:bCs w:val="0"/>
      <w:i/>
      <w:iCs/>
      <w:smallCaps w:val="0"/>
      <w:strike w:val="0"/>
      <w:spacing w:val="30"/>
      <w:sz w:val="20"/>
      <w:szCs w:val="20"/>
    </w:rPr>
  </w:style>
  <w:style w:type="character" w:customStyle="1" w:styleId="423">
    <w:name w:val="Основной текст (423)_"/>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4230">
    <w:name w:val="Основной текст (423)"/>
    <w:basedOn w:val="423"/>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4231">
    <w:name w:val="Основной текст (423) + Не полужирный"/>
    <w:rsid w:val="00FD4FBE"/>
    <w:rPr>
      <w:rFonts w:ascii="Times New Roman" w:eastAsia="Times New Roman" w:hAnsi="Times New Roman" w:cs="Times New Roman"/>
      <w:b/>
      <w:bCs/>
      <w:i w:val="0"/>
      <w:iCs w:val="0"/>
      <w:smallCaps w:val="0"/>
      <w:strike w:val="0"/>
      <w:spacing w:val="0"/>
      <w:sz w:val="20"/>
      <w:szCs w:val="20"/>
    </w:rPr>
  </w:style>
  <w:style w:type="character" w:customStyle="1" w:styleId="4232">
    <w:name w:val="Основной текст (423) + Не полужирный;Не курсив"/>
    <w:rsid w:val="00FD4FBE"/>
    <w:rPr>
      <w:rFonts w:ascii="Times New Roman" w:eastAsia="Times New Roman" w:hAnsi="Times New Roman" w:cs="Times New Roman"/>
      <w:b/>
      <w:bCs/>
      <w:i/>
      <w:iCs/>
      <w:smallCaps w:val="0"/>
      <w:strike w:val="0"/>
      <w:spacing w:val="0"/>
      <w:sz w:val="20"/>
      <w:szCs w:val="20"/>
    </w:rPr>
  </w:style>
  <w:style w:type="character" w:customStyle="1" w:styleId="888pt0pt">
    <w:name w:val="Основной текст (88) + 8 pt;Курсив;Малые прописные;Интервал 0 pt"/>
    <w:rsid w:val="00FD4FBE"/>
    <w:rPr>
      <w:rFonts w:ascii="Times New Roman" w:eastAsia="Times New Roman" w:hAnsi="Times New Roman" w:cs="Times New Roman"/>
      <w:b w:val="0"/>
      <w:bCs w:val="0"/>
      <w:i/>
      <w:iCs/>
      <w:smallCaps/>
      <w:strike w:val="0"/>
      <w:spacing w:val="10"/>
      <w:sz w:val="16"/>
      <w:szCs w:val="16"/>
    </w:rPr>
  </w:style>
  <w:style w:type="character" w:customStyle="1" w:styleId="119">
    <w:name w:val="Основной текст (119)_"/>
    <w:rsid w:val="00FD4FBE"/>
    <w:rPr>
      <w:rFonts w:ascii="Times New Roman" w:eastAsia="Times New Roman" w:hAnsi="Times New Roman" w:cs="Times New Roman"/>
      <w:b w:val="0"/>
      <w:bCs w:val="0"/>
      <w:i w:val="0"/>
      <w:iCs w:val="0"/>
      <w:smallCaps w:val="0"/>
      <w:strike w:val="0"/>
      <w:sz w:val="20"/>
      <w:szCs w:val="20"/>
    </w:rPr>
  </w:style>
  <w:style w:type="character" w:customStyle="1" w:styleId="1190">
    <w:name w:val="Основной текст (119)"/>
    <w:basedOn w:val="119"/>
    <w:rsid w:val="00FD4FBE"/>
    <w:rPr>
      <w:rFonts w:ascii="Times New Roman" w:eastAsia="Times New Roman" w:hAnsi="Times New Roman" w:cs="Times New Roman"/>
      <w:b w:val="0"/>
      <w:bCs w:val="0"/>
      <w:i w:val="0"/>
      <w:iCs w:val="0"/>
      <w:smallCaps w:val="0"/>
      <w:strike w:val="0"/>
      <w:sz w:val="20"/>
      <w:szCs w:val="20"/>
    </w:rPr>
  </w:style>
  <w:style w:type="character" w:customStyle="1" w:styleId="1191">
    <w:name w:val="Основной текст (119) + Не курсив"/>
    <w:rsid w:val="00FD4FBE"/>
    <w:rPr>
      <w:rFonts w:ascii="Times New Roman" w:eastAsia="Times New Roman" w:hAnsi="Times New Roman" w:cs="Times New Roman"/>
      <w:b w:val="0"/>
      <w:bCs w:val="0"/>
      <w:i/>
      <w:iCs/>
      <w:smallCaps w:val="0"/>
      <w:strike w:val="0"/>
      <w:spacing w:val="0"/>
      <w:sz w:val="20"/>
      <w:szCs w:val="20"/>
    </w:rPr>
  </w:style>
  <w:style w:type="character" w:customStyle="1" w:styleId="58">
    <w:name w:val="Основной текст (58)_"/>
    <w:rsid w:val="00FD4FBE"/>
    <w:rPr>
      <w:rFonts w:ascii="Times New Roman" w:eastAsia="Times New Roman" w:hAnsi="Times New Roman" w:cs="Times New Roman"/>
      <w:b w:val="0"/>
      <w:bCs w:val="0"/>
      <w:i w:val="0"/>
      <w:iCs w:val="0"/>
      <w:smallCaps w:val="0"/>
      <w:strike w:val="0"/>
      <w:spacing w:val="0"/>
      <w:sz w:val="18"/>
      <w:szCs w:val="18"/>
    </w:rPr>
  </w:style>
  <w:style w:type="character" w:customStyle="1" w:styleId="580">
    <w:name w:val="Основной текст (58) + Курсив"/>
    <w:rsid w:val="00FD4FBE"/>
    <w:rPr>
      <w:rFonts w:ascii="Times New Roman" w:eastAsia="Times New Roman" w:hAnsi="Times New Roman" w:cs="Times New Roman"/>
      <w:b w:val="0"/>
      <w:bCs w:val="0"/>
      <w:i/>
      <w:iCs/>
      <w:smallCaps w:val="0"/>
      <w:strike w:val="0"/>
      <w:spacing w:val="0"/>
      <w:sz w:val="18"/>
      <w:szCs w:val="18"/>
    </w:rPr>
  </w:style>
  <w:style w:type="character" w:customStyle="1" w:styleId="581">
    <w:name w:val="Основной текст (58)"/>
    <w:basedOn w:val="58"/>
    <w:rsid w:val="00FD4FBE"/>
    <w:rPr>
      <w:rFonts w:ascii="Times New Roman" w:eastAsia="Times New Roman" w:hAnsi="Times New Roman" w:cs="Times New Roman"/>
      <w:b w:val="0"/>
      <w:bCs w:val="0"/>
      <w:i w:val="0"/>
      <w:iCs w:val="0"/>
      <w:smallCaps w:val="0"/>
      <w:strike w:val="0"/>
      <w:spacing w:val="0"/>
      <w:sz w:val="18"/>
      <w:szCs w:val="18"/>
    </w:rPr>
  </w:style>
  <w:style w:type="character" w:customStyle="1" w:styleId="888pt">
    <w:name w:val="Основной текст (88) + 8 pt;Курсив;Малые прописные"/>
    <w:rsid w:val="00FD4FBE"/>
    <w:rPr>
      <w:rFonts w:ascii="Times New Roman" w:eastAsia="Times New Roman" w:hAnsi="Times New Roman" w:cs="Times New Roman"/>
      <w:b w:val="0"/>
      <w:bCs w:val="0"/>
      <w:i/>
      <w:iCs/>
      <w:smallCaps/>
      <w:strike w:val="0"/>
      <w:spacing w:val="0"/>
      <w:sz w:val="16"/>
      <w:szCs w:val="16"/>
    </w:rPr>
  </w:style>
  <w:style w:type="character" w:customStyle="1" w:styleId="139">
    <w:name w:val="Заголовок №1 (39)_"/>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90">
    <w:name w:val="Заголовок №1 (39)"/>
    <w:basedOn w:val="139"/>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9pt">
    <w:name w:val="Основной текст (88) + 9 pt;Полужирный;Малые прописные"/>
    <w:rsid w:val="00FD4FBE"/>
    <w:rPr>
      <w:rFonts w:ascii="Times New Roman" w:eastAsia="Times New Roman" w:hAnsi="Times New Roman" w:cs="Times New Roman"/>
      <w:b/>
      <w:bCs/>
      <w:i w:val="0"/>
      <w:iCs w:val="0"/>
      <w:smallCaps/>
      <w:strike w:val="0"/>
      <w:spacing w:val="0"/>
      <w:sz w:val="18"/>
      <w:szCs w:val="18"/>
    </w:rPr>
  </w:style>
  <w:style w:type="character" w:customStyle="1" w:styleId="17">
    <w:name w:val="Основной текст (17)_"/>
    <w:link w:val="170"/>
    <w:rsid w:val="00FD4FBE"/>
    <w:rPr>
      <w:rFonts w:ascii="Trebuchet MS" w:eastAsia="Trebuchet MS" w:hAnsi="Trebuchet MS" w:cs="Trebuchet MS"/>
      <w:sz w:val="26"/>
      <w:szCs w:val="26"/>
      <w:shd w:val="clear" w:color="auto" w:fill="FFFFFF"/>
    </w:rPr>
  </w:style>
  <w:style w:type="character" w:customStyle="1" w:styleId="17TimesNewRoman10pt">
    <w:name w:val="Основной текст (17) + Times New Roman;10 pt;Курсив"/>
    <w:rsid w:val="00FD4FBE"/>
    <w:rPr>
      <w:rFonts w:ascii="Times New Roman" w:eastAsia="Times New Roman" w:hAnsi="Times New Roman" w:cs="Times New Roman"/>
      <w:i/>
      <w:iCs/>
      <w:sz w:val="20"/>
      <w:szCs w:val="20"/>
      <w:shd w:val="clear" w:color="auto" w:fill="FFFFFF"/>
    </w:rPr>
  </w:style>
  <w:style w:type="character" w:customStyle="1" w:styleId="8895pt">
    <w:name w:val="Основной текст (88) + 9;5 pt"/>
    <w:rsid w:val="00FD4FBE"/>
    <w:rPr>
      <w:rFonts w:ascii="Times New Roman" w:eastAsia="Times New Roman" w:hAnsi="Times New Roman" w:cs="Times New Roman"/>
      <w:b w:val="0"/>
      <w:bCs w:val="0"/>
      <w:i w:val="0"/>
      <w:iCs w:val="0"/>
      <w:smallCaps w:val="0"/>
      <w:strike w:val="0"/>
      <w:spacing w:val="0"/>
      <w:sz w:val="19"/>
      <w:szCs w:val="19"/>
    </w:rPr>
  </w:style>
  <w:style w:type="character" w:customStyle="1" w:styleId="1192">
    <w:name w:val="Основной текст (119) + Полужирный"/>
    <w:rsid w:val="00FD4FBE"/>
    <w:rPr>
      <w:rFonts w:ascii="Times New Roman" w:eastAsia="Times New Roman" w:hAnsi="Times New Roman" w:cs="Times New Roman"/>
      <w:b/>
      <w:bCs/>
      <w:i w:val="0"/>
      <w:iCs w:val="0"/>
      <w:smallCaps w:val="0"/>
      <w:strike w:val="0"/>
      <w:spacing w:val="0"/>
      <w:sz w:val="20"/>
      <w:szCs w:val="20"/>
    </w:rPr>
  </w:style>
  <w:style w:type="character" w:customStyle="1" w:styleId="1198pt">
    <w:name w:val="Основной текст (119) + 8 pt;Малые прописные"/>
    <w:rsid w:val="00FD4FBE"/>
    <w:rPr>
      <w:rFonts w:ascii="Times New Roman" w:eastAsia="Times New Roman" w:hAnsi="Times New Roman" w:cs="Times New Roman"/>
      <w:b w:val="0"/>
      <w:bCs w:val="0"/>
      <w:i w:val="0"/>
      <w:iCs w:val="0"/>
      <w:smallCaps/>
      <w:strike w:val="0"/>
      <w:spacing w:val="0"/>
      <w:sz w:val="16"/>
      <w:szCs w:val="16"/>
    </w:rPr>
  </w:style>
  <w:style w:type="paragraph" w:customStyle="1" w:styleId="170">
    <w:name w:val="Основной текст (17)"/>
    <w:basedOn w:val="a"/>
    <w:link w:val="17"/>
    <w:rsid w:val="00FD4FBE"/>
    <w:pPr>
      <w:shd w:val="clear" w:color="auto" w:fill="FFFFFF"/>
      <w:spacing w:before="180" w:line="0" w:lineRule="atLeast"/>
    </w:pPr>
    <w:rPr>
      <w:rFonts w:ascii="Trebuchet MS" w:eastAsia="Trebuchet MS" w:hAnsi="Trebuchet MS" w:cs="Trebuchet MS"/>
      <w:color w:val="auto"/>
      <w:sz w:val="26"/>
      <w:szCs w:val="26"/>
      <w:lang w:val="ru-RU" w:eastAsia="en-US"/>
    </w:rPr>
  </w:style>
  <w:style w:type="character" w:customStyle="1" w:styleId="12">
    <w:name w:val="Сноска (12)_"/>
    <w:rsid w:val="00FD4FBE"/>
    <w:rPr>
      <w:rFonts w:ascii="Times New Roman" w:eastAsia="Times New Roman" w:hAnsi="Times New Roman" w:cs="Times New Roman"/>
      <w:b w:val="0"/>
      <w:bCs w:val="0"/>
      <w:i w:val="0"/>
      <w:iCs w:val="0"/>
      <w:smallCaps w:val="0"/>
      <w:strike w:val="0"/>
      <w:spacing w:val="0"/>
      <w:sz w:val="18"/>
      <w:szCs w:val="18"/>
    </w:rPr>
  </w:style>
  <w:style w:type="character" w:customStyle="1" w:styleId="120">
    <w:name w:val="Сноска (12) + Курсив"/>
    <w:rsid w:val="00FD4FBE"/>
    <w:rPr>
      <w:rFonts w:ascii="Times New Roman" w:eastAsia="Times New Roman" w:hAnsi="Times New Roman" w:cs="Times New Roman"/>
      <w:b w:val="0"/>
      <w:bCs w:val="0"/>
      <w:i/>
      <w:iCs/>
      <w:smallCaps w:val="0"/>
      <w:strike w:val="0"/>
      <w:spacing w:val="0"/>
      <w:sz w:val="18"/>
      <w:szCs w:val="18"/>
    </w:rPr>
  </w:style>
  <w:style w:type="character" w:customStyle="1" w:styleId="121">
    <w:name w:val="Сноска (12)"/>
    <w:basedOn w:val="12"/>
    <w:rsid w:val="00FD4FBE"/>
    <w:rPr>
      <w:rFonts w:ascii="Times New Roman" w:eastAsia="Times New Roman" w:hAnsi="Times New Roman" w:cs="Times New Roman"/>
      <w:b w:val="0"/>
      <w:bCs w:val="0"/>
      <w:i w:val="0"/>
      <w:iCs w:val="0"/>
      <w:smallCaps w:val="0"/>
      <w:strike w:val="0"/>
      <w:spacing w:val="0"/>
      <w:sz w:val="18"/>
      <w:szCs w:val="18"/>
    </w:rPr>
  </w:style>
  <w:style w:type="character" w:customStyle="1" w:styleId="1210pt">
    <w:name w:val="Сноска (12) + 10 pt"/>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422">
    <w:name w:val="Основной текст (422)_"/>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4220">
    <w:name w:val="Основной текст (422)"/>
    <w:basedOn w:val="422"/>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422MicrosoftSansSerif9pt">
    <w:name w:val="Основной текст (422) + Microsoft Sans Serif;9 pt"/>
    <w:rsid w:val="00FD4FBE"/>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42295pt">
    <w:name w:val="Основной текст (422) + 9;5 pt"/>
    <w:rsid w:val="00FD4FBE"/>
    <w:rPr>
      <w:rFonts w:ascii="Times New Roman" w:eastAsia="Times New Roman" w:hAnsi="Times New Roman" w:cs="Times New Roman"/>
      <w:b w:val="0"/>
      <w:bCs w:val="0"/>
      <w:i w:val="0"/>
      <w:iCs w:val="0"/>
      <w:smallCaps w:val="0"/>
      <w:strike w:val="0"/>
      <w:spacing w:val="0"/>
      <w:sz w:val="19"/>
      <w:szCs w:val="19"/>
    </w:rPr>
  </w:style>
  <w:style w:type="character" w:customStyle="1" w:styleId="4221">
    <w:name w:val="Основной текст (422) + Курсив"/>
    <w:rsid w:val="00FD4FBE"/>
    <w:rPr>
      <w:rFonts w:ascii="Times New Roman" w:eastAsia="Times New Roman" w:hAnsi="Times New Roman" w:cs="Times New Roman"/>
      <w:b w:val="0"/>
      <w:bCs w:val="0"/>
      <w:i/>
      <w:iCs/>
      <w:smallCaps w:val="0"/>
      <w:strike w:val="0"/>
      <w:spacing w:val="0"/>
      <w:sz w:val="20"/>
      <w:szCs w:val="20"/>
    </w:rPr>
  </w:style>
  <w:style w:type="character" w:customStyle="1" w:styleId="451">
    <w:name w:val="Основной текст (451)_"/>
    <w:rsid w:val="00FD4FBE"/>
    <w:rPr>
      <w:rFonts w:ascii="Calibri" w:eastAsia="Calibri" w:hAnsi="Calibri" w:cs="Calibri"/>
      <w:b w:val="0"/>
      <w:bCs w:val="0"/>
      <w:i w:val="0"/>
      <w:iCs w:val="0"/>
      <w:smallCaps w:val="0"/>
      <w:strike w:val="0"/>
      <w:spacing w:val="40"/>
      <w:sz w:val="19"/>
      <w:szCs w:val="19"/>
    </w:rPr>
  </w:style>
  <w:style w:type="character" w:customStyle="1" w:styleId="4510">
    <w:name w:val="Основной текст (451)"/>
    <w:basedOn w:val="451"/>
    <w:rsid w:val="00FD4FBE"/>
    <w:rPr>
      <w:rFonts w:ascii="Calibri" w:eastAsia="Calibri" w:hAnsi="Calibri" w:cs="Calibri"/>
      <w:b w:val="0"/>
      <w:bCs w:val="0"/>
      <w:i w:val="0"/>
      <w:iCs w:val="0"/>
      <w:smallCaps w:val="0"/>
      <w:strike w:val="0"/>
      <w:spacing w:val="40"/>
      <w:sz w:val="19"/>
      <w:szCs w:val="19"/>
    </w:rPr>
  </w:style>
  <w:style w:type="character" w:customStyle="1" w:styleId="42285pt">
    <w:name w:val="Основной текст (422) + 8;5 pt;Полужирный"/>
    <w:rsid w:val="00FD4FBE"/>
    <w:rPr>
      <w:rFonts w:ascii="Times New Roman" w:eastAsia="Times New Roman" w:hAnsi="Times New Roman" w:cs="Times New Roman"/>
      <w:b/>
      <w:bCs/>
      <w:i w:val="0"/>
      <w:iCs w:val="0"/>
      <w:smallCaps w:val="0"/>
      <w:strike w:val="0"/>
      <w:spacing w:val="0"/>
      <w:sz w:val="17"/>
      <w:szCs w:val="17"/>
    </w:rPr>
  </w:style>
  <w:style w:type="character" w:customStyle="1" w:styleId="452">
    <w:name w:val="Основной текст (452)_"/>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52Calibri9pt2pt">
    <w:name w:val="Основной текст (452) + Calibri;9 pt;Полужирный;Интервал 2 pt"/>
    <w:rsid w:val="00FD4FBE"/>
    <w:rPr>
      <w:rFonts w:ascii="Calibri" w:eastAsia="Calibri" w:hAnsi="Calibri" w:cs="Calibri"/>
      <w:b/>
      <w:bCs/>
      <w:i w:val="0"/>
      <w:iCs w:val="0"/>
      <w:smallCaps w:val="0"/>
      <w:strike w:val="0"/>
      <w:spacing w:val="40"/>
      <w:sz w:val="18"/>
      <w:szCs w:val="18"/>
    </w:rPr>
  </w:style>
  <w:style w:type="character" w:customStyle="1" w:styleId="4520">
    <w:name w:val="Основной текст (452)"/>
    <w:basedOn w:val="452"/>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1">
    <w:name w:val="Заголовок №3 (21)_"/>
    <w:rsid w:val="00FD4FBE"/>
    <w:rPr>
      <w:rFonts w:ascii="Microsoft Sans Serif" w:eastAsia="Microsoft Sans Serif" w:hAnsi="Microsoft Sans Serif" w:cs="Microsoft Sans Serif"/>
      <w:b w:val="0"/>
      <w:bCs w:val="0"/>
      <w:i w:val="0"/>
      <w:iCs w:val="0"/>
      <w:smallCaps w:val="0"/>
      <w:strike w:val="0"/>
      <w:sz w:val="19"/>
      <w:szCs w:val="19"/>
    </w:rPr>
  </w:style>
  <w:style w:type="character" w:customStyle="1" w:styleId="3210">
    <w:name w:val="Заголовок №3 (21)"/>
    <w:basedOn w:val="321"/>
    <w:rsid w:val="00FD4FBE"/>
    <w:rPr>
      <w:rFonts w:ascii="Microsoft Sans Serif" w:eastAsia="Microsoft Sans Serif" w:hAnsi="Microsoft Sans Serif" w:cs="Microsoft Sans Serif"/>
      <w:b w:val="0"/>
      <w:bCs w:val="0"/>
      <w:i w:val="0"/>
      <w:iCs w:val="0"/>
      <w:smallCaps w:val="0"/>
      <w:strike w:val="0"/>
      <w:sz w:val="19"/>
      <w:szCs w:val="19"/>
    </w:rPr>
  </w:style>
  <w:style w:type="character" w:customStyle="1" w:styleId="453">
    <w:name w:val="Основной текст (453)_"/>
    <w:rsid w:val="00FD4FBE"/>
    <w:rPr>
      <w:rFonts w:ascii="Calibri" w:eastAsia="Calibri" w:hAnsi="Calibri" w:cs="Calibri"/>
      <w:b w:val="0"/>
      <w:bCs w:val="0"/>
      <w:i w:val="0"/>
      <w:iCs w:val="0"/>
      <w:smallCaps w:val="0"/>
      <w:strike w:val="0"/>
      <w:spacing w:val="0"/>
      <w:sz w:val="19"/>
      <w:szCs w:val="19"/>
    </w:rPr>
  </w:style>
  <w:style w:type="character" w:customStyle="1" w:styleId="4530">
    <w:name w:val="Основной текст (453)"/>
    <w:basedOn w:val="453"/>
    <w:rsid w:val="00FD4FBE"/>
    <w:rPr>
      <w:rFonts w:ascii="Calibri" w:eastAsia="Calibri" w:hAnsi="Calibri" w:cs="Calibri"/>
      <w:b w:val="0"/>
      <w:bCs w:val="0"/>
      <w:i w:val="0"/>
      <w:iCs w:val="0"/>
      <w:smallCaps w:val="0"/>
      <w:strike w:val="0"/>
      <w:spacing w:val="0"/>
      <w:sz w:val="19"/>
      <w:szCs w:val="19"/>
    </w:rPr>
  </w:style>
  <w:style w:type="character" w:customStyle="1" w:styleId="37">
    <w:name w:val="Заголовок №3 (7)_"/>
    <w:link w:val="370"/>
    <w:rsid w:val="00FD4FBE"/>
    <w:rPr>
      <w:rFonts w:ascii="Trebuchet MS" w:eastAsia="Trebuchet MS" w:hAnsi="Trebuchet MS" w:cs="Trebuchet MS"/>
      <w:sz w:val="26"/>
      <w:szCs w:val="26"/>
      <w:shd w:val="clear" w:color="auto" w:fill="FFFFFF"/>
    </w:rPr>
  </w:style>
  <w:style w:type="character" w:customStyle="1" w:styleId="37TimesNewRoman10pt">
    <w:name w:val="Заголовок №3 (7) + Times New Roman;10 pt;Курсив"/>
    <w:rsid w:val="00FD4FBE"/>
    <w:rPr>
      <w:rFonts w:ascii="Times New Roman" w:eastAsia="Times New Roman" w:hAnsi="Times New Roman" w:cs="Times New Roman"/>
      <w:i/>
      <w:iCs/>
      <w:sz w:val="20"/>
      <w:szCs w:val="20"/>
      <w:shd w:val="clear" w:color="auto" w:fill="FFFFFF"/>
    </w:rPr>
  </w:style>
  <w:style w:type="character" w:customStyle="1" w:styleId="4222">
    <w:name w:val="Основной текст (422) + Полужирный;Курсив"/>
    <w:rsid w:val="00FD4FBE"/>
    <w:rPr>
      <w:rFonts w:ascii="Times New Roman" w:eastAsia="Times New Roman" w:hAnsi="Times New Roman" w:cs="Times New Roman"/>
      <w:b/>
      <w:bCs/>
      <w:i/>
      <w:iCs/>
      <w:smallCaps w:val="0"/>
      <w:strike w:val="0"/>
      <w:spacing w:val="0"/>
      <w:sz w:val="20"/>
      <w:szCs w:val="20"/>
    </w:rPr>
  </w:style>
  <w:style w:type="character" w:customStyle="1" w:styleId="310">
    <w:name w:val="Заголовок №3 (10)_"/>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00">
    <w:name w:val="Заголовок №3 (10)"/>
    <w:basedOn w:val="310"/>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
    <w:name w:val="Заголовок №3 (12)_"/>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0">
    <w:name w:val="Заголовок №3 (12)"/>
    <w:basedOn w:val="312"/>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2">
    <w:name w:val="Заголовок №3 (22)_"/>
    <w:rsid w:val="00FD4FBE"/>
    <w:rPr>
      <w:rFonts w:ascii="Times New Roman" w:eastAsia="Times New Roman" w:hAnsi="Times New Roman" w:cs="Times New Roman"/>
      <w:b w:val="0"/>
      <w:bCs w:val="0"/>
      <w:i w:val="0"/>
      <w:iCs w:val="0"/>
      <w:smallCaps w:val="0"/>
      <w:strike w:val="0"/>
      <w:sz w:val="20"/>
      <w:szCs w:val="20"/>
    </w:rPr>
  </w:style>
  <w:style w:type="character" w:customStyle="1" w:styleId="3220">
    <w:name w:val="Заголовок №3 (22)"/>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141">
    <w:name w:val="Заголовок №1 (41)_"/>
    <w:rsid w:val="00FD4FBE"/>
    <w:rPr>
      <w:rFonts w:ascii="Times New Roman" w:eastAsia="Times New Roman" w:hAnsi="Times New Roman" w:cs="Times New Roman"/>
      <w:b w:val="0"/>
      <w:bCs w:val="0"/>
      <w:i w:val="0"/>
      <w:iCs w:val="0"/>
      <w:smallCaps w:val="0"/>
      <w:strike w:val="0"/>
      <w:spacing w:val="-10"/>
      <w:sz w:val="24"/>
      <w:szCs w:val="24"/>
    </w:rPr>
  </w:style>
  <w:style w:type="character" w:customStyle="1" w:styleId="1410">
    <w:name w:val="Заголовок №1 (41)"/>
    <w:basedOn w:val="141"/>
    <w:rsid w:val="00FD4FBE"/>
    <w:rPr>
      <w:rFonts w:ascii="Times New Roman" w:eastAsia="Times New Roman" w:hAnsi="Times New Roman" w:cs="Times New Roman"/>
      <w:b w:val="0"/>
      <w:bCs w:val="0"/>
      <w:i w:val="0"/>
      <w:iCs w:val="0"/>
      <w:smallCaps w:val="0"/>
      <w:strike w:val="0"/>
      <w:spacing w:val="-10"/>
      <w:sz w:val="24"/>
      <w:szCs w:val="24"/>
    </w:rPr>
  </w:style>
  <w:style w:type="character" w:customStyle="1" w:styleId="3129pt2pt">
    <w:name w:val="Заголовок №3 (12) + 9 pt;Не полужирный;Интервал 2 pt"/>
    <w:rsid w:val="00FD4FBE"/>
    <w:rPr>
      <w:rFonts w:ascii="Microsoft Sans Serif" w:eastAsia="Microsoft Sans Serif" w:hAnsi="Microsoft Sans Serif" w:cs="Microsoft Sans Serif"/>
      <w:b/>
      <w:bCs/>
      <w:i w:val="0"/>
      <w:iCs w:val="0"/>
      <w:smallCaps w:val="0"/>
      <w:strike w:val="0"/>
      <w:spacing w:val="40"/>
      <w:sz w:val="18"/>
      <w:szCs w:val="18"/>
    </w:rPr>
  </w:style>
  <w:style w:type="character" w:customStyle="1" w:styleId="42285pt0">
    <w:name w:val="Основной текст (422) + 8;5 pt"/>
    <w:rsid w:val="00FD4FBE"/>
    <w:rPr>
      <w:rFonts w:ascii="Times New Roman" w:eastAsia="Times New Roman" w:hAnsi="Times New Roman" w:cs="Times New Roman"/>
      <w:b w:val="0"/>
      <w:bCs w:val="0"/>
      <w:i w:val="0"/>
      <w:iCs w:val="0"/>
      <w:smallCaps w:val="0"/>
      <w:strike w:val="0"/>
      <w:spacing w:val="0"/>
      <w:sz w:val="17"/>
      <w:szCs w:val="17"/>
    </w:rPr>
  </w:style>
  <w:style w:type="character" w:customStyle="1" w:styleId="422105pt">
    <w:name w:val="Основной текст (422) + 10;5 pt"/>
    <w:rsid w:val="00FD4FBE"/>
    <w:rPr>
      <w:rFonts w:ascii="Times New Roman" w:eastAsia="Times New Roman" w:hAnsi="Times New Roman" w:cs="Times New Roman"/>
      <w:b w:val="0"/>
      <w:bCs w:val="0"/>
      <w:i w:val="0"/>
      <w:iCs w:val="0"/>
      <w:smallCaps w:val="0"/>
      <w:strike w:val="0"/>
      <w:spacing w:val="0"/>
      <w:sz w:val="21"/>
      <w:szCs w:val="21"/>
    </w:rPr>
  </w:style>
  <w:style w:type="character" w:customStyle="1" w:styleId="95">
    <w:name w:val="Основной текст (95)_"/>
    <w:link w:val="950"/>
    <w:rsid w:val="00FD4FBE"/>
    <w:rPr>
      <w:rFonts w:ascii="Microsoft Sans Serif" w:eastAsia="Microsoft Sans Serif" w:hAnsi="Microsoft Sans Serif" w:cs="Microsoft Sans Serif"/>
      <w:sz w:val="18"/>
      <w:szCs w:val="18"/>
      <w:shd w:val="clear" w:color="auto" w:fill="FFFFFF"/>
    </w:rPr>
  </w:style>
  <w:style w:type="character" w:customStyle="1" w:styleId="952pt">
    <w:name w:val="Основной текст (95) + Интервал 2 pt"/>
    <w:rsid w:val="00FD4FBE"/>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rsid w:val="00FD4FBE"/>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_"/>
    <w:rsid w:val="00FD4FBE"/>
    <w:rPr>
      <w:rFonts w:ascii="Book Antiqua" w:eastAsia="Book Antiqua" w:hAnsi="Book Antiqua" w:cs="Book Antiqua"/>
      <w:b w:val="0"/>
      <w:bCs w:val="0"/>
      <w:i w:val="0"/>
      <w:iCs w:val="0"/>
      <w:smallCaps w:val="0"/>
      <w:strike w:val="0"/>
      <w:sz w:val="19"/>
      <w:szCs w:val="19"/>
    </w:rPr>
  </w:style>
  <w:style w:type="character" w:customStyle="1" w:styleId="4540">
    <w:name w:val="Основной текст (454)"/>
    <w:rsid w:val="00FD4FBE"/>
    <w:rPr>
      <w:rFonts w:ascii="Book Antiqua" w:eastAsia="Book Antiqua" w:hAnsi="Book Antiqua" w:cs="Book Antiqua"/>
      <w:b w:val="0"/>
      <w:bCs w:val="0"/>
      <w:i w:val="0"/>
      <w:iCs w:val="0"/>
      <w:smallCaps w:val="0"/>
      <w:strike w:val="0"/>
      <w:spacing w:val="0"/>
      <w:sz w:val="19"/>
      <w:szCs w:val="19"/>
    </w:rPr>
  </w:style>
  <w:style w:type="character" w:customStyle="1" w:styleId="422405pt">
    <w:name w:val="Основной текст (422) + 40;5 pt"/>
    <w:rsid w:val="00FD4FBE"/>
    <w:rPr>
      <w:rFonts w:ascii="Times New Roman" w:eastAsia="Times New Roman" w:hAnsi="Times New Roman" w:cs="Times New Roman"/>
      <w:b w:val="0"/>
      <w:bCs w:val="0"/>
      <w:i w:val="0"/>
      <w:iCs w:val="0"/>
      <w:smallCaps w:val="0"/>
      <w:strike w:val="0"/>
      <w:spacing w:val="0"/>
      <w:sz w:val="81"/>
      <w:szCs w:val="81"/>
    </w:rPr>
  </w:style>
  <w:style w:type="character" w:customStyle="1" w:styleId="4229pt">
    <w:name w:val="Основной текст (422) + 9 pt;Полужирный"/>
    <w:rsid w:val="00FD4FBE"/>
    <w:rPr>
      <w:rFonts w:ascii="Times New Roman" w:eastAsia="Times New Roman" w:hAnsi="Times New Roman" w:cs="Times New Roman"/>
      <w:b/>
      <w:bCs/>
      <w:i w:val="0"/>
      <w:iCs w:val="0"/>
      <w:smallCaps w:val="0"/>
      <w:strike w:val="0"/>
      <w:spacing w:val="0"/>
      <w:sz w:val="18"/>
      <w:szCs w:val="18"/>
    </w:rPr>
  </w:style>
  <w:style w:type="character" w:customStyle="1" w:styleId="316">
    <w:name w:val="Основной текст (316)_"/>
    <w:rsid w:val="00FD4FBE"/>
    <w:rPr>
      <w:rFonts w:ascii="Times New Roman" w:eastAsia="Times New Roman" w:hAnsi="Times New Roman" w:cs="Times New Roman"/>
      <w:b w:val="0"/>
      <w:bCs w:val="0"/>
      <w:i w:val="0"/>
      <w:iCs w:val="0"/>
      <w:smallCaps w:val="0"/>
      <w:strike w:val="0"/>
      <w:spacing w:val="0"/>
      <w:sz w:val="22"/>
      <w:szCs w:val="22"/>
    </w:rPr>
  </w:style>
  <w:style w:type="character" w:customStyle="1" w:styleId="3160">
    <w:name w:val="Основной текст (316)"/>
    <w:basedOn w:val="316"/>
    <w:rsid w:val="00FD4FBE"/>
    <w:rPr>
      <w:rFonts w:ascii="Times New Roman" w:eastAsia="Times New Roman" w:hAnsi="Times New Roman" w:cs="Times New Roman"/>
      <w:b w:val="0"/>
      <w:bCs w:val="0"/>
      <w:i w:val="0"/>
      <w:iCs w:val="0"/>
      <w:smallCaps w:val="0"/>
      <w:strike w:val="0"/>
      <w:spacing w:val="0"/>
      <w:sz w:val="22"/>
      <w:szCs w:val="22"/>
    </w:rPr>
  </w:style>
  <w:style w:type="character" w:customStyle="1" w:styleId="31610pt">
    <w:name w:val="Основной текст (316) + 10 pt;Не полужирный;Не курсив"/>
    <w:rsid w:val="00FD4FBE"/>
    <w:rPr>
      <w:rFonts w:ascii="Times New Roman" w:eastAsia="Times New Roman" w:hAnsi="Times New Roman" w:cs="Times New Roman"/>
      <w:b/>
      <w:bCs/>
      <w:i/>
      <w:iCs/>
      <w:smallCaps w:val="0"/>
      <w:strike w:val="0"/>
      <w:spacing w:val="0"/>
      <w:sz w:val="20"/>
      <w:szCs w:val="20"/>
    </w:rPr>
  </w:style>
  <w:style w:type="character" w:customStyle="1" w:styleId="42211pt">
    <w:name w:val="Основной текст (422) + 11 pt;Полужирный;Курсив"/>
    <w:rsid w:val="00FD4FBE"/>
    <w:rPr>
      <w:rFonts w:ascii="Times New Roman" w:eastAsia="Times New Roman" w:hAnsi="Times New Roman" w:cs="Times New Roman"/>
      <w:b/>
      <w:bCs/>
      <w:i/>
      <w:iCs/>
      <w:smallCaps w:val="0"/>
      <w:strike w:val="0"/>
      <w:spacing w:val="0"/>
      <w:sz w:val="22"/>
      <w:szCs w:val="22"/>
    </w:rPr>
  </w:style>
  <w:style w:type="character" w:customStyle="1" w:styleId="210">
    <w:name w:val="Заголовок №2 (10)_"/>
    <w:rsid w:val="00FD4FBE"/>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100">
    <w:name w:val="Заголовок №2 (10)"/>
    <w:basedOn w:val="210"/>
    <w:rsid w:val="00FD4FBE"/>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4229pt0">
    <w:name w:val="Основной текст (422) + 9 pt"/>
    <w:rsid w:val="00FD4FBE"/>
    <w:rPr>
      <w:rFonts w:ascii="Times New Roman" w:eastAsia="Times New Roman" w:hAnsi="Times New Roman" w:cs="Times New Roman"/>
      <w:b w:val="0"/>
      <w:bCs w:val="0"/>
      <w:i w:val="0"/>
      <w:iCs w:val="0"/>
      <w:smallCaps w:val="0"/>
      <w:strike w:val="0"/>
      <w:spacing w:val="0"/>
      <w:sz w:val="18"/>
      <w:szCs w:val="18"/>
    </w:rPr>
  </w:style>
  <w:style w:type="character" w:customStyle="1" w:styleId="211">
    <w:name w:val="Заголовок №2 (11)_"/>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110">
    <w:name w:val="Заголовок №2 (11)"/>
    <w:basedOn w:val="211"/>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229pt1">
    <w:name w:val="Основной текст (422) + 9 pt;Курсив"/>
    <w:rsid w:val="00FD4FBE"/>
    <w:rPr>
      <w:rFonts w:ascii="Times New Roman" w:eastAsia="Times New Roman" w:hAnsi="Times New Roman" w:cs="Times New Roman"/>
      <w:b w:val="0"/>
      <w:bCs w:val="0"/>
      <w:i/>
      <w:iCs/>
      <w:smallCaps w:val="0"/>
      <w:strike w:val="0"/>
      <w:spacing w:val="0"/>
      <w:sz w:val="18"/>
      <w:szCs w:val="18"/>
    </w:rPr>
  </w:style>
  <w:style w:type="character" w:customStyle="1" w:styleId="422105pt0">
    <w:name w:val="Основной текст (422) + 10;5 pt;Полужирный"/>
    <w:rsid w:val="00FD4FBE"/>
    <w:rPr>
      <w:rFonts w:ascii="Times New Roman" w:eastAsia="Times New Roman" w:hAnsi="Times New Roman" w:cs="Times New Roman"/>
      <w:b/>
      <w:bCs/>
      <w:i w:val="0"/>
      <w:iCs w:val="0"/>
      <w:smallCaps w:val="0"/>
      <w:strike w:val="0"/>
      <w:spacing w:val="0"/>
      <w:sz w:val="21"/>
      <w:szCs w:val="21"/>
    </w:rPr>
  </w:style>
  <w:style w:type="character" w:customStyle="1" w:styleId="422115pt1pt">
    <w:name w:val="Основной текст (422) + 11;5 pt;Полужирный;Интервал 1 pt"/>
    <w:rsid w:val="00FD4FBE"/>
    <w:rPr>
      <w:rFonts w:ascii="Times New Roman" w:eastAsia="Times New Roman" w:hAnsi="Times New Roman" w:cs="Times New Roman"/>
      <w:b/>
      <w:bCs/>
      <w:i w:val="0"/>
      <w:iCs w:val="0"/>
      <w:smallCaps w:val="0"/>
      <w:strike w:val="0"/>
      <w:spacing w:val="20"/>
      <w:sz w:val="23"/>
      <w:szCs w:val="23"/>
    </w:rPr>
  </w:style>
  <w:style w:type="character" w:customStyle="1" w:styleId="ae">
    <w:name w:val="Колонтитул_"/>
    <w:link w:val="af"/>
    <w:rsid w:val="00FD4FBE"/>
    <w:rPr>
      <w:rFonts w:ascii="Times New Roman" w:eastAsia="Times New Roman" w:hAnsi="Times New Roman" w:cs="Times New Roman"/>
      <w:shd w:val="clear" w:color="auto" w:fill="FFFFFF"/>
    </w:rPr>
  </w:style>
  <w:style w:type="character" w:customStyle="1" w:styleId="ArialNarrow8pt">
    <w:name w:val="Колонтитул + Arial Narrow;8 pt;Полужирный"/>
    <w:rsid w:val="00FD4FBE"/>
    <w:rPr>
      <w:rFonts w:ascii="Arial Narrow" w:eastAsia="Arial Narrow" w:hAnsi="Arial Narrow" w:cs="Arial Narrow"/>
      <w:b/>
      <w:bCs/>
      <w:spacing w:val="0"/>
      <w:w w:val="100"/>
      <w:sz w:val="16"/>
      <w:szCs w:val="16"/>
      <w:shd w:val="clear" w:color="auto" w:fill="FFFFFF"/>
    </w:rPr>
  </w:style>
  <w:style w:type="character" w:customStyle="1" w:styleId="4228pt">
    <w:name w:val="Основной текст (422) + 8 pt;Полужирный"/>
    <w:rsid w:val="00FD4FBE"/>
    <w:rPr>
      <w:rFonts w:ascii="Times New Roman" w:eastAsia="Times New Roman" w:hAnsi="Times New Roman" w:cs="Times New Roman"/>
      <w:b/>
      <w:bCs/>
      <w:i w:val="0"/>
      <w:iCs w:val="0"/>
      <w:smallCaps w:val="0"/>
      <w:strike w:val="0"/>
      <w:spacing w:val="0"/>
      <w:sz w:val="16"/>
      <w:szCs w:val="16"/>
    </w:rPr>
  </w:style>
  <w:style w:type="paragraph" w:customStyle="1" w:styleId="370">
    <w:name w:val="Заголовок №3 (7)"/>
    <w:basedOn w:val="a"/>
    <w:link w:val="37"/>
    <w:rsid w:val="00FD4FBE"/>
    <w:pPr>
      <w:shd w:val="clear" w:color="auto" w:fill="FFFFFF"/>
      <w:spacing w:after="1560" w:line="274" w:lineRule="exact"/>
      <w:jc w:val="center"/>
      <w:outlineLvl w:val="2"/>
    </w:pPr>
    <w:rPr>
      <w:rFonts w:ascii="Trebuchet MS" w:eastAsia="Trebuchet MS" w:hAnsi="Trebuchet MS" w:cs="Trebuchet MS"/>
      <w:color w:val="auto"/>
      <w:sz w:val="26"/>
      <w:szCs w:val="26"/>
      <w:lang w:val="ru-RU" w:eastAsia="en-US"/>
    </w:rPr>
  </w:style>
  <w:style w:type="paragraph" w:customStyle="1" w:styleId="950">
    <w:name w:val="Основной текст (95)"/>
    <w:basedOn w:val="a"/>
    <w:link w:val="95"/>
    <w:rsid w:val="00FD4FBE"/>
    <w:pPr>
      <w:shd w:val="clear" w:color="auto" w:fill="FFFFFF"/>
      <w:spacing w:before="720" w:after="720" w:line="0" w:lineRule="atLeast"/>
      <w:jc w:val="center"/>
    </w:pPr>
    <w:rPr>
      <w:rFonts w:ascii="Microsoft Sans Serif" w:eastAsia="Microsoft Sans Serif" w:hAnsi="Microsoft Sans Serif" w:cs="Microsoft Sans Serif"/>
      <w:color w:val="auto"/>
      <w:sz w:val="18"/>
      <w:szCs w:val="18"/>
      <w:lang w:val="ru-RU" w:eastAsia="en-US"/>
    </w:rPr>
  </w:style>
  <w:style w:type="paragraph" w:customStyle="1" w:styleId="af">
    <w:name w:val="Колонтитул"/>
    <w:basedOn w:val="a"/>
    <w:link w:val="ae"/>
    <w:rsid w:val="00FD4FBE"/>
    <w:pPr>
      <w:shd w:val="clear" w:color="auto" w:fill="FFFFFF"/>
    </w:pPr>
    <w:rPr>
      <w:rFonts w:ascii="Times New Roman" w:eastAsia="Times New Roman" w:hAnsi="Times New Roman" w:cs="Times New Roman"/>
      <w:color w:val="auto"/>
      <w:sz w:val="22"/>
      <w:szCs w:val="22"/>
      <w:lang w:val="ru-RU" w:eastAsia="en-US"/>
    </w:rPr>
  </w:style>
  <w:style w:type="paragraph" w:customStyle="1" w:styleId="c3">
    <w:name w:val="c3"/>
    <w:basedOn w:val="a"/>
    <w:rsid w:val="00EE2BDF"/>
    <w:pPr>
      <w:spacing w:before="100" w:beforeAutospacing="1" w:after="100" w:afterAutospacing="1"/>
    </w:pPr>
    <w:rPr>
      <w:rFonts w:ascii="Times New Roman" w:eastAsia="Times New Roman" w:hAnsi="Times New Roman" w:cs="Times New Roman"/>
      <w:color w:val="auto"/>
      <w:lang w:val="ru-RU"/>
    </w:rPr>
  </w:style>
  <w:style w:type="character" w:customStyle="1" w:styleId="c6">
    <w:name w:val="c6"/>
    <w:basedOn w:val="a0"/>
    <w:rsid w:val="00EE2BDF"/>
  </w:style>
  <w:style w:type="character" w:customStyle="1" w:styleId="c0">
    <w:name w:val="c0"/>
    <w:basedOn w:val="a0"/>
    <w:rsid w:val="00EE2BDF"/>
  </w:style>
  <w:style w:type="character" w:customStyle="1" w:styleId="c1">
    <w:name w:val="c1"/>
    <w:basedOn w:val="a0"/>
    <w:rsid w:val="00EE2BDF"/>
  </w:style>
  <w:style w:type="character" w:customStyle="1" w:styleId="c8">
    <w:name w:val="c8"/>
    <w:basedOn w:val="a0"/>
    <w:rsid w:val="00EE2BDF"/>
  </w:style>
  <w:style w:type="character" w:customStyle="1" w:styleId="c4">
    <w:name w:val="c4"/>
    <w:basedOn w:val="a0"/>
    <w:rsid w:val="00EE2BDF"/>
  </w:style>
  <w:style w:type="paragraph" w:styleId="af0">
    <w:name w:val="Normal (Web)"/>
    <w:basedOn w:val="a"/>
    <w:unhideWhenUsed/>
    <w:rsid w:val="00163F80"/>
    <w:pPr>
      <w:spacing w:before="100" w:beforeAutospacing="1" w:after="100" w:afterAutospacing="1"/>
    </w:pPr>
    <w:rPr>
      <w:rFonts w:ascii="Times New Roman" w:eastAsia="Times New Roman" w:hAnsi="Times New Roman" w:cs="Times New Roman"/>
      <w:color w:val="auto"/>
      <w:lang w:val="ru-RU"/>
    </w:rPr>
  </w:style>
  <w:style w:type="character" w:customStyle="1" w:styleId="30">
    <w:name w:val="Заголовок 3 Знак"/>
    <w:basedOn w:val="a0"/>
    <w:link w:val="3"/>
    <w:rsid w:val="00163F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163F8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63F80"/>
  </w:style>
  <w:style w:type="character" w:styleId="af1">
    <w:name w:val="Strong"/>
    <w:basedOn w:val="a0"/>
    <w:qFormat/>
    <w:rsid w:val="00163F80"/>
    <w:rPr>
      <w:b/>
      <w:bCs/>
    </w:rPr>
  </w:style>
  <w:style w:type="character" w:customStyle="1" w:styleId="c2">
    <w:name w:val="c2"/>
    <w:basedOn w:val="a0"/>
    <w:rsid w:val="009B138F"/>
  </w:style>
  <w:style w:type="table" w:styleId="af2">
    <w:name w:val="Table Grid"/>
    <w:basedOn w:val="a1"/>
    <w:uiPriority w:val="59"/>
    <w:rsid w:val="009B13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4FBE"/>
    <w:pPr>
      <w:spacing w:after="0" w:line="240" w:lineRule="auto"/>
    </w:pPr>
    <w:rPr>
      <w:rFonts w:ascii="Arial Unicode MS" w:eastAsia="Arial Unicode MS" w:hAnsi="Arial Unicode MS" w:cs="Arial Unicode MS"/>
      <w:color w:val="000000"/>
      <w:sz w:val="24"/>
      <w:szCs w:val="24"/>
      <w:lang w:val="en-US" w:eastAsia="ru-RU"/>
    </w:rPr>
  </w:style>
  <w:style w:type="paragraph" w:styleId="3">
    <w:name w:val="heading 3"/>
    <w:basedOn w:val="a"/>
    <w:link w:val="30"/>
    <w:qFormat/>
    <w:rsid w:val="00163F80"/>
    <w:pPr>
      <w:spacing w:before="100" w:beforeAutospacing="1" w:after="100" w:afterAutospacing="1"/>
      <w:outlineLvl w:val="2"/>
    </w:pPr>
    <w:rPr>
      <w:rFonts w:ascii="Times New Roman" w:eastAsia="Times New Roman" w:hAnsi="Times New Roman" w:cs="Times New Roman"/>
      <w:b/>
      <w:bCs/>
      <w:color w:val="auto"/>
      <w:sz w:val="27"/>
      <w:szCs w:val="27"/>
      <w:lang w:val="ru-RU"/>
    </w:rPr>
  </w:style>
  <w:style w:type="paragraph" w:styleId="4">
    <w:name w:val="heading 4"/>
    <w:basedOn w:val="a"/>
    <w:link w:val="40"/>
    <w:qFormat/>
    <w:rsid w:val="00163F80"/>
    <w:pPr>
      <w:spacing w:before="100" w:beforeAutospacing="1" w:after="100" w:afterAutospacing="1"/>
      <w:outlineLvl w:val="3"/>
    </w:pPr>
    <w:rPr>
      <w:rFonts w:ascii="Times New Roman" w:eastAsia="Times New Roman" w:hAnsi="Times New Roman" w:cs="Times New Roman"/>
      <w:b/>
      <w:bCs/>
      <w:color w:val="aut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FBE"/>
    <w:pPr>
      <w:ind w:left="720"/>
      <w:contextualSpacing/>
    </w:pPr>
  </w:style>
  <w:style w:type="paragraph" w:styleId="a4">
    <w:name w:val="footnote text"/>
    <w:basedOn w:val="a"/>
    <w:link w:val="a5"/>
    <w:uiPriority w:val="99"/>
    <w:semiHidden/>
    <w:unhideWhenUsed/>
    <w:rsid w:val="00FD4FBE"/>
    <w:rPr>
      <w:sz w:val="20"/>
      <w:szCs w:val="20"/>
    </w:rPr>
  </w:style>
  <w:style w:type="character" w:customStyle="1" w:styleId="a5">
    <w:name w:val="Текст сноски Знак"/>
    <w:basedOn w:val="a0"/>
    <w:link w:val="a4"/>
    <w:uiPriority w:val="99"/>
    <w:semiHidden/>
    <w:rsid w:val="00FD4FBE"/>
    <w:rPr>
      <w:rFonts w:ascii="Arial Unicode MS" w:eastAsia="Arial Unicode MS" w:hAnsi="Arial Unicode MS" w:cs="Arial Unicode MS"/>
      <w:color w:val="000000"/>
      <w:sz w:val="20"/>
      <w:szCs w:val="20"/>
      <w:lang w:val="en-US" w:eastAsia="ru-RU"/>
    </w:rPr>
  </w:style>
  <w:style w:type="character" w:styleId="a6">
    <w:name w:val="footnote reference"/>
    <w:uiPriority w:val="99"/>
    <w:semiHidden/>
    <w:unhideWhenUsed/>
    <w:rsid w:val="00FD4FBE"/>
    <w:rPr>
      <w:vertAlign w:val="superscript"/>
    </w:rPr>
  </w:style>
  <w:style w:type="character" w:styleId="a7">
    <w:name w:val="Hyperlink"/>
    <w:rsid w:val="00FD4FBE"/>
    <w:rPr>
      <w:color w:val="0066CC"/>
      <w:u w:val="single"/>
    </w:rPr>
  </w:style>
  <w:style w:type="paragraph" w:styleId="a8">
    <w:name w:val="Balloon Text"/>
    <w:basedOn w:val="a"/>
    <w:link w:val="a9"/>
    <w:uiPriority w:val="99"/>
    <w:semiHidden/>
    <w:unhideWhenUsed/>
    <w:rsid w:val="00FD4FBE"/>
    <w:rPr>
      <w:rFonts w:ascii="Tahoma" w:hAnsi="Tahoma" w:cs="Tahoma"/>
      <w:sz w:val="16"/>
      <w:szCs w:val="16"/>
    </w:rPr>
  </w:style>
  <w:style w:type="character" w:customStyle="1" w:styleId="a9">
    <w:name w:val="Текст выноски Знак"/>
    <w:basedOn w:val="a0"/>
    <w:link w:val="a8"/>
    <w:uiPriority w:val="99"/>
    <w:semiHidden/>
    <w:rsid w:val="00FD4FBE"/>
    <w:rPr>
      <w:rFonts w:ascii="Tahoma" w:eastAsia="Arial Unicode MS" w:hAnsi="Tahoma" w:cs="Tahoma"/>
      <w:color w:val="000000"/>
      <w:sz w:val="16"/>
      <w:szCs w:val="16"/>
      <w:lang w:val="en-US" w:eastAsia="ru-RU"/>
    </w:rPr>
  </w:style>
  <w:style w:type="paragraph" w:styleId="aa">
    <w:name w:val="header"/>
    <w:basedOn w:val="a"/>
    <w:link w:val="ab"/>
    <w:uiPriority w:val="99"/>
    <w:unhideWhenUsed/>
    <w:rsid w:val="00FD4FBE"/>
    <w:pPr>
      <w:tabs>
        <w:tab w:val="center" w:pos="4677"/>
        <w:tab w:val="right" w:pos="9355"/>
      </w:tabs>
    </w:pPr>
  </w:style>
  <w:style w:type="character" w:customStyle="1" w:styleId="ab">
    <w:name w:val="Верхний колонтитул Знак"/>
    <w:basedOn w:val="a0"/>
    <w:link w:val="aa"/>
    <w:uiPriority w:val="99"/>
    <w:rsid w:val="00FD4FBE"/>
    <w:rPr>
      <w:rFonts w:ascii="Arial Unicode MS" w:eastAsia="Arial Unicode MS" w:hAnsi="Arial Unicode MS" w:cs="Arial Unicode MS"/>
      <w:color w:val="000000"/>
      <w:sz w:val="24"/>
      <w:szCs w:val="24"/>
      <w:lang w:val="en-US" w:eastAsia="ru-RU"/>
    </w:rPr>
  </w:style>
  <w:style w:type="paragraph" w:styleId="ac">
    <w:name w:val="footer"/>
    <w:basedOn w:val="a"/>
    <w:link w:val="ad"/>
    <w:uiPriority w:val="99"/>
    <w:unhideWhenUsed/>
    <w:rsid w:val="00FD4FBE"/>
    <w:pPr>
      <w:tabs>
        <w:tab w:val="center" w:pos="4677"/>
        <w:tab w:val="right" w:pos="9355"/>
      </w:tabs>
    </w:pPr>
  </w:style>
  <w:style w:type="character" w:customStyle="1" w:styleId="ad">
    <w:name w:val="Нижний колонтитул Знак"/>
    <w:basedOn w:val="a0"/>
    <w:link w:val="ac"/>
    <w:uiPriority w:val="99"/>
    <w:rsid w:val="00FD4FBE"/>
    <w:rPr>
      <w:rFonts w:ascii="Arial Unicode MS" w:eastAsia="Arial Unicode MS" w:hAnsi="Arial Unicode MS" w:cs="Arial Unicode MS"/>
      <w:color w:val="000000"/>
      <w:sz w:val="24"/>
      <w:szCs w:val="24"/>
      <w:lang w:val="en-US" w:eastAsia="ru-RU"/>
    </w:rPr>
  </w:style>
  <w:style w:type="character" w:customStyle="1" w:styleId="138">
    <w:name w:val="Заголовок №1 (38)_"/>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80">
    <w:name w:val="Заголовок №1 (38)"/>
    <w:basedOn w:val="138"/>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
    <w:name w:val="Основной текст (88)_"/>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880">
    <w:name w:val="Основной текст (88) + Полужирный;Курсив"/>
    <w:rsid w:val="00FD4FBE"/>
    <w:rPr>
      <w:rFonts w:ascii="Times New Roman" w:eastAsia="Times New Roman" w:hAnsi="Times New Roman" w:cs="Times New Roman"/>
      <w:b/>
      <w:bCs/>
      <w:i/>
      <w:iCs/>
      <w:smallCaps w:val="0"/>
      <w:strike w:val="0"/>
      <w:spacing w:val="0"/>
      <w:sz w:val="20"/>
      <w:szCs w:val="20"/>
    </w:rPr>
  </w:style>
  <w:style w:type="character" w:customStyle="1" w:styleId="881">
    <w:name w:val="Основной текст (88)"/>
    <w:basedOn w:val="88"/>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882">
    <w:name w:val="Основной текст (88) + Курсив"/>
    <w:rsid w:val="00FD4FBE"/>
    <w:rPr>
      <w:rFonts w:ascii="Times New Roman" w:eastAsia="Times New Roman" w:hAnsi="Times New Roman" w:cs="Times New Roman"/>
      <w:b w:val="0"/>
      <w:bCs w:val="0"/>
      <w:i/>
      <w:iCs/>
      <w:smallCaps w:val="0"/>
      <w:strike w:val="0"/>
      <w:spacing w:val="0"/>
      <w:sz w:val="20"/>
      <w:szCs w:val="20"/>
    </w:rPr>
  </w:style>
  <w:style w:type="character" w:customStyle="1" w:styleId="88FranklinGothicHeavy85pt">
    <w:name w:val="Основной текст (88) + Franklin Gothic Heavy;8;5 pt"/>
    <w:rsid w:val="00FD4FBE"/>
    <w:rPr>
      <w:rFonts w:ascii="Franklin Gothic Heavy" w:eastAsia="Franklin Gothic Heavy" w:hAnsi="Franklin Gothic Heavy" w:cs="Franklin Gothic Heavy"/>
      <w:b w:val="0"/>
      <w:bCs w:val="0"/>
      <w:i w:val="0"/>
      <w:iCs w:val="0"/>
      <w:smallCaps w:val="0"/>
      <w:strike w:val="0"/>
      <w:spacing w:val="0"/>
      <w:sz w:val="17"/>
      <w:szCs w:val="17"/>
    </w:rPr>
  </w:style>
  <w:style w:type="character" w:customStyle="1" w:styleId="881pt">
    <w:name w:val="Основной текст (88) + Курсив;Интервал 1 pt"/>
    <w:rsid w:val="00FD4FBE"/>
    <w:rPr>
      <w:rFonts w:ascii="Times New Roman" w:eastAsia="Times New Roman" w:hAnsi="Times New Roman" w:cs="Times New Roman"/>
      <w:b w:val="0"/>
      <w:bCs w:val="0"/>
      <w:i/>
      <w:iCs/>
      <w:smallCaps w:val="0"/>
      <w:strike w:val="0"/>
      <w:spacing w:val="30"/>
      <w:sz w:val="20"/>
      <w:szCs w:val="20"/>
    </w:rPr>
  </w:style>
  <w:style w:type="character" w:customStyle="1" w:styleId="423">
    <w:name w:val="Основной текст (423)_"/>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4230">
    <w:name w:val="Основной текст (423)"/>
    <w:basedOn w:val="423"/>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4231">
    <w:name w:val="Основной текст (423) + Не полужирный"/>
    <w:rsid w:val="00FD4FBE"/>
    <w:rPr>
      <w:rFonts w:ascii="Times New Roman" w:eastAsia="Times New Roman" w:hAnsi="Times New Roman" w:cs="Times New Roman"/>
      <w:b/>
      <w:bCs/>
      <w:i w:val="0"/>
      <w:iCs w:val="0"/>
      <w:smallCaps w:val="0"/>
      <w:strike w:val="0"/>
      <w:spacing w:val="0"/>
      <w:sz w:val="20"/>
      <w:szCs w:val="20"/>
    </w:rPr>
  </w:style>
  <w:style w:type="character" w:customStyle="1" w:styleId="4232">
    <w:name w:val="Основной текст (423) + Не полужирный;Не курсив"/>
    <w:rsid w:val="00FD4FBE"/>
    <w:rPr>
      <w:rFonts w:ascii="Times New Roman" w:eastAsia="Times New Roman" w:hAnsi="Times New Roman" w:cs="Times New Roman"/>
      <w:b/>
      <w:bCs/>
      <w:i/>
      <w:iCs/>
      <w:smallCaps w:val="0"/>
      <w:strike w:val="0"/>
      <w:spacing w:val="0"/>
      <w:sz w:val="20"/>
      <w:szCs w:val="20"/>
    </w:rPr>
  </w:style>
  <w:style w:type="character" w:customStyle="1" w:styleId="888pt0pt">
    <w:name w:val="Основной текст (88) + 8 pt;Курсив;Малые прописные;Интервал 0 pt"/>
    <w:rsid w:val="00FD4FBE"/>
    <w:rPr>
      <w:rFonts w:ascii="Times New Roman" w:eastAsia="Times New Roman" w:hAnsi="Times New Roman" w:cs="Times New Roman"/>
      <w:b w:val="0"/>
      <w:bCs w:val="0"/>
      <w:i/>
      <w:iCs/>
      <w:smallCaps/>
      <w:strike w:val="0"/>
      <w:spacing w:val="10"/>
      <w:sz w:val="16"/>
      <w:szCs w:val="16"/>
    </w:rPr>
  </w:style>
  <w:style w:type="character" w:customStyle="1" w:styleId="119">
    <w:name w:val="Основной текст (119)_"/>
    <w:rsid w:val="00FD4FBE"/>
    <w:rPr>
      <w:rFonts w:ascii="Times New Roman" w:eastAsia="Times New Roman" w:hAnsi="Times New Roman" w:cs="Times New Roman"/>
      <w:b w:val="0"/>
      <w:bCs w:val="0"/>
      <w:i w:val="0"/>
      <w:iCs w:val="0"/>
      <w:smallCaps w:val="0"/>
      <w:strike w:val="0"/>
      <w:sz w:val="20"/>
      <w:szCs w:val="20"/>
    </w:rPr>
  </w:style>
  <w:style w:type="character" w:customStyle="1" w:styleId="1190">
    <w:name w:val="Основной текст (119)"/>
    <w:basedOn w:val="119"/>
    <w:rsid w:val="00FD4FBE"/>
    <w:rPr>
      <w:rFonts w:ascii="Times New Roman" w:eastAsia="Times New Roman" w:hAnsi="Times New Roman" w:cs="Times New Roman"/>
      <w:b w:val="0"/>
      <w:bCs w:val="0"/>
      <w:i w:val="0"/>
      <w:iCs w:val="0"/>
      <w:smallCaps w:val="0"/>
      <w:strike w:val="0"/>
      <w:sz w:val="20"/>
      <w:szCs w:val="20"/>
    </w:rPr>
  </w:style>
  <w:style w:type="character" w:customStyle="1" w:styleId="1191">
    <w:name w:val="Основной текст (119) + Не курсив"/>
    <w:rsid w:val="00FD4FBE"/>
    <w:rPr>
      <w:rFonts w:ascii="Times New Roman" w:eastAsia="Times New Roman" w:hAnsi="Times New Roman" w:cs="Times New Roman"/>
      <w:b w:val="0"/>
      <w:bCs w:val="0"/>
      <w:i/>
      <w:iCs/>
      <w:smallCaps w:val="0"/>
      <w:strike w:val="0"/>
      <w:spacing w:val="0"/>
      <w:sz w:val="20"/>
      <w:szCs w:val="20"/>
    </w:rPr>
  </w:style>
  <w:style w:type="character" w:customStyle="1" w:styleId="58">
    <w:name w:val="Основной текст (58)_"/>
    <w:rsid w:val="00FD4FBE"/>
    <w:rPr>
      <w:rFonts w:ascii="Times New Roman" w:eastAsia="Times New Roman" w:hAnsi="Times New Roman" w:cs="Times New Roman"/>
      <w:b w:val="0"/>
      <w:bCs w:val="0"/>
      <w:i w:val="0"/>
      <w:iCs w:val="0"/>
      <w:smallCaps w:val="0"/>
      <w:strike w:val="0"/>
      <w:spacing w:val="0"/>
      <w:sz w:val="18"/>
      <w:szCs w:val="18"/>
    </w:rPr>
  </w:style>
  <w:style w:type="character" w:customStyle="1" w:styleId="580">
    <w:name w:val="Основной текст (58) + Курсив"/>
    <w:rsid w:val="00FD4FBE"/>
    <w:rPr>
      <w:rFonts w:ascii="Times New Roman" w:eastAsia="Times New Roman" w:hAnsi="Times New Roman" w:cs="Times New Roman"/>
      <w:b w:val="0"/>
      <w:bCs w:val="0"/>
      <w:i/>
      <w:iCs/>
      <w:smallCaps w:val="0"/>
      <w:strike w:val="0"/>
      <w:spacing w:val="0"/>
      <w:sz w:val="18"/>
      <w:szCs w:val="18"/>
    </w:rPr>
  </w:style>
  <w:style w:type="character" w:customStyle="1" w:styleId="581">
    <w:name w:val="Основной текст (58)"/>
    <w:basedOn w:val="58"/>
    <w:rsid w:val="00FD4FBE"/>
    <w:rPr>
      <w:rFonts w:ascii="Times New Roman" w:eastAsia="Times New Roman" w:hAnsi="Times New Roman" w:cs="Times New Roman"/>
      <w:b w:val="0"/>
      <w:bCs w:val="0"/>
      <w:i w:val="0"/>
      <w:iCs w:val="0"/>
      <w:smallCaps w:val="0"/>
      <w:strike w:val="0"/>
      <w:spacing w:val="0"/>
      <w:sz w:val="18"/>
      <w:szCs w:val="18"/>
    </w:rPr>
  </w:style>
  <w:style w:type="character" w:customStyle="1" w:styleId="888pt">
    <w:name w:val="Основной текст (88) + 8 pt;Курсив;Малые прописные"/>
    <w:rsid w:val="00FD4FBE"/>
    <w:rPr>
      <w:rFonts w:ascii="Times New Roman" w:eastAsia="Times New Roman" w:hAnsi="Times New Roman" w:cs="Times New Roman"/>
      <w:b w:val="0"/>
      <w:bCs w:val="0"/>
      <w:i/>
      <w:iCs/>
      <w:smallCaps/>
      <w:strike w:val="0"/>
      <w:spacing w:val="0"/>
      <w:sz w:val="16"/>
      <w:szCs w:val="16"/>
    </w:rPr>
  </w:style>
  <w:style w:type="character" w:customStyle="1" w:styleId="139">
    <w:name w:val="Заголовок №1 (39)_"/>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90">
    <w:name w:val="Заголовок №1 (39)"/>
    <w:basedOn w:val="139"/>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9pt">
    <w:name w:val="Основной текст (88) + 9 pt;Полужирный;Малые прописные"/>
    <w:rsid w:val="00FD4FBE"/>
    <w:rPr>
      <w:rFonts w:ascii="Times New Roman" w:eastAsia="Times New Roman" w:hAnsi="Times New Roman" w:cs="Times New Roman"/>
      <w:b/>
      <w:bCs/>
      <w:i w:val="0"/>
      <w:iCs w:val="0"/>
      <w:smallCaps/>
      <w:strike w:val="0"/>
      <w:spacing w:val="0"/>
      <w:sz w:val="18"/>
      <w:szCs w:val="18"/>
    </w:rPr>
  </w:style>
  <w:style w:type="character" w:customStyle="1" w:styleId="17">
    <w:name w:val="Основной текст (17)_"/>
    <w:link w:val="170"/>
    <w:rsid w:val="00FD4FBE"/>
    <w:rPr>
      <w:rFonts w:ascii="Trebuchet MS" w:eastAsia="Trebuchet MS" w:hAnsi="Trebuchet MS" w:cs="Trebuchet MS"/>
      <w:sz w:val="26"/>
      <w:szCs w:val="26"/>
      <w:shd w:val="clear" w:color="auto" w:fill="FFFFFF"/>
    </w:rPr>
  </w:style>
  <w:style w:type="character" w:customStyle="1" w:styleId="17TimesNewRoman10pt">
    <w:name w:val="Основной текст (17) + Times New Roman;10 pt;Курсив"/>
    <w:rsid w:val="00FD4FBE"/>
    <w:rPr>
      <w:rFonts w:ascii="Times New Roman" w:eastAsia="Times New Roman" w:hAnsi="Times New Roman" w:cs="Times New Roman"/>
      <w:i/>
      <w:iCs/>
      <w:sz w:val="20"/>
      <w:szCs w:val="20"/>
      <w:shd w:val="clear" w:color="auto" w:fill="FFFFFF"/>
    </w:rPr>
  </w:style>
  <w:style w:type="character" w:customStyle="1" w:styleId="8895pt">
    <w:name w:val="Основной текст (88) + 9;5 pt"/>
    <w:rsid w:val="00FD4FBE"/>
    <w:rPr>
      <w:rFonts w:ascii="Times New Roman" w:eastAsia="Times New Roman" w:hAnsi="Times New Roman" w:cs="Times New Roman"/>
      <w:b w:val="0"/>
      <w:bCs w:val="0"/>
      <w:i w:val="0"/>
      <w:iCs w:val="0"/>
      <w:smallCaps w:val="0"/>
      <w:strike w:val="0"/>
      <w:spacing w:val="0"/>
      <w:sz w:val="19"/>
      <w:szCs w:val="19"/>
    </w:rPr>
  </w:style>
  <w:style w:type="character" w:customStyle="1" w:styleId="1192">
    <w:name w:val="Основной текст (119) + Полужирный"/>
    <w:rsid w:val="00FD4FBE"/>
    <w:rPr>
      <w:rFonts w:ascii="Times New Roman" w:eastAsia="Times New Roman" w:hAnsi="Times New Roman" w:cs="Times New Roman"/>
      <w:b/>
      <w:bCs/>
      <w:i w:val="0"/>
      <w:iCs w:val="0"/>
      <w:smallCaps w:val="0"/>
      <w:strike w:val="0"/>
      <w:spacing w:val="0"/>
      <w:sz w:val="20"/>
      <w:szCs w:val="20"/>
    </w:rPr>
  </w:style>
  <w:style w:type="character" w:customStyle="1" w:styleId="1198pt">
    <w:name w:val="Основной текст (119) + 8 pt;Малые прописные"/>
    <w:rsid w:val="00FD4FBE"/>
    <w:rPr>
      <w:rFonts w:ascii="Times New Roman" w:eastAsia="Times New Roman" w:hAnsi="Times New Roman" w:cs="Times New Roman"/>
      <w:b w:val="0"/>
      <w:bCs w:val="0"/>
      <w:i w:val="0"/>
      <w:iCs w:val="0"/>
      <w:smallCaps/>
      <w:strike w:val="0"/>
      <w:spacing w:val="0"/>
      <w:sz w:val="16"/>
      <w:szCs w:val="16"/>
    </w:rPr>
  </w:style>
  <w:style w:type="paragraph" w:customStyle="1" w:styleId="170">
    <w:name w:val="Основной текст (17)"/>
    <w:basedOn w:val="a"/>
    <w:link w:val="17"/>
    <w:rsid w:val="00FD4FBE"/>
    <w:pPr>
      <w:shd w:val="clear" w:color="auto" w:fill="FFFFFF"/>
      <w:spacing w:before="180" w:line="0" w:lineRule="atLeast"/>
    </w:pPr>
    <w:rPr>
      <w:rFonts w:ascii="Trebuchet MS" w:eastAsia="Trebuchet MS" w:hAnsi="Trebuchet MS" w:cs="Trebuchet MS"/>
      <w:color w:val="auto"/>
      <w:sz w:val="26"/>
      <w:szCs w:val="26"/>
      <w:lang w:val="ru-RU" w:eastAsia="en-US"/>
    </w:rPr>
  </w:style>
  <w:style w:type="character" w:customStyle="1" w:styleId="12">
    <w:name w:val="Сноска (12)_"/>
    <w:rsid w:val="00FD4FBE"/>
    <w:rPr>
      <w:rFonts w:ascii="Times New Roman" w:eastAsia="Times New Roman" w:hAnsi="Times New Roman" w:cs="Times New Roman"/>
      <w:b w:val="0"/>
      <w:bCs w:val="0"/>
      <w:i w:val="0"/>
      <w:iCs w:val="0"/>
      <w:smallCaps w:val="0"/>
      <w:strike w:val="0"/>
      <w:spacing w:val="0"/>
      <w:sz w:val="18"/>
      <w:szCs w:val="18"/>
    </w:rPr>
  </w:style>
  <w:style w:type="character" w:customStyle="1" w:styleId="120">
    <w:name w:val="Сноска (12) + Курсив"/>
    <w:rsid w:val="00FD4FBE"/>
    <w:rPr>
      <w:rFonts w:ascii="Times New Roman" w:eastAsia="Times New Roman" w:hAnsi="Times New Roman" w:cs="Times New Roman"/>
      <w:b w:val="0"/>
      <w:bCs w:val="0"/>
      <w:i/>
      <w:iCs/>
      <w:smallCaps w:val="0"/>
      <w:strike w:val="0"/>
      <w:spacing w:val="0"/>
      <w:sz w:val="18"/>
      <w:szCs w:val="18"/>
    </w:rPr>
  </w:style>
  <w:style w:type="character" w:customStyle="1" w:styleId="121">
    <w:name w:val="Сноска (12)"/>
    <w:basedOn w:val="12"/>
    <w:rsid w:val="00FD4FBE"/>
    <w:rPr>
      <w:rFonts w:ascii="Times New Roman" w:eastAsia="Times New Roman" w:hAnsi="Times New Roman" w:cs="Times New Roman"/>
      <w:b w:val="0"/>
      <w:bCs w:val="0"/>
      <w:i w:val="0"/>
      <w:iCs w:val="0"/>
      <w:smallCaps w:val="0"/>
      <w:strike w:val="0"/>
      <w:spacing w:val="0"/>
      <w:sz w:val="18"/>
      <w:szCs w:val="18"/>
    </w:rPr>
  </w:style>
  <w:style w:type="character" w:customStyle="1" w:styleId="1210pt">
    <w:name w:val="Сноска (12) + 10 pt"/>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422">
    <w:name w:val="Основной текст (422)_"/>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4220">
    <w:name w:val="Основной текст (422)"/>
    <w:basedOn w:val="422"/>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422MicrosoftSansSerif9pt">
    <w:name w:val="Основной текст (422) + Microsoft Sans Serif;9 pt"/>
    <w:rsid w:val="00FD4FBE"/>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42295pt">
    <w:name w:val="Основной текст (422) + 9;5 pt"/>
    <w:rsid w:val="00FD4FBE"/>
    <w:rPr>
      <w:rFonts w:ascii="Times New Roman" w:eastAsia="Times New Roman" w:hAnsi="Times New Roman" w:cs="Times New Roman"/>
      <w:b w:val="0"/>
      <w:bCs w:val="0"/>
      <w:i w:val="0"/>
      <w:iCs w:val="0"/>
      <w:smallCaps w:val="0"/>
      <w:strike w:val="0"/>
      <w:spacing w:val="0"/>
      <w:sz w:val="19"/>
      <w:szCs w:val="19"/>
    </w:rPr>
  </w:style>
  <w:style w:type="character" w:customStyle="1" w:styleId="4221">
    <w:name w:val="Основной текст (422) + Курсив"/>
    <w:rsid w:val="00FD4FBE"/>
    <w:rPr>
      <w:rFonts w:ascii="Times New Roman" w:eastAsia="Times New Roman" w:hAnsi="Times New Roman" w:cs="Times New Roman"/>
      <w:b w:val="0"/>
      <w:bCs w:val="0"/>
      <w:i/>
      <w:iCs/>
      <w:smallCaps w:val="0"/>
      <w:strike w:val="0"/>
      <w:spacing w:val="0"/>
      <w:sz w:val="20"/>
      <w:szCs w:val="20"/>
    </w:rPr>
  </w:style>
  <w:style w:type="character" w:customStyle="1" w:styleId="451">
    <w:name w:val="Основной текст (451)_"/>
    <w:rsid w:val="00FD4FBE"/>
    <w:rPr>
      <w:rFonts w:ascii="Calibri" w:eastAsia="Calibri" w:hAnsi="Calibri" w:cs="Calibri"/>
      <w:b w:val="0"/>
      <w:bCs w:val="0"/>
      <w:i w:val="0"/>
      <w:iCs w:val="0"/>
      <w:smallCaps w:val="0"/>
      <w:strike w:val="0"/>
      <w:spacing w:val="40"/>
      <w:sz w:val="19"/>
      <w:szCs w:val="19"/>
    </w:rPr>
  </w:style>
  <w:style w:type="character" w:customStyle="1" w:styleId="4510">
    <w:name w:val="Основной текст (451)"/>
    <w:basedOn w:val="451"/>
    <w:rsid w:val="00FD4FBE"/>
    <w:rPr>
      <w:rFonts w:ascii="Calibri" w:eastAsia="Calibri" w:hAnsi="Calibri" w:cs="Calibri"/>
      <w:b w:val="0"/>
      <w:bCs w:val="0"/>
      <w:i w:val="0"/>
      <w:iCs w:val="0"/>
      <w:smallCaps w:val="0"/>
      <w:strike w:val="0"/>
      <w:spacing w:val="40"/>
      <w:sz w:val="19"/>
      <w:szCs w:val="19"/>
    </w:rPr>
  </w:style>
  <w:style w:type="character" w:customStyle="1" w:styleId="42285pt">
    <w:name w:val="Основной текст (422) + 8;5 pt;Полужирный"/>
    <w:rsid w:val="00FD4FBE"/>
    <w:rPr>
      <w:rFonts w:ascii="Times New Roman" w:eastAsia="Times New Roman" w:hAnsi="Times New Roman" w:cs="Times New Roman"/>
      <w:b/>
      <w:bCs/>
      <w:i w:val="0"/>
      <w:iCs w:val="0"/>
      <w:smallCaps w:val="0"/>
      <w:strike w:val="0"/>
      <w:spacing w:val="0"/>
      <w:sz w:val="17"/>
      <w:szCs w:val="17"/>
    </w:rPr>
  </w:style>
  <w:style w:type="character" w:customStyle="1" w:styleId="452">
    <w:name w:val="Основной текст (452)_"/>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52Calibri9pt2pt">
    <w:name w:val="Основной текст (452) + Calibri;9 pt;Полужирный;Интервал 2 pt"/>
    <w:rsid w:val="00FD4FBE"/>
    <w:rPr>
      <w:rFonts w:ascii="Calibri" w:eastAsia="Calibri" w:hAnsi="Calibri" w:cs="Calibri"/>
      <w:b/>
      <w:bCs/>
      <w:i w:val="0"/>
      <w:iCs w:val="0"/>
      <w:smallCaps w:val="0"/>
      <w:strike w:val="0"/>
      <w:spacing w:val="40"/>
      <w:sz w:val="18"/>
      <w:szCs w:val="18"/>
    </w:rPr>
  </w:style>
  <w:style w:type="character" w:customStyle="1" w:styleId="4520">
    <w:name w:val="Основной текст (452)"/>
    <w:basedOn w:val="452"/>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1">
    <w:name w:val="Заголовок №3 (21)_"/>
    <w:rsid w:val="00FD4FBE"/>
    <w:rPr>
      <w:rFonts w:ascii="Microsoft Sans Serif" w:eastAsia="Microsoft Sans Serif" w:hAnsi="Microsoft Sans Serif" w:cs="Microsoft Sans Serif"/>
      <w:b w:val="0"/>
      <w:bCs w:val="0"/>
      <w:i w:val="0"/>
      <w:iCs w:val="0"/>
      <w:smallCaps w:val="0"/>
      <w:strike w:val="0"/>
      <w:sz w:val="19"/>
      <w:szCs w:val="19"/>
    </w:rPr>
  </w:style>
  <w:style w:type="character" w:customStyle="1" w:styleId="3210">
    <w:name w:val="Заголовок №3 (21)"/>
    <w:basedOn w:val="321"/>
    <w:rsid w:val="00FD4FBE"/>
    <w:rPr>
      <w:rFonts w:ascii="Microsoft Sans Serif" w:eastAsia="Microsoft Sans Serif" w:hAnsi="Microsoft Sans Serif" w:cs="Microsoft Sans Serif"/>
      <w:b w:val="0"/>
      <w:bCs w:val="0"/>
      <w:i w:val="0"/>
      <w:iCs w:val="0"/>
      <w:smallCaps w:val="0"/>
      <w:strike w:val="0"/>
      <w:sz w:val="19"/>
      <w:szCs w:val="19"/>
    </w:rPr>
  </w:style>
  <w:style w:type="character" w:customStyle="1" w:styleId="453">
    <w:name w:val="Основной текст (453)_"/>
    <w:rsid w:val="00FD4FBE"/>
    <w:rPr>
      <w:rFonts w:ascii="Calibri" w:eastAsia="Calibri" w:hAnsi="Calibri" w:cs="Calibri"/>
      <w:b w:val="0"/>
      <w:bCs w:val="0"/>
      <w:i w:val="0"/>
      <w:iCs w:val="0"/>
      <w:smallCaps w:val="0"/>
      <w:strike w:val="0"/>
      <w:spacing w:val="0"/>
      <w:sz w:val="19"/>
      <w:szCs w:val="19"/>
    </w:rPr>
  </w:style>
  <w:style w:type="character" w:customStyle="1" w:styleId="4530">
    <w:name w:val="Основной текст (453)"/>
    <w:basedOn w:val="453"/>
    <w:rsid w:val="00FD4FBE"/>
    <w:rPr>
      <w:rFonts w:ascii="Calibri" w:eastAsia="Calibri" w:hAnsi="Calibri" w:cs="Calibri"/>
      <w:b w:val="0"/>
      <w:bCs w:val="0"/>
      <w:i w:val="0"/>
      <w:iCs w:val="0"/>
      <w:smallCaps w:val="0"/>
      <w:strike w:val="0"/>
      <w:spacing w:val="0"/>
      <w:sz w:val="19"/>
      <w:szCs w:val="19"/>
    </w:rPr>
  </w:style>
  <w:style w:type="character" w:customStyle="1" w:styleId="37">
    <w:name w:val="Заголовок №3 (7)_"/>
    <w:link w:val="370"/>
    <w:rsid w:val="00FD4FBE"/>
    <w:rPr>
      <w:rFonts w:ascii="Trebuchet MS" w:eastAsia="Trebuchet MS" w:hAnsi="Trebuchet MS" w:cs="Trebuchet MS"/>
      <w:sz w:val="26"/>
      <w:szCs w:val="26"/>
      <w:shd w:val="clear" w:color="auto" w:fill="FFFFFF"/>
    </w:rPr>
  </w:style>
  <w:style w:type="character" w:customStyle="1" w:styleId="37TimesNewRoman10pt">
    <w:name w:val="Заголовок №3 (7) + Times New Roman;10 pt;Курсив"/>
    <w:rsid w:val="00FD4FBE"/>
    <w:rPr>
      <w:rFonts w:ascii="Times New Roman" w:eastAsia="Times New Roman" w:hAnsi="Times New Roman" w:cs="Times New Roman"/>
      <w:i/>
      <w:iCs/>
      <w:sz w:val="20"/>
      <w:szCs w:val="20"/>
      <w:shd w:val="clear" w:color="auto" w:fill="FFFFFF"/>
    </w:rPr>
  </w:style>
  <w:style w:type="character" w:customStyle="1" w:styleId="4222">
    <w:name w:val="Основной текст (422) + Полужирный;Курсив"/>
    <w:rsid w:val="00FD4FBE"/>
    <w:rPr>
      <w:rFonts w:ascii="Times New Roman" w:eastAsia="Times New Roman" w:hAnsi="Times New Roman" w:cs="Times New Roman"/>
      <w:b/>
      <w:bCs/>
      <w:i/>
      <w:iCs/>
      <w:smallCaps w:val="0"/>
      <w:strike w:val="0"/>
      <w:spacing w:val="0"/>
      <w:sz w:val="20"/>
      <w:szCs w:val="20"/>
    </w:rPr>
  </w:style>
  <w:style w:type="character" w:customStyle="1" w:styleId="310">
    <w:name w:val="Заголовок №3 (10)_"/>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00">
    <w:name w:val="Заголовок №3 (10)"/>
    <w:basedOn w:val="310"/>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
    <w:name w:val="Заголовок №3 (12)_"/>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0">
    <w:name w:val="Заголовок №3 (12)"/>
    <w:basedOn w:val="312"/>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2">
    <w:name w:val="Заголовок №3 (22)_"/>
    <w:rsid w:val="00FD4FBE"/>
    <w:rPr>
      <w:rFonts w:ascii="Times New Roman" w:eastAsia="Times New Roman" w:hAnsi="Times New Roman" w:cs="Times New Roman"/>
      <w:b w:val="0"/>
      <w:bCs w:val="0"/>
      <w:i w:val="0"/>
      <w:iCs w:val="0"/>
      <w:smallCaps w:val="0"/>
      <w:strike w:val="0"/>
      <w:sz w:val="20"/>
      <w:szCs w:val="20"/>
    </w:rPr>
  </w:style>
  <w:style w:type="character" w:customStyle="1" w:styleId="3220">
    <w:name w:val="Заголовок №3 (22)"/>
    <w:rsid w:val="00FD4FBE"/>
    <w:rPr>
      <w:rFonts w:ascii="Times New Roman" w:eastAsia="Times New Roman" w:hAnsi="Times New Roman" w:cs="Times New Roman"/>
      <w:b w:val="0"/>
      <w:bCs w:val="0"/>
      <w:i w:val="0"/>
      <w:iCs w:val="0"/>
      <w:smallCaps w:val="0"/>
      <w:strike w:val="0"/>
      <w:spacing w:val="0"/>
      <w:sz w:val="20"/>
      <w:szCs w:val="20"/>
    </w:rPr>
  </w:style>
  <w:style w:type="character" w:customStyle="1" w:styleId="141">
    <w:name w:val="Заголовок №1 (41)_"/>
    <w:rsid w:val="00FD4FBE"/>
    <w:rPr>
      <w:rFonts w:ascii="Times New Roman" w:eastAsia="Times New Roman" w:hAnsi="Times New Roman" w:cs="Times New Roman"/>
      <w:b w:val="0"/>
      <w:bCs w:val="0"/>
      <w:i w:val="0"/>
      <w:iCs w:val="0"/>
      <w:smallCaps w:val="0"/>
      <w:strike w:val="0"/>
      <w:spacing w:val="-10"/>
      <w:sz w:val="24"/>
      <w:szCs w:val="24"/>
    </w:rPr>
  </w:style>
  <w:style w:type="character" w:customStyle="1" w:styleId="1410">
    <w:name w:val="Заголовок №1 (41)"/>
    <w:basedOn w:val="141"/>
    <w:rsid w:val="00FD4FBE"/>
    <w:rPr>
      <w:rFonts w:ascii="Times New Roman" w:eastAsia="Times New Roman" w:hAnsi="Times New Roman" w:cs="Times New Roman"/>
      <w:b w:val="0"/>
      <w:bCs w:val="0"/>
      <w:i w:val="0"/>
      <w:iCs w:val="0"/>
      <w:smallCaps w:val="0"/>
      <w:strike w:val="0"/>
      <w:spacing w:val="-10"/>
      <w:sz w:val="24"/>
      <w:szCs w:val="24"/>
    </w:rPr>
  </w:style>
  <w:style w:type="character" w:customStyle="1" w:styleId="3129pt2pt">
    <w:name w:val="Заголовок №3 (12) + 9 pt;Не полужирный;Интервал 2 pt"/>
    <w:rsid w:val="00FD4FBE"/>
    <w:rPr>
      <w:rFonts w:ascii="Microsoft Sans Serif" w:eastAsia="Microsoft Sans Serif" w:hAnsi="Microsoft Sans Serif" w:cs="Microsoft Sans Serif"/>
      <w:b/>
      <w:bCs/>
      <w:i w:val="0"/>
      <w:iCs w:val="0"/>
      <w:smallCaps w:val="0"/>
      <w:strike w:val="0"/>
      <w:spacing w:val="40"/>
      <w:sz w:val="18"/>
      <w:szCs w:val="18"/>
    </w:rPr>
  </w:style>
  <w:style w:type="character" w:customStyle="1" w:styleId="42285pt0">
    <w:name w:val="Основной текст (422) + 8;5 pt"/>
    <w:rsid w:val="00FD4FBE"/>
    <w:rPr>
      <w:rFonts w:ascii="Times New Roman" w:eastAsia="Times New Roman" w:hAnsi="Times New Roman" w:cs="Times New Roman"/>
      <w:b w:val="0"/>
      <w:bCs w:val="0"/>
      <w:i w:val="0"/>
      <w:iCs w:val="0"/>
      <w:smallCaps w:val="0"/>
      <w:strike w:val="0"/>
      <w:spacing w:val="0"/>
      <w:sz w:val="17"/>
      <w:szCs w:val="17"/>
    </w:rPr>
  </w:style>
  <w:style w:type="character" w:customStyle="1" w:styleId="422105pt">
    <w:name w:val="Основной текст (422) + 10;5 pt"/>
    <w:rsid w:val="00FD4FBE"/>
    <w:rPr>
      <w:rFonts w:ascii="Times New Roman" w:eastAsia="Times New Roman" w:hAnsi="Times New Roman" w:cs="Times New Roman"/>
      <w:b w:val="0"/>
      <w:bCs w:val="0"/>
      <w:i w:val="0"/>
      <w:iCs w:val="0"/>
      <w:smallCaps w:val="0"/>
      <w:strike w:val="0"/>
      <w:spacing w:val="0"/>
      <w:sz w:val="21"/>
      <w:szCs w:val="21"/>
    </w:rPr>
  </w:style>
  <w:style w:type="character" w:customStyle="1" w:styleId="95">
    <w:name w:val="Основной текст (95)_"/>
    <w:link w:val="950"/>
    <w:rsid w:val="00FD4FBE"/>
    <w:rPr>
      <w:rFonts w:ascii="Microsoft Sans Serif" w:eastAsia="Microsoft Sans Serif" w:hAnsi="Microsoft Sans Serif" w:cs="Microsoft Sans Serif"/>
      <w:sz w:val="18"/>
      <w:szCs w:val="18"/>
      <w:shd w:val="clear" w:color="auto" w:fill="FFFFFF"/>
    </w:rPr>
  </w:style>
  <w:style w:type="character" w:customStyle="1" w:styleId="952pt">
    <w:name w:val="Основной текст (95) + Интервал 2 pt"/>
    <w:rsid w:val="00FD4FBE"/>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rsid w:val="00FD4FBE"/>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_"/>
    <w:rsid w:val="00FD4FBE"/>
    <w:rPr>
      <w:rFonts w:ascii="Book Antiqua" w:eastAsia="Book Antiqua" w:hAnsi="Book Antiqua" w:cs="Book Antiqua"/>
      <w:b w:val="0"/>
      <w:bCs w:val="0"/>
      <w:i w:val="0"/>
      <w:iCs w:val="0"/>
      <w:smallCaps w:val="0"/>
      <w:strike w:val="0"/>
      <w:sz w:val="19"/>
      <w:szCs w:val="19"/>
    </w:rPr>
  </w:style>
  <w:style w:type="character" w:customStyle="1" w:styleId="4540">
    <w:name w:val="Основной текст (454)"/>
    <w:rsid w:val="00FD4FBE"/>
    <w:rPr>
      <w:rFonts w:ascii="Book Antiqua" w:eastAsia="Book Antiqua" w:hAnsi="Book Antiqua" w:cs="Book Antiqua"/>
      <w:b w:val="0"/>
      <w:bCs w:val="0"/>
      <w:i w:val="0"/>
      <w:iCs w:val="0"/>
      <w:smallCaps w:val="0"/>
      <w:strike w:val="0"/>
      <w:spacing w:val="0"/>
      <w:sz w:val="19"/>
      <w:szCs w:val="19"/>
    </w:rPr>
  </w:style>
  <w:style w:type="character" w:customStyle="1" w:styleId="422405pt">
    <w:name w:val="Основной текст (422) + 40;5 pt"/>
    <w:rsid w:val="00FD4FBE"/>
    <w:rPr>
      <w:rFonts w:ascii="Times New Roman" w:eastAsia="Times New Roman" w:hAnsi="Times New Roman" w:cs="Times New Roman"/>
      <w:b w:val="0"/>
      <w:bCs w:val="0"/>
      <w:i w:val="0"/>
      <w:iCs w:val="0"/>
      <w:smallCaps w:val="0"/>
      <w:strike w:val="0"/>
      <w:spacing w:val="0"/>
      <w:sz w:val="81"/>
      <w:szCs w:val="81"/>
    </w:rPr>
  </w:style>
  <w:style w:type="character" w:customStyle="1" w:styleId="4229pt">
    <w:name w:val="Основной текст (422) + 9 pt;Полужирный"/>
    <w:rsid w:val="00FD4FBE"/>
    <w:rPr>
      <w:rFonts w:ascii="Times New Roman" w:eastAsia="Times New Roman" w:hAnsi="Times New Roman" w:cs="Times New Roman"/>
      <w:b/>
      <w:bCs/>
      <w:i w:val="0"/>
      <w:iCs w:val="0"/>
      <w:smallCaps w:val="0"/>
      <w:strike w:val="0"/>
      <w:spacing w:val="0"/>
      <w:sz w:val="18"/>
      <w:szCs w:val="18"/>
    </w:rPr>
  </w:style>
  <w:style w:type="character" w:customStyle="1" w:styleId="316">
    <w:name w:val="Основной текст (316)_"/>
    <w:rsid w:val="00FD4FBE"/>
    <w:rPr>
      <w:rFonts w:ascii="Times New Roman" w:eastAsia="Times New Roman" w:hAnsi="Times New Roman" w:cs="Times New Roman"/>
      <w:b w:val="0"/>
      <w:bCs w:val="0"/>
      <w:i w:val="0"/>
      <w:iCs w:val="0"/>
      <w:smallCaps w:val="0"/>
      <w:strike w:val="0"/>
      <w:spacing w:val="0"/>
      <w:sz w:val="22"/>
      <w:szCs w:val="22"/>
    </w:rPr>
  </w:style>
  <w:style w:type="character" w:customStyle="1" w:styleId="3160">
    <w:name w:val="Основной текст (316)"/>
    <w:basedOn w:val="316"/>
    <w:rsid w:val="00FD4FBE"/>
    <w:rPr>
      <w:rFonts w:ascii="Times New Roman" w:eastAsia="Times New Roman" w:hAnsi="Times New Roman" w:cs="Times New Roman"/>
      <w:b w:val="0"/>
      <w:bCs w:val="0"/>
      <w:i w:val="0"/>
      <w:iCs w:val="0"/>
      <w:smallCaps w:val="0"/>
      <w:strike w:val="0"/>
      <w:spacing w:val="0"/>
      <w:sz w:val="22"/>
      <w:szCs w:val="22"/>
    </w:rPr>
  </w:style>
  <w:style w:type="character" w:customStyle="1" w:styleId="31610pt">
    <w:name w:val="Основной текст (316) + 10 pt;Не полужирный;Не курсив"/>
    <w:rsid w:val="00FD4FBE"/>
    <w:rPr>
      <w:rFonts w:ascii="Times New Roman" w:eastAsia="Times New Roman" w:hAnsi="Times New Roman" w:cs="Times New Roman"/>
      <w:b/>
      <w:bCs/>
      <w:i/>
      <w:iCs/>
      <w:smallCaps w:val="0"/>
      <w:strike w:val="0"/>
      <w:spacing w:val="0"/>
      <w:sz w:val="20"/>
      <w:szCs w:val="20"/>
    </w:rPr>
  </w:style>
  <w:style w:type="character" w:customStyle="1" w:styleId="42211pt">
    <w:name w:val="Основной текст (422) + 11 pt;Полужирный;Курсив"/>
    <w:rsid w:val="00FD4FBE"/>
    <w:rPr>
      <w:rFonts w:ascii="Times New Roman" w:eastAsia="Times New Roman" w:hAnsi="Times New Roman" w:cs="Times New Roman"/>
      <w:b/>
      <w:bCs/>
      <w:i/>
      <w:iCs/>
      <w:smallCaps w:val="0"/>
      <w:strike w:val="0"/>
      <w:spacing w:val="0"/>
      <w:sz w:val="22"/>
      <w:szCs w:val="22"/>
    </w:rPr>
  </w:style>
  <w:style w:type="character" w:customStyle="1" w:styleId="210">
    <w:name w:val="Заголовок №2 (10)_"/>
    <w:rsid w:val="00FD4FBE"/>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100">
    <w:name w:val="Заголовок №2 (10)"/>
    <w:basedOn w:val="210"/>
    <w:rsid w:val="00FD4FBE"/>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4229pt0">
    <w:name w:val="Основной текст (422) + 9 pt"/>
    <w:rsid w:val="00FD4FBE"/>
    <w:rPr>
      <w:rFonts w:ascii="Times New Roman" w:eastAsia="Times New Roman" w:hAnsi="Times New Roman" w:cs="Times New Roman"/>
      <w:b w:val="0"/>
      <w:bCs w:val="0"/>
      <w:i w:val="0"/>
      <w:iCs w:val="0"/>
      <w:smallCaps w:val="0"/>
      <w:strike w:val="0"/>
      <w:spacing w:val="0"/>
      <w:sz w:val="18"/>
      <w:szCs w:val="18"/>
    </w:rPr>
  </w:style>
  <w:style w:type="character" w:customStyle="1" w:styleId="211">
    <w:name w:val="Заголовок №2 (11)_"/>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110">
    <w:name w:val="Заголовок №2 (11)"/>
    <w:basedOn w:val="211"/>
    <w:rsid w:val="00FD4FB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229pt1">
    <w:name w:val="Основной текст (422) + 9 pt;Курсив"/>
    <w:rsid w:val="00FD4FBE"/>
    <w:rPr>
      <w:rFonts w:ascii="Times New Roman" w:eastAsia="Times New Roman" w:hAnsi="Times New Roman" w:cs="Times New Roman"/>
      <w:b w:val="0"/>
      <w:bCs w:val="0"/>
      <w:i/>
      <w:iCs/>
      <w:smallCaps w:val="0"/>
      <w:strike w:val="0"/>
      <w:spacing w:val="0"/>
      <w:sz w:val="18"/>
      <w:szCs w:val="18"/>
    </w:rPr>
  </w:style>
  <w:style w:type="character" w:customStyle="1" w:styleId="422105pt0">
    <w:name w:val="Основной текст (422) + 10;5 pt;Полужирный"/>
    <w:rsid w:val="00FD4FBE"/>
    <w:rPr>
      <w:rFonts w:ascii="Times New Roman" w:eastAsia="Times New Roman" w:hAnsi="Times New Roman" w:cs="Times New Roman"/>
      <w:b/>
      <w:bCs/>
      <w:i w:val="0"/>
      <w:iCs w:val="0"/>
      <w:smallCaps w:val="0"/>
      <w:strike w:val="0"/>
      <w:spacing w:val="0"/>
      <w:sz w:val="21"/>
      <w:szCs w:val="21"/>
    </w:rPr>
  </w:style>
  <w:style w:type="character" w:customStyle="1" w:styleId="422115pt1pt">
    <w:name w:val="Основной текст (422) + 11;5 pt;Полужирный;Интервал 1 pt"/>
    <w:rsid w:val="00FD4FBE"/>
    <w:rPr>
      <w:rFonts w:ascii="Times New Roman" w:eastAsia="Times New Roman" w:hAnsi="Times New Roman" w:cs="Times New Roman"/>
      <w:b/>
      <w:bCs/>
      <w:i w:val="0"/>
      <w:iCs w:val="0"/>
      <w:smallCaps w:val="0"/>
      <w:strike w:val="0"/>
      <w:spacing w:val="20"/>
      <w:sz w:val="23"/>
      <w:szCs w:val="23"/>
    </w:rPr>
  </w:style>
  <w:style w:type="character" w:customStyle="1" w:styleId="ae">
    <w:name w:val="Колонтитул_"/>
    <w:link w:val="af"/>
    <w:rsid w:val="00FD4FBE"/>
    <w:rPr>
      <w:rFonts w:ascii="Times New Roman" w:eastAsia="Times New Roman" w:hAnsi="Times New Roman" w:cs="Times New Roman"/>
      <w:shd w:val="clear" w:color="auto" w:fill="FFFFFF"/>
    </w:rPr>
  </w:style>
  <w:style w:type="character" w:customStyle="1" w:styleId="ArialNarrow8pt">
    <w:name w:val="Колонтитул + Arial Narrow;8 pt;Полужирный"/>
    <w:rsid w:val="00FD4FBE"/>
    <w:rPr>
      <w:rFonts w:ascii="Arial Narrow" w:eastAsia="Arial Narrow" w:hAnsi="Arial Narrow" w:cs="Arial Narrow"/>
      <w:b/>
      <w:bCs/>
      <w:spacing w:val="0"/>
      <w:w w:val="100"/>
      <w:sz w:val="16"/>
      <w:szCs w:val="16"/>
      <w:shd w:val="clear" w:color="auto" w:fill="FFFFFF"/>
    </w:rPr>
  </w:style>
  <w:style w:type="character" w:customStyle="1" w:styleId="4228pt">
    <w:name w:val="Основной текст (422) + 8 pt;Полужирный"/>
    <w:rsid w:val="00FD4FBE"/>
    <w:rPr>
      <w:rFonts w:ascii="Times New Roman" w:eastAsia="Times New Roman" w:hAnsi="Times New Roman" w:cs="Times New Roman"/>
      <w:b/>
      <w:bCs/>
      <w:i w:val="0"/>
      <w:iCs w:val="0"/>
      <w:smallCaps w:val="0"/>
      <w:strike w:val="0"/>
      <w:spacing w:val="0"/>
      <w:sz w:val="16"/>
      <w:szCs w:val="16"/>
    </w:rPr>
  </w:style>
  <w:style w:type="paragraph" w:customStyle="1" w:styleId="370">
    <w:name w:val="Заголовок №3 (7)"/>
    <w:basedOn w:val="a"/>
    <w:link w:val="37"/>
    <w:rsid w:val="00FD4FBE"/>
    <w:pPr>
      <w:shd w:val="clear" w:color="auto" w:fill="FFFFFF"/>
      <w:spacing w:after="1560" w:line="274" w:lineRule="exact"/>
      <w:jc w:val="center"/>
      <w:outlineLvl w:val="2"/>
    </w:pPr>
    <w:rPr>
      <w:rFonts w:ascii="Trebuchet MS" w:eastAsia="Trebuchet MS" w:hAnsi="Trebuchet MS" w:cs="Trebuchet MS"/>
      <w:color w:val="auto"/>
      <w:sz w:val="26"/>
      <w:szCs w:val="26"/>
      <w:lang w:val="ru-RU" w:eastAsia="en-US"/>
    </w:rPr>
  </w:style>
  <w:style w:type="paragraph" w:customStyle="1" w:styleId="950">
    <w:name w:val="Основной текст (95)"/>
    <w:basedOn w:val="a"/>
    <w:link w:val="95"/>
    <w:rsid w:val="00FD4FBE"/>
    <w:pPr>
      <w:shd w:val="clear" w:color="auto" w:fill="FFFFFF"/>
      <w:spacing w:before="720" w:after="720" w:line="0" w:lineRule="atLeast"/>
      <w:jc w:val="center"/>
    </w:pPr>
    <w:rPr>
      <w:rFonts w:ascii="Microsoft Sans Serif" w:eastAsia="Microsoft Sans Serif" w:hAnsi="Microsoft Sans Serif" w:cs="Microsoft Sans Serif"/>
      <w:color w:val="auto"/>
      <w:sz w:val="18"/>
      <w:szCs w:val="18"/>
      <w:lang w:val="ru-RU" w:eastAsia="en-US"/>
    </w:rPr>
  </w:style>
  <w:style w:type="paragraph" w:customStyle="1" w:styleId="af">
    <w:name w:val="Колонтитул"/>
    <w:basedOn w:val="a"/>
    <w:link w:val="ae"/>
    <w:rsid w:val="00FD4FBE"/>
    <w:pPr>
      <w:shd w:val="clear" w:color="auto" w:fill="FFFFFF"/>
    </w:pPr>
    <w:rPr>
      <w:rFonts w:ascii="Times New Roman" w:eastAsia="Times New Roman" w:hAnsi="Times New Roman" w:cs="Times New Roman"/>
      <w:color w:val="auto"/>
      <w:sz w:val="22"/>
      <w:szCs w:val="22"/>
      <w:lang w:val="ru-RU" w:eastAsia="en-US"/>
    </w:rPr>
  </w:style>
  <w:style w:type="paragraph" w:customStyle="1" w:styleId="c3">
    <w:name w:val="c3"/>
    <w:basedOn w:val="a"/>
    <w:rsid w:val="00EE2BDF"/>
    <w:pPr>
      <w:spacing w:before="100" w:beforeAutospacing="1" w:after="100" w:afterAutospacing="1"/>
    </w:pPr>
    <w:rPr>
      <w:rFonts w:ascii="Times New Roman" w:eastAsia="Times New Roman" w:hAnsi="Times New Roman" w:cs="Times New Roman"/>
      <w:color w:val="auto"/>
      <w:lang w:val="ru-RU"/>
    </w:rPr>
  </w:style>
  <w:style w:type="character" w:customStyle="1" w:styleId="c6">
    <w:name w:val="c6"/>
    <w:basedOn w:val="a0"/>
    <w:rsid w:val="00EE2BDF"/>
  </w:style>
  <w:style w:type="character" w:customStyle="1" w:styleId="c0">
    <w:name w:val="c0"/>
    <w:basedOn w:val="a0"/>
    <w:rsid w:val="00EE2BDF"/>
  </w:style>
  <w:style w:type="character" w:customStyle="1" w:styleId="c1">
    <w:name w:val="c1"/>
    <w:basedOn w:val="a0"/>
    <w:rsid w:val="00EE2BDF"/>
  </w:style>
  <w:style w:type="character" w:customStyle="1" w:styleId="c8">
    <w:name w:val="c8"/>
    <w:basedOn w:val="a0"/>
    <w:rsid w:val="00EE2BDF"/>
  </w:style>
  <w:style w:type="character" w:customStyle="1" w:styleId="c4">
    <w:name w:val="c4"/>
    <w:basedOn w:val="a0"/>
    <w:rsid w:val="00EE2BDF"/>
  </w:style>
  <w:style w:type="paragraph" w:styleId="af0">
    <w:name w:val="Normal (Web)"/>
    <w:basedOn w:val="a"/>
    <w:unhideWhenUsed/>
    <w:rsid w:val="00163F80"/>
    <w:pPr>
      <w:spacing w:before="100" w:beforeAutospacing="1" w:after="100" w:afterAutospacing="1"/>
    </w:pPr>
    <w:rPr>
      <w:rFonts w:ascii="Times New Roman" w:eastAsia="Times New Roman" w:hAnsi="Times New Roman" w:cs="Times New Roman"/>
      <w:color w:val="auto"/>
      <w:lang w:val="ru-RU"/>
    </w:rPr>
  </w:style>
  <w:style w:type="character" w:customStyle="1" w:styleId="30">
    <w:name w:val="Заголовок 3 Знак"/>
    <w:basedOn w:val="a0"/>
    <w:link w:val="3"/>
    <w:rsid w:val="00163F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163F8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63F80"/>
  </w:style>
  <w:style w:type="character" w:styleId="af1">
    <w:name w:val="Strong"/>
    <w:basedOn w:val="a0"/>
    <w:qFormat/>
    <w:rsid w:val="00163F80"/>
    <w:rPr>
      <w:b/>
      <w:bCs/>
    </w:rPr>
  </w:style>
  <w:style w:type="character" w:customStyle="1" w:styleId="c2">
    <w:name w:val="c2"/>
    <w:basedOn w:val="a0"/>
    <w:rsid w:val="009B138F"/>
  </w:style>
  <w:style w:type="table" w:styleId="af2">
    <w:name w:val="Table Grid"/>
    <w:basedOn w:val="a1"/>
    <w:uiPriority w:val="59"/>
    <w:rsid w:val="009B138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2515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5AB50C-77D1-45E7-B9B9-AF0825A7B8A3}" type="doc">
      <dgm:prSet loTypeId="urn:microsoft.com/office/officeart/2005/8/layout/orgChart1" loCatId="hierarchy" qsTypeId="urn:microsoft.com/office/officeart/2005/8/quickstyle/simple1" qsCatId="simple" csTypeId="urn:microsoft.com/office/officeart/2005/8/colors/accent1_2" csCatId="accent1"/>
      <dgm:spPr/>
    </dgm:pt>
    <dgm:pt modelId="{E530C1D5-3075-4CED-92E8-15B237057DCC}">
      <dgm:prSet/>
      <dgm:spPr/>
      <dgm:t>
        <a:bodyPr/>
        <a:lstStyle/>
        <a:p>
          <a:pPr marR="0" algn="ctr" rtl="0"/>
          <a:r>
            <a:rPr lang="ru-RU" baseline="0" smtClean="0">
              <a:latin typeface="Calibri"/>
            </a:rPr>
            <a:t>Ребёнок,</a:t>
          </a:r>
          <a:endParaRPr lang="ru-RU" baseline="0" smtClean="0">
            <a:latin typeface="Times New Roman"/>
          </a:endParaRPr>
        </a:p>
        <a:p>
          <a:pPr marR="0" algn="ctr" rtl="0"/>
          <a:r>
            <a:rPr lang="ru-RU" baseline="0" smtClean="0">
              <a:latin typeface="Calibri"/>
            </a:rPr>
            <a:t>имеющий речевые нарушения</a:t>
          </a:r>
          <a:endParaRPr lang="ru-RU" smtClean="0"/>
        </a:p>
      </dgm:t>
    </dgm:pt>
    <dgm:pt modelId="{063838C9-8EB9-4C3B-B8C8-08AEFFA273AE}" type="parTrans" cxnId="{429D37BE-3D8C-438E-9A9E-CD84CCB3C7B2}">
      <dgm:prSet/>
      <dgm:spPr/>
      <dgm:t>
        <a:bodyPr/>
        <a:lstStyle/>
        <a:p>
          <a:endParaRPr lang="ru-RU"/>
        </a:p>
      </dgm:t>
    </dgm:pt>
    <dgm:pt modelId="{E432D3B9-4F75-42DA-B67A-8E67D7222F66}" type="sibTrans" cxnId="{429D37BE-3D8C-438E-9A9E-CD84CCB3C7B2}">
      <dgm:prSet/>
      <dgm:spPr/>
      <dgm:t>
        <a:bodyPr/>
        <a:lstStyle/>
        <a:p>
          <a:endParaRPr lang="ru-RU"/>
        </a:p>
      </dgm:t>
    </dgm:pt>
    <dgm:pt modelId="{070ED08C-5755-4AEA-8E4A-AEE80057516A}">
      <dgm:prSet/>
      <dgm:spPr/>
      <dgm:t>
        <a:bodyPr/>
        <a:lstStyle/>
        <a:p>
          <a:pPr marR="0" algn="ctr" rtl="0"/>
          <a:r>
            <a:rPr lang="ru-RU" baseline="0" smtClean="0">
              <a:latin typeface="Calibri"/>
            </a:rPr>
            <a:t>Педагоги МБДОУ</a:t>
          </a:r>
        </a:p>
        <a:p>
          <a:pPr marR="0" algn="ctr" rtl="0"/>
          <a:endParaRPr lang="ru-RU" baseline="0" smtClean="0">
            <a:latin typeface="Calibri"/>
          </a:endParaRPr>
        </a:p>
      </dgm:t>
    </dgm:pt>
    <dgm:pt modelId="{C2906E4B-9BEA-4BAB-8D46-A1E56814399D}" type="parTrans" cxnId="{98B950A7-52DB-46E3-9B6C-A83AC8D86759}">
      <dgm:prSet/>
      <dgm:spPr/>
      <dgm:t>
        <a:bodyPr/>
        <a:lstStyle/>
        <a:p>
          <a:endParaRPr lang="ru-RU"/>
        </a:p>
      </dgm:t>
    </dgm:pt>
    <dgm:pt modelId="{2450C3EB-FD83-48D2-8B5D-63A47F4917E6}" type="sibTrans" cxnId="{98B950A7-52DB-46E3-9B6C-A83AC8D86759}">
      <dgm:prSet/>
      <dgm:spPr/>
      <dgm:t>
        <a:bodyPr/>
        <a:lstStyle/>
        <a:p>
          <a:endParaRPr lang="ru-RU"/>
        </a:p>
      </dgm:t>
    </dgm:pt>
    <dgm:pt modelId="{B7660C3A-3A42-41AA-8018-DD4CE222B7F2}">
      <dgm:prSet/>
      <dgm:spPr/>
      <dgm:t>
        <a:bodyPr/>
        <a:lstStyle/>
        <a:p>
          <a:pPr marR="0" algn="ctr" rtl="0"/>
          <a:r>
            <a:rPr lang="ru-RU" baseline="0" smtClean="0">
              <a:latin typeface="Calibri"/>
            </a:rPr>
            <a:t>Учитель - логопед</a:t>
          </a:r>
          <a:endParaRPr lang="ru-RU" smtClean="0"/>
        </a:p>
      </dgm:t>
    </dgm:pt>
    <dgm:pt modelId="{2B22531B-2901-4273-8597-F311D6E90244}" type="parTrans" cxnId="{FF59BE03-BA9E-4AD5-8DFB-AACF549D26EE}">
      <dgm:prSet/>
      <dgm:spPr/>
      <dgm:t>
        <a:bodyPr/>
        <a:lstStyle/>
        <a:p>
          <a:endParaRPr lang="ru-RU"/>
        </a:p>
      </dgm:t>
    </dgm:pt>
    <dgm:pt modelId="{16791BBD-5B3C-4325-AA70-4C396D836D3D}" type="sibTrans" cxnId="{FF59BE03-BA9E-4AD5-8DFB-AACF549D26EE}">
      <dgm:prSet/>
      <dgm:spPr/>
      <dgm:t>
        <a:bodyPr/>
        <a:lstStyle/>
        <a:p>
          <a:endParaRPr lang="ru-RU"/>
        </a:p>
      </dgm:t>
    </dgm:pt>
    <dgm:pt modelId="{FA472C3E-8E02-4979-AFDA-205E1FA56710}">
      <dgm:prSet/>
      <dgm:spPr/>
      <dgm:t>
        <a:bodyPr/>
        <a:lstStyle/>
        <a:p>
          <a:pPr marR="0" algn="ctr" rtl="0"/>
          <a:r>
            <a:rPr lang="ru-RU" baseline="0" smtClean="0">
              <a:latin typeface="Calibri"/>
            </a:rPr>
            <a:t>Родители</a:t>
          </a:r>
          <a:endParaRPr lang="ru-RU" smtClean="0"/>
        </a:p>
      </dgm:t>
    </dgm:pt>
    <dgm:pt modelId="{75DB1EA8-9F23-4A1D-863F-8699CD3B0343}" type="parTrans" cxnId="{0B206DDF-C97B-4C51-BEDA-81F3E517BE88}">
      <dgm:prSet/>
      <dgm:spPr/>
      <dgm:t>
        <a:bodyPr/>
        <a:lstStyle/>
        <a:p>
          <a:endParaRPr lang="ru-RU"/>
        </a:p>
      </dgm:t>
    </dgm:pt>
    <dgm:pt modelId="{1A4B7163-F532-4F05-B7D2-FE4A9731C71A}" type="sibTrans" cxnId="{0B206DDF-C97B-4C51-BEDA-81F3E517BE88}">
      <dgm:prSet/>
      <dgm:spPr/>
      <dgm:t>
        <a:bodyPr/>
        <a:lstStyle/>
        <a:p>
          <a:endParaRPr lang="ru-RU"/>
        </a:p>
      </dgm:t>
    </dgm:pt>
    <dgm:pt modelId="{48830850-8A03-4CA1-8065-23D9AE6CFD29}" type="pres">
      <dgm:prSet presAssocID="{375AB50C-77D1-45E7-B9B9-AF0825A7B8A3}" presName="hierChild1" presStyleCnt="0">
        <dgm:presLayoutVars>
          <dgm:orgChart val="1"/>
          <dgm:chPref val="1"/>
          <dgm:dir/>
          <dgm:animOne val="branch"/>
          <dgm:animLvl val="lvl"/>
          <dgm:resizeHandles/>
        </dgm:presLayoutVars>
      </dgm:prSet>
      <dgm:spPr/>
    </dgm:pt>
    <dgm:pt modelId="{D7982EB9-024C-4D77-A69E-F4059BDC60D6}" type="pres">
      <dgm:prSet presAssocID="{E530C1D5-3075-4CED-92E8-15B237057DCC}" presName="hierRoot1" presStyleCnt="0">
        <dgm:presLayoutVars>
          <dgm:hierBranch/>
        </dgm:presLayoutVars>
      </dgm:prSet>
      <dgm:spPr/>
    </dgm:pt>
    <dgm:pt modelId="{00CC07AE-D56A-48BB-995E-A4870AD610AB}" type="pres">
      <dgm:prSet presAssocID="{E530C1D5-3075-4CED-92E8-15B237057DCC}" presName="rootComposite1" presStyleCnt="0"/>
      <dgm:spPr/>
    </dgm:pt>
    <dgm:pt modelId="{847CC68C-9C31-4450-95E6-55136CC5B69C}" type="pres">
      <dgm:prSet presAssocID="{E530C1D5-3075-4CED-92E8-15B237057DCC}" presName="rootText1" presStyleLbl="node0" presStyleIdx="0" presStyleCnt="1">
        <dgm:presLayoutVars>
          <dgm:chPref val="3"/>
        </dgm:presLayoutVars>
      </dgm:prSet>
      <dgm:spPr/>
      <dgm:t>
        <a:bodyPr/>
        <a:lstStyle/>
        <a:p>
          <a:endParaRPr lang="ru-RU"/>
        </a:p>
      </dgm:t>
    </dgm:pt>
    <dgm:pt modelId="{2AB5774A-B236-4307-9A2F-61CCD78B0AE4}" type="pres">
      <dgm:prSet presAssocID="{E530C1D5-3075-4CED-92E8-15B237057DCC}" presName="rootConnector1" presStyleLbl="node1" presStyleIdx="0" presStyleCnt="0"/>
      <dgm:spPr/>
      <dgm:t>
        <a:bodyPr/>
        <a:lstStyle/>
        <a:p>
          <a:endParaRPr lang="ru-RU"/>
        </a:p>
      </dgm:t>
    </dgm:pt>
    <dgm:pt modelId="{02AFAA53-57AA-4993-8151-4724B4459E27}" type="pres">
      <dgm:prSet presAssocID="{E530C1D5-3075-4CED-92E8-15B237057DCC}" presName="hierChild2" presStyleCnt="0"/>
      <dgm:spPr/>
    </dgm:pt>
    <dgm:pt modelId="{52026F2C-78B9-411C-AB0D-785342C8B818}" type="pres">
      <dgm:prSet presAssocID="{C2906E4B-9BEA-4BAB-8D46-A1E56814399D}" presName="Name35" presStyleLbl="parChTrans1D2" presStyleIdx="0" presStyleCnt="3"/>
      <dgm:spPr/>
      <dgm:t>
        <a:bodyPr/>
        <a:lstStyle/>
        <a:p>
          <a:endParaRPr lang="ru-RU"/>
        </a:p>
      </dgm:t>
    </dgm:pt>
    <dgm:pt modelId="{6A6F06EF-1044-4CBB-935C-76840EF4E629}" type="pres">
      <dgm:prSet presAssocID="{070ED08C-5755-4AEA-8E4A-AEE80057516A}" presName="hierRoot2" presStyleCnt="0">
        <dgm:presLayoutVars>
          <dgm:hierBranch/>
        </dgm:presLayoutVars>
      </dgm:prSet>
      <dgm:spPr/>
    </dgm:pt>
    <dgm:pt modelId="{9D4311FF-D2A2-4F30-A86B-6564E9C540E1}" type="pres">
      <dgm:prSet presAssocID="{070ED08C-5755-4AEA-8E4A-AEE80057516A}" presName="rootComposite" presStyleCnt="0"/>
      <dgm:spPr/>
    </dgm:pt>
    <dgm:pt modelId="{559502FC-1EF5-4CF2-A46C-9B0323AAB081}" type="pres">
      <dgm:prSet presAssocID="{070ED08C-5755-4AEA-8E4A-AEE80057516A}" presName="rootText" presStyleLbl="node2" presStyleIdx="0" presStyleCnt="3">
        <dgm:presLayoutVars>
          <dgm:chPref val="3"/>
        </dgm:presLayoutVars>
      </dgm:prSet>
      <dgm:spPr/>
      <dgm:t>
        <a:bodyPr/>
        <a:lstStyle/>
        <a:p>
          <a:endParaRPr lang="ru-RU"/>
        </a:p>
      </dgm:t>
    </dgm:pt>
    <dgm:pt modelId="{05B87073-8566-401D-B45E-C8E4A1DEB96F}" type="pres">
      <dgm:prSet presAssocID="{070ED08C-5755-4AEA-8E4A-AEE80057516A}" presName="rootConnector" presStyleLbl="node2" presStyleIdx="0" presStyleCnt="3"/>
      <dgm:spPr/>
      <dgm:t>
        <a:bodyPr/>
        <a:lstStyle/>
        <a:p>
          <a:endParaRPr lang="ru-RU"/>
        </a:p>
      </dgm:t>
    </dgm:pt>
    <dgm:pt modelId="{06243210-1011-40B8-AD70-29DCEF4194CF}" type="pres">
      <dgm:prSet presAssocID="{070ED08C-5755-4AEA-8E4A-AEE80057516A}" presName="hierChild4" presStyleCnt="0"/>
      <dgm:spPr/>
    </dgm:pt>
    <dgm:pt modelId="{F233883D-2B7D-4D20-837B-8E92E1ACC9EA}" type="pres">
      <dgm:prSet presAssocID="{070ED08C-5755-4AEA-8E4A-AEE80057516A}" presName="hierChild5" presStyleCnt="0"/>
      <dgm:spPr/>
    </dgm:pt>
    <dgm:pt modelId="{A798FB25-EEC8-431B-A3FD-0DC3B4A79D08}" type="pres">
      <dgm:prSet presAssocID="{2B22531B-2901-4273-8597-F311D6E90244}" presName="Name35" presStyleLbl="parChTrans1D2" presStyleIdx="1" presStyleCnt="3"/>
      <dgm:spPr/>
      <dgm:t>
        <a:bodyPr/>
        <a:lstStyle/>
        <a:p>
          <a:endParaRPr lang="ru-RU"/>
        </a:p>
      </dgm:t>
    </dgm:pt>
    <dgm:pt modelId="{8DDC67C2-CEB1-4AC2-AD65-F6E02E2DCF4D}" type="pres">
      <dgm:prSet presAssocID="{B7660C3A-3A42-41AA-8018-DD4CE222B7F2}" presName="hierRoot2" presStyleCnt="0">
        <dgm:presLayoutVars>
          <dgm:hierBranch/>
        </dgm:presLayoutVars>
      </dgm:prSet>
      <dgm:spPr/>
    </dgm:pt>
    <dgm:pt modelId="{675AC4CB-5791-4336-BE98-B1AEDBE7AD2E}" type="pres">
      <dgm:prSet presAssocID="{B7660C3A-3A42-41AA-8018-DD4CE222B7F2}" presName="rootComposite" presStyleCnt="0"/>
      <dgm:spPr/>
    </dgm:pt>
    <dgm:pt modelId="{70F9BFD5-371B-4F74-A5DE-D0297CFAB866}" type="pres">
      <dgm:prSet presAssocID="{B7660C3A-3A42-41AA-8018-DD4CE222B7F2}" presName="rootText" presStyleLbl="node2" presStyleIdx="1" presStyleCnt="3">
        <dgm:presLayoutVars>
          <dgm:chPref val="3"/>
        </dgm:presLayoutVars>
      </dgm:prSet>
      <dgm:spPr/>
      <dgm:t>
        <a:bodyPr/>
        <a:lstStyle/>
        <a:p>
          <a:endParaRPr lang="ru-RU"/>
        </a:p>
      </dgm:t>
    </dgm:pt>
    <dgm:pt modelId="{227E6B1A-CDC2-42E5-8BC8-A11720958A40}" type="pres">
      <dgm:prSet presAssocID="{B7660C3A-3A42-41AA-8018-DD4CE222B7F2}" presName="rootConnector" presStyleLbl="node2" presStyleIdx="1" presStyleCnt="3"/>
      <dgm:spPr/>
      <dgm:t>
        <a:bodyPr/>
        <a:lstStyle/>
        <a:p>
          <a:endParaRPr lang="ru-RU"/>
        </a:p>
      </dgm:t>
    </dgm:pt>
    <dgm:pt modelId="{0D77FEC6-FEA7-4977-BBC5-6EF03FC932B6}" type="pres">
      <dgm:prSet presAssocID="{B7660C3A-3A42-41AA-8018-DD4CE222B7F2}" presName="hierChild4" presStyleCnt="0"/>
      <dgm:spPr/>
    </dgm:pt>
    <dgm:pt modelId="{F59E99A6-5CCE-4A20-A5AD-290F37CE90CF}" type="pres">
      <dgm:prSet presAssocID="{B7660C3A-3A42-41AA-8018-DD4CE222B7F2}" presName="hierChild5" presStyleCnt="0"/>
      <dgm:spPr/>
    </dgm:pt>
    <dgm:pt modelId="{CE037FC6-E148-4385-B21B-6C256E492C8B}" type="pres">
      <dgm:prSet presAssocID="{75DB1EA8-9F23-4A1D-863F-8699CD3B0343}" presName="Name35" presStyleLbl="parChTrans1D2" presStyleIdx="2" presStyleCnt="3"/>
      <dgm:spPr/>
      <dgm:t>
        <a:bodyPr/>
        <a:lstStyle/>
        <a:p>
          <a:endParaRPr lang="ru-RU"/>
        </a:p>
      </dgm:t>
    </dgm:pt>
    <dgm:pt modelId="{4B954D2D-51DD-4656-8D10-0A21F53A42BC}" type="pres">
      <dgm:prSet presAssocID="{FA472C3E-8E02-4979-AFDA-205E1FA56710}" presName="hierRoot2" presStyleCnt="0">
        <dgm:presLayoutVars>
          <dgm:hierBranch/>
        </dgm:presLayoutVars>
      </dgm:prSet>
      <dgm:spPr/>
    </dgm:pt>
    <dgm:pt modelId="{4C0DB311-8652-4172-82A9-834C9C4EEC1F}" type="pres">
      <dgm:prSet presAssocID="{FA472C3E-8E02-4979-AFDA-205E1FA56710}" presName="rootComposite" presStyleCnt="0"/>
      <dgm:spPr/>
    </dgm:pt>
    <dgm:pt modelId="{53F8D603-0F71-4091-B67F-CFF560DD01B4}" type="pres">
      <dgm:prSet presAssocID="{FA472C3E-8E02-4979-AFDA-205E1FA56710}" presName="rootText" presStyleLbl="node2" presStyleIdx="2" presStyleCnt="3">
        <dgm:presLayoutVars>
          <dgm:chPref val="3"/>
        </dgm:presLayoutVars>
      </dgm:prSet>
      <dgm:spPr/>
      <dgm:t>
        <a:bodyPr/>
        <a:lstStyle/>
        <a:p>
          <a:endParaRPr lang="ru-RU"/>
        </a:p>
      </dgm:t>
    </dgm:pt>
    <dgm:pt modelId="{CC777DDA-1651-4376-9812-81420CED4AD8}" type="pres">
      <dgm:prSet presAssocID="{FA472C3E-8E02-4979-AFDA-205E1FA56710}" presName="rootConnector" presStyleLbl="node2" presStyleIdx="2" presStyleCnt="3"/>
      <dgm:spPr/>
      <dgm:t>
        <a:bodyPr/>
        <a:lstStyle/>
        <a:p>
          <a:endParaRPr lang="ru-RU"/>
        </a:p>
      </dgm:t>
    </dgm:pt>
    <dgm:pt modelId="{C0A26C50-484E-4120-8DEB-5EF32FC0AAE9}" type="pres">
      <dgm:prSet presAssocID="{FA472C3E-8E02-4979-AFDA-205E1FA56710}" presName="hierChild4" presStyleCnt="0"/>
      <dgm:spPr/>
    </dgm:pt>
    <dgm:pt modelId="{222640DC-AB89-4F1B-A465-8C5B8ECD68A2}" type="pres">
      <dgm:prSet presAssocID="{FA472C3E-8E02-4979-AFDA-205E1FA56710}" presName="hierChild5" presStyleCnt="0"/>
      <dgm:spPr/>
    </dgm:pt>
    <dgm:pt modelId="{33B19ED8-8504-4B67-AF2B-C194DF00CD4A}" type="pres">
      <dgm:prSet presAssocID="{E530C1D5-3075-4CED-92E8-15B237057DCC}" presName="hierChild3" presStyleCnt="0"/>
      <dgm:spPr/>
    </dgm:pt>
  </dgm:ptLst>
  <dgm:cxnLst>
    <dgm:cxn modelId="{FF59BE03-BA9E-4AD5-8DFB-AACF549D26EE}" srcId="{E530C1D5-3075-4CED-92E8-15B237057DCC}" destId="{B7660C3A-3A42-41AA-8018-DD4CE222B7F2}" srcOrd="1" destOrd="0" parTransId="{2B22531B-2901-4273-8597-F311D6E90244}" sibTransId="{16791BBD-5B3C-4325-AA70-4C396D836D3D}"/>
    <dgm:cxn modelId="{822AFD05-8550-4D31-B74F-597161C228DB}" type="presOf" srcId="{070ED08C-5755-4AEA-8E4A-AEE80057516A}" destId="{559502FC-1EF5-4CF2-A46C-9B0323AAB081}" srcOrd="0" destOrd="0" presId="urn:microsoft.com/office/officeart/2005/8/layout/orgChart1"/>
    <dgm:cxn modelId="{98B950A7-52DB-46E3-9B6C-A83AC8D86759}" srcId="{E530C1D5-3075-4CED-92E8-15B237057DCC}" destId="{070ED08C-5755-4AEA-8E4A-AEE80057516A}" srcOrd="0" destOrd="0" parTransId="{C2906E4B-9BEA-4BAB-8D46-A1E56814399D}" sibTransId="{2450C3EB-FD83-48D2-8B5D-63A47F4917E6}"/>
    <dgm:cxn modelId="{B627ED84-FC8F-469B-B749-210AC9DE0D8F}" type="presOf" srcId="{B7660C3A-3A42-41AA-8018-DD4CE222B7F2}" destId="{227E6B1A-CDC2-42E5-8BC8-A11720958A40}" srcOrd="1" destOrd="0" presId="urn:microsoft.com/office/officeart/2005/8/layout/orgChart1"/>
    <dgm:cxn modelId="{939A169F-A9A9-4BA5-8AD7-4D4A0F8B220E}" type="presOf" srcId="{E530C1D5-3075-4CED-92E8-15B237057DCC}" destId="{847CC68C-9C31-4450-95E6-55136CC5B69C}" srcOrd="0" destOrd="0" presId="urn:microsoft.com/office/officeart/2005/8/layout/orgChart1"/>
    <dgm:cxn modelId="{0B206DDF-C97B-4C51-BEDA-81F3E517BE88}" srcId="{E530C1D5-3075-4CED-92E8-15B237057DCC}" destId="{FA472C3E-8E02-4979-AFDA-205E1FA56710}" srcOrd="2" destOrd="0" parTransId="{75DB1EA8-9F23-4A1D-863F-8699CD3B0343}" sibTransId="{1A4B7163-F532-4F05-B7D2-FE4A9731C71A}"/>
    <dgm:cxn modelId="{D7C1F17B-C233-4AA9-85F5-95F1E4AF3C9C}" type="presOf" srcId="{C2906E4B-9BEA-4BAB-8D46-A1E56814399D}" destId="{52026F2C-78B9-411C-AB0D-785342C8B818}" srcOrd="0" destOrd="0" presId="urn:microsoft.com/office/officeart/2005/8/layout/orgChart1"/>
    <dgm:cxn modelId="{FBBBA934-4892-4B92-99AE-4B87111D2B25}" type="presOf" srcId="{75DB1EA8-9F23-4A1D-863F-8699CD3B0343}" destId="{CE037FC6-E148-4385-B21B-6C256E492C8B}" srcOrd="0" destOrd="0" presId="urn:microsoft.com/office/officeart/2005/8/layout/orgChart1"/>
    <dgm:cxn modelId="{D7536CCA-1957-4CF1-AA87-7C6284576239}" type="presOf" srcId="{E530C1D5-3075-4CED-92E8-15B237057DCC}" destId="{2AB5774A-B236-4307-9A2F-61CCD78B0AE4}" srcOrd="1" destOrd="0" presId="urn:microsoft.com/office/officeart/2005/8/layout/orgChart1"/>
    <dgm:cxn modelId="{E2E3731D-C207-43CA-BFE4-DF3A08609B84}" type="presOf" srcId="{FA472C3E-8E02-4979-AFDA-205E1FA56710}" destId="{CC777DDA-1651-4376-9812-81420CED4AD8}" srcOrd="1" destOrd="0" presId="urn:microsoft.com/office/officeart/2005/8/layout/orgChart1"/>
    <dgm:cxn modelId="{D888D947-FD6C-47C6-BC5C-69E3AEE34F95}" type="presOf" srcId="{375AB50C-77D1-45E7-B9B9-AF0825A7B8A3}" destId="{48830850-8A03-4CA1-8065-23D9AE6CFD29}" srcOrd="0" destOrd="0" presId="urn:microsoft.com/office/officeart/2005/8/layout/orgChart1"/>
    <dgm:cxn modelId="{8F90DD47-41EA-4A75-BB9B-F02A5A26CDA7}" type="presOf" srcId="{FA472C3E-8E02-4979-AFDA-205E1FA56710}" destId="{53F8D603-0F71-4091-B67F-CFF560DD01B4}" srcOrd="0" destOrd="0" presId="urn:microsoft.com/office/officeart/2005/8/layout/orgChart1"/>
    <dgm:cxn modelId="{FFC8D4C0-C86E-46FE-9CD9-4CF0856AC724}" type="presOf" srcId="{070ED08C-5755-4AEA-8E4A-AEE80057516A}" destId="{05B87073-8566-401D-B45E-C8E4A1DEB96F}" srcOrd="1" destOrd="0" presId="urn:microsoft.com/office/officeart/2005/8/layout/orgChart1"/>
    <dgm:cxn modelId="{429D37BE-3D8C-438E-9A9E-CD84CCB3C7B2}" srcId="{375AB50C-77D1-45E7-B9B9-AF0825A7B8A3}" destId="{E530C1D5-3075-4CED-92E8-15B237057DCC}" srcOrd="0" destOrd="0" parTransId="{063838C9-8EB9-4C3B-B8C8-08AEFFA273AE}" sibTransId="{E432D3B9-4F75-42DA-B67A-8E67D7222F66}"/>
    <dgm:cxn modelId="{B6479C42-4AC0-4F33-B933-9DCA21B1D1D7}" type="presOf" srcId="{2B22531B-2901-4273-8597-F311D6E90244}" destId="{A798FB25-EEC8-431B-A3FD-0DC3B4A79D08}" srcOrd="0" destOrd="0" presId="urn:microsoft.com/office/officeart/2005/8/layout/orgChart1"/>
    <dgm:cxn modelId="{F15C3049-6943-4CE6-9747-700E385FAFBC}" type="presOf" srcId="{B7660C3A-3A42-41AA-8018-DD4CE222B7F2}" destId="{70F9BFD5-371B-4F74-A5DE-D0297CFAB866}" srcOrd="0" destOrd="0" presId="urn:microsoft.com/office/officeart/2005/8/layout/orgChart1"/>
    <dgm:cxn modelId="{EF2389B4-EF31-4590-B42C-539308CEBCDE}" type="presParOf" srcId="{48830850-8A03-4CA1-8065-23D9AE6CFD29}" destId="{D7982EB9-024C-4D77-A69E-F4059BDC60D6}" srcOrd="0" destOrd="0" presId="urn:microsoft.com/office/officeart/2005/8/layout/orgChart1"/>
    <dgm:cxn modelId="{B1989275-5AED-452D-B290-CB0238AF3108}" type="presParOf" srcId="{D7982EB9-024C-4D77-A69E-F4059BDC60D6}" destId="{00CC07AE-D56A-48BB-995E-A4870AD610AB}" srcOrd="0" destOrd="0" presId="urn:microsoft.com/office/officeart/2005/8/layout/orgChart1"/>
    <dgm:cxn modelId="{D4A8DBF7-1DB3-4832-A3E5-764AE16DDF7B}" type="presParOf" srcId="{00CC07AE-D56A-48BB-995E-A4870AD610AB}" destId="{847CC68C-9C31-4450-95E6-55136CC5B69C}" srcOrd="0" destOrd="0" presId="urn:microsoft.com/office/officeart/2005/8/layout/orgChart1"/>
    <dgm:cxn modelId="{71E1D9A7-8ECF-40C3-AC63-E4526752675F}" type="presParOf" srcId="{00CC07AE-D56A-48BB-995E-A4870AD610AB}" destId="{2AB5774A-B236-4307-9A2F-61CCD78B0AE4}" srcOrd="1" destOrd="0" presId="urn:microsoft.com/office/officeart/2005/8/layout/orgChart1"/>
    <dgm:cxn modelId="{47C4FE8E-2BAC-4E66-BC92-24B76AA954D0}" type="presParOf" srcId="{D7982EB9-024C-4D77-A69E-F4059BDC60D6}" destId="{02AFAA53-57AA-4993-8151-4724B4459E27}" srcOrd="1" destOrd="0" presId="urn:microsoft.com/office/officeart/2005/8/layout/orgChart1"/>
    <dgm:cxn modelId="{3EBAFE74-4FDC-4463-BF2B-7B7BAD9691FA}" type="presParOf" srcId="{02AFAA53-57AA-4993-8151-4724B4459E27}" destId="{52026F2C-78B9-411C-AB0D-785342C8B818}" srcOrd="0" destOrd="0" presId="urn:microsoft.com/office/officeart/2005/8/layout/orgChart1"/>
    <dgm:cxn modelId="{1C2C4C91-E334-464D-B230-B55AB4377312}" type="presParOf" srcId="{02AFAA53-57AA-4993-8151-4724B4459E27}" destId="{6A6F06EF-1044-4CBB-935C-76840EF4E629}" srcOrd="1" destOrd="0" presId="urn:microsoft.com/office/officeart/2005/8/layout/orgChart1"/>
    <dgm:cxn modelId="{BCEB6E04-353E-4E69-A343-FF0C5213807F}" type="presParOf" srcId="{6A6F06EF-1044-4CBB-935C-76840EF4E629}" destId="{9D4311FF-D2A2-4F30-A86B-6564E9C540E1}" srcOrd="0" destOrd="0" presId="urn:microsoft.com/office/officeart/2005/8/layout/orgChart1"/>
    <dgm:cxn modelId="{32A6811C-7E1C-4D23-918F-F0426A6BCA91}" type="presParOf" srcId="{9D4311FF-D2A2-4F30-A86B-6564E9C540E1}" destId="{559502FC-1EF5-4CF2-A46C-9B0323AAB081}" srcOrd="0" destOrd="0" presId="urn:microsoft.com/office/officeart/2005/8/layout/orgChart1"/>
    <dgm:cxn modelId="{02689B52-B6DF-4C03-A495-25B5AC2ACB08}" type="presParOf" srcId="{9D4311FF-D2A2-4F30-A86B-6564E9C540E1}" destId="{05B87073-8566-401D-B45E-C8E4A1DEB96F}" srcOrd="1" destOrd="0" presId="urn:microsoft.com/office/officeart/2005/8/layout/orgChart1"/>
    <dgm:cxn modelId="{C5FDCE79-A8D8-420D-8348-44250F41D39D}" type="presParOf" srcId="{6A6F06EF-1044-4CBB-935C-76840EF4E629}" destId="{06243210-1011-40B8-AD70-29DCEF4194CF}" srcOrd="1" destOrd="0" presId="urn:microsoft.com/office/officeart/2005/8/layout/orgChart1"/>
    <dgm:cxn modelId="{FAC72D2E-02EC-4C3E-ACD2-A9A56ED5EEBF}" type="presParOf" srcId="{6A6F06EF-1044-4CBB-935C-76840EF4E629}" destId="{F233883D-2B7D-4D20-837B-8E92E1ACC9EA}" srcOrd="2" destOrd="0" presId="urn:microsoft.com/office/officeart/2005/8/layout/orgChart1"/>
    <dgm:cxn modelId="{95796168-5AA9-4332-8D48-96D359E95A74}" type="presParOf" srcId="{02AFAA53-57AA-4993-8151-4724B4459E27}" destId="{A798FB25-EEC8-431B-A3FD-0DC3B4A79D08}" srcOrd="2" destOrd="0" presId="urn:microsoft.com/office/officeart/2005/8/layout/orgChart1"/>
    <dgm:cxn modelId="{19203697-498C-4995-B068-DD6B07A2BC70}" type="presParOf" srcId="{02AFAA53-57AA-4993-8151-4724B4459E27}" destId="{8DDC67C2-CEB1-4AC2-AD65-F6E02E2DCF4D}" srcOrd="3" destOrd="0" presId="urn:microsoft.com/office/officeart/2005/8/layout/orgChart1"/>
    <dgm:cxn modelId="{9B4F3FC6-5358-4E9B-9174-10AF70C77C81}" type="presParOf" srcId="{8DDC67C2-CEB1-4AC2-AD65-F6E02E2DCF4D}" destId="{675AC4CB-5791-4336-BE98-B1AEDBE7AD2E}" srcOrd="0" destOrd="0" presId="urn:microsoft.com/office/officeart/2005/8/layout/orgChart1"/>
    <dgm:cxn modelId="{44F2CEEE-544B-4C85-A58F-B63E9A37C335}" type="presParOf" srcId="{675AC4CB-5791-4336-BE98-B1AEDBE7AD2E}" destId="{70F9BFD5-371B-4F74-A5DE-D0297CFAB866}" srcOrd="0" destOrd="0" presId="urn:microsoft.com/office/officeart/2005/8/layout/orgChart1"/>
    <dgm:cxn modelId="{1846FE50-4D75-4815-AA12-B4EF9AB930CB}" type="presParOf" srcId="{675AC4CB-5791-4336-BE98-B1AEDBE7AD2E}" destId="{227E6B1A-CDC2-42E5-8BC8-A11720958A40}" srcOrd="1" destOrd="0" presId="urn:microsoft.com/office/officeart/2005/8/layout/orgChart1"/>
    <dgm:cxn modelId="{D465D859-8BF2-448A-AAE8-A916E23B043C}" type="presParOf" srcId="{8DDC67C2-CEB1-4AC2-AD65-F6E02E2DCF4D}" destId="{0D77FEC6-FEA7-4977-BBC5-6EF03FC932B6}" srcOrd="1" destOrd="0" presId="urn:microsoft.com/office/officeart/2005/8/layout/orgChart1"/>
    <dgm:cxn modelId="{9A5CD98F-DAFB-4024-806B-642F768A97E6}" type="presParOf" srcId="{8DDC67C2-CEB1-4AC2-AD65-F6E02E2DCF4D}" destId="{F59E99A6-5CCE-4A20-A5AD-290F37CE90CF}" srcOrd="2" destOrd="0" presId="urn:microsoft.com/office/officeart/2005/8/layout/orgChart1"/>
    <dgm:cxn modelId="{1367FB3C-C9EC-47AD-8EE0-D533712384AE}" type="presParOf" srcId="{02AFAA53-57AA-4993-8151-4724B4459E27}" destId="{CE037FC6-E148-4385-B21B-6C256E492C8B}" srcOrd="4" destOrd="0" presId="urn:microsoft.com/office/officeart/2005/8/layout/orgChart1"/>
    <dgm:cxn modelId="{07F97D32-7895-4C90-B3A5-DC6EC56F0318}" type="presParOf" srcId="{02AFAA53-57AA-4993-8151-4724B4459E27}" destId="{4B954D2D-51DD-4656-8D10-0A21F53A42BC}" srcOrd="5" destOrd="0" presId="urn:microsoft.com/office/officeart/2005/8/layout/orgChart1"/>
    <dgm:cxn modelId="{53B7BDE1-2431-47D0-8482-B848D4BABC7A}" type="presParOf" srcId="{4B954D2D-51DD-4656-8D10-0A21F53A42BC}" destId="{4C0DB311-8652-4172-82A9-834C9C4EEC1F}" srcOrd="0" destOrd="0" presId="urn:microsoft.com/office/officeart/2005/8/layout/orgChart1"/>
    <dgm:cxn modelId="{46513081-6213-4202-BEAA-4D6D1853B651}" type="presParOf" srcId="{4C0DB311-8652-4172-82A9-834C9C4EEC1F}" destId="{53F8D603-0F71-4091-B67F-CFF560DD01B4}" srcOrd="0" destOrd="0" presId="urn:microsoft.com/office/officeart/2005/8/layout/orgChart1"/>
    <dgm:cxn modelId="{F9CE267D-7681-4920-971A-5C7A7D887235}" type="presParOf" srcId="{4C0DB311-8652-4172-82A9-834C9C4EEC1F}" destId="{CC777DDA-1651-4376-9812-81420CED4AD8}" srcOrd="1" destOrd="0" presId="urn:microsoft.com/office/officeart/2005/8/layout/orgChart1"/>
    <dgm:cxn modelId="{3811E3D6-A7BE-4434-969E-9F90C7358B30}" type="presParOf" srcId="{4B954D2D-51DD-4656-8D10-0A21F53A42BC}" destId="{C0A26C50-484E-4120-8DEB-5EF32FC0AAE9}" srcOrd="1" destOrd="0" presId="urn:microsoft.com/office/officeart/2005/8/layout/orgChart1"/>
    <dgm:cxn modelId="{F934BC62-654A-423C-A53A-A757C182AB17}" type="presParOf" srcId="{4B954D2D-51DD-4656-8D10-0A21F53A42BC}" destId="{222640DC-AB89-4F1B-A465-8C5B8ECD68A2}" srcOrd="2" destOrd="0" presId="urn:microsoft.com/office/officeart/2005/8/layout/orgChart1"/>
    <dgm:cxn modelId="{CFF0409D-635B-4F58-B873-161383E8FEE1}" type="presParOf" srcId="{D7982EB9-024C-4D77-A69E-F4059BDC60D6}" destId="{33B19ED8-8504-4B67-AF2B-C194DF00CD4A}"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E037FC6-E148-4385-B21B-6C256E492C8B}">
      <dsp:nvSpPr>
        <dsp:cNvPr id="0" name=""/>
        <dsp:cNvSpPr/>
      </dsp:nvSpPr>
      <dsp:spPr>
        <a:xfrm>
          <a:off x="3019425" y="649584"/>
          <a:ext cx="1569865" cy="272455"/>
        </a:xfrm>
        <a:custGeom>
          <a:avLst/>
          <a:gdLst/>
          <a:ahLst/>
          <a:cxnLst/>
          <a:rect l="0" t="0" r="0" b="0"/>
          <a:pathLst>
            <a:path>
              <a:moveTo>
                <a:pt x="0" y="0"/>
              </a:moveTo>
              <a:lnTo>
                <a:pt x="0" y="136227"/>
              </a:lnTo>
              <a:lnTo>
                <a:pt x="1569865" y="136227"/>
              </a:lnTo>
              <a:lnTo>
                <a:pt x="1569865" y="2724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98FB25-EEC8-431B-A3FD-0DC3B4A79D08}">
      <dsp:nvSpPr>
        <dsp:cNvPr id="0" name=""/>
        <dsp:cNvSpPr/>
      </dsp:nvSpPr>
      <dsp:spPr>
        <a:xfrm>
          <a:off x="2973705" y="649584"/>
          <a:ext cx="91440" cy="272455"/>
        </a:xfrm>
        <a:custGeom>
          <a:avLst/>
          <a:gdLst/>
          <a:ahLst/>
          <a:cxnLst/>
          <a:rect l="0" t="0" r="0" b="0"/>
          <a:pathLst>
            <a:path>
              <a:moveTo>
                <a:pt x="45720" y="0"/>
              </a:moveTo>
              <a:lnTo>
                <a:pt x="45720" y="2724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026F2C-78B9-411C-AB0D-785342C8B818}">
      <dsp:nvSpPr>
        <dsp:cNvPr id="0" name=""/>
        <dsp:cNvSpPr/>
      </dsp:nvSpPr>
      <dsp:spPr>
        <a:xfrm>
          <a:off x="1449559" y="649584"/>
          <a:ext cx="1569865" cy="272455"/>
        </a:xfrm>
        <a:custGeom>
          <a:avLst/>
          <a:gdLst/>
          <a:ahLst/>
          <a:cxnLst/>
          <a:rect l="0" t="0" r="0" b="0"/>
          <a:pathLst>
            <a:path>
              <a:moveTo>
                <a:pt x="1569865" y="0"/>
              </a:moveTo>
              <a:lnTo>
                <a:pt x="1569865" y="136227"/>
              </a:lnTo>
              <a:lnTo>
                <a:pt x="0" y="136227"/>
              </a:lnTo>
              <a:lnTo>
                <a:pt x="0" y="2724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7CC68C-9C31-4450-95E6-55136CC5B69C}">
      <dsp:nvSpPr>
        <dsp:cNvPr id="0" name=""/>
        <dsp:cNvSpPr/>
      </dsp:nvSpPr>
      <dsp:spPr>
        <a:xfrm>
          <a:off x="2370720" y="879"/>
          <a:ext cx="1297409" cy="6487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Ребёнок,</a:t>
          </a:r>
          <a:endParaRPr lang="ru-RU" sz="1200" kern="1200" baseline="0" smtClean="0">
            <a:latin typeface="Times New Roman"/>
          </a:endParaRPr>
        </a:p>
        <a:p>
          <a:pPr marR="0" lvl="0" algn="ctr" defTabSz="533400" rtl="0">
            <a:lnSpc>
              <a:spcPct val="90000"/>
            </a:lnSpc>
            <a:spcBef>
              <a:spcPct val="0"/>
            </a:spcBef>
            <a:spcAft>
              <a:spcPct val="35000"/>
            </a:spcAft>
          </a:pPr>
          <a:r>
            <a:rPr lang="ru-RU" sz="1200" kern="1200" baseline="0" smtClean="0">
              <a:latin typeface="Calibri"/>
            </a:rPr>
            <a:t>имеющий речевые нарушения</a:t>
          </a:r>
          <a:endParaRPr lang="ru-RU" sz="1200" kern="1200" smtClean="0"/>
        </a:p>
      </dsp:txBody>
      <dsp:txXfrm>
        <a:off x="2370720" y="879"/>
        <a:ext cx="1297409" cy="648704"/>
      </dsp:txXfrm>
    </dsp:sp>
    <dsp:sp modelId="{559502FC-1EF5-4CF2-A46C-9B0323AAB081}">
      <dsp:nvSpPr>
        <dsp:cNvPr id="0" name=""/>
        <dsp:cNvSpPr/>
      </dsp:nvSpPr>
      <dsp:spPr>
        <a:xfrm>
          <a:off x="800855" y="922040"/>
          <a:ext cx="1297409" cy="6487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Педагоги МБДОУ</a:t>
          </a:r>
        </a:p>
        <a:p>
          <a:pPr marR="0" lvl="0" algn="ctr" defTabSz="533400" rtl="0">
            <a:lnSpc>
              <a:spcPct val="90000"/>
            </a:lnSpc>
            <a:spcBef>
              <a:spcPct val="0"/>
            </a:spcBef>
            <a:spcAft>
              <a:spcPct val="35000"/>
            </a:spcAft>
          </a:pPr>
          <a:endParaRPr lang="ru-RU" sz="1200" kern="1200" baseline="0" smtClean="0">
            <a:latin typeface="Calibri"/>
          </a:endParaRPr>
        </a:p>
      </dsp:txBody>
      <dsp:txXfrm>
        <a:off x="800855" y="922040"/>
        <a:ext cx="1297409" cy="648704"/>
      </dsp:txXfrm>
    </dsp:sp>
    <dsp:sp modelId="{70F9BFD5-371B-4F74-A5DE-D0297CFAB866}">
      <dsp:nvSpPr>
        <dsp:cNvPr id="0" name=""/>
        <dsp:cNvSpPr/>
      </dsp:nvSpPr>
      <dsp:spPr>
        <a:xfrm>
          <a:off x="2370720" y="922040"/>
          <a:ext cx="1297409" cy="6487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Учитель - логопед</a:t>
          </a:r>
          <a:endParaRPr lang="ru-RU" sz="1200" kern="1200" smtClean="0"/>
        </a:p>
      </dsp:txBody>
      <dsp:txXfrm>
        <a:off x="2370720" y="922040"/>
        <a:ext cx="1297409" cy="648704"/>
      </dsp:txXfrm>
    </dsp:sp>
    <dsp:sp modelId="{53F8D603-0F71-4091-B67F-CFF560DD01B4}">
      <dsp:nvSpPr>
        <dsp:cNvPr id="0" name=""/>
        <dsp:cNvSpPr/>
      </dsp:nvSpPr>
      <dsp:spPr>
        <a:xfrm>
          <a:off x="3940585" y="922040"/>
          <a:ext cx="1297409" cy="6487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Родители</a:t>
          </a:r>
          <a:endParaRPr lang="ru-RU" sz="1200" kern="1200" smtClean="0"/>
        </a:p>
      </dsp:txBody>
      <dsp:txXfrm>
        <a:off x="3940585" y="922040"/>
        <a:ext cx="1297409" cy="6487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421E-8DDB-4B2F-8E95-DF112746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17667</Words>
  <Characters>100705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Любимый садик</dc:creator>
  <cp:lastModifiedBy>User</cp:lastModifiedBy>
  <cp:revision>5</cp:revision>
  <cp:lastPrinted>2016-08-28T23:01:00Z</cp:lastPrinted>
  <dcterms:created xsi:type="dcterms:W3CDTF">2016-09-21T12:10:00Z</dcterms:created>
  <dcterms:modified xsi:type="dcterms:W3CDTF">2017-02-14T03:35:00Z</dcterms:modified>
</cp:coreProperties>
</file>